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280F" w:rsidR="003E280F" w:rsidP="003E280F" w:rsidRDefault="003E280F" w14:paraId="7C089E99" w14:textId="6F542661">
      <w:pPr>
        <w:spacing w:after="5" w:line="250" w:lineRule="auto"/>
        <w:jc w:val="center"/>
        <w:rPr>
          <w:rFonts w:cs="Arial"/>
          <w:b/>
          <w:bCs/>
          <w:sz w:val="28"/>
          <w:szCs w:val="28"/>
          <w:u w:val="single"/>
        </w:rPr>
      </w:pPr>
      <w:r w:rsidRPr="003E280F">
        <w:rPr>
          <w:rFonts w:cs="Arial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4684CAC" wp14:anchorId="47549165">
                <wp:simplePos x="0" y="0"/>
                <wp:positionH relativeFrom="margin">
                  <wp:align>right</wp:align>
                </wp:positionH>
                <wp:positionV relativeFrom="paragraph">
                  <wp:posOffset>-355600</wp:posOffset>
                </wp:positionV>
                <wp:extent cx="914400" cy="914400"/>
                <wp:effectExtent l="0" t="0" r="15240" b="19050"/>
                <wp:wrapNone/>
                <wp:docPr id="479870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280F" w:rsidRDefault="003E280F" w14:paraId="74BC10E5" w14:textId="7169BA25">
                            <w:r w:rsidRPr="003E280F">
                              <w:rPr>
                                <w:highlight w:val="yellow"/>
                              </w:rPr>
                              <w:t>Insert school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47549165">
                <v:stroke joinstyle="miter"/>
                <v:path gradientshapeok="t" o:connecttype="rect"/>
              </v:shapetype>
              <v:shape id="Text Box 1" style="position:absolute;left:0;text-align:left;margin-left:20.8pt;margin-top:-28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">
                <v:textbox>
                  <w:txbxContent>
                    <w:p w:rsidR="003E280F" w:rsidRDefault="003E280F" w14:paraId="74BC10E5" w14:textId="7169BA25">
                      <w:r w:rsidRPr="003E280F">
                        <w:rPr>
                          <w:highlight w:val="yellow"/>
                        </w:rPr>
                        <w:t>Insert school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280F">
        <w:rPr>
          <w:rFonts w:cs="Arial"/>
          <w:b/>
          <w:bCs/>
          <w:sz w:val="28"/>
          <w:szCs w:val="28"/>
          <w:u w:val="single"/>
        </w:rPr>
        <w:t xml:space="preserve">Safeguarding Children Induction </w:t>
      </w:r>
    </w:p>
    <w:p w:rsidRPr="003E280F" w:rsidR="003E280F" w:rsidP="003E280F" w:rsidRDefault="003E280F" w14:paraId="33632FBB" w14:textId="562C4965">
      <w:pPr>
        <w:spacing w:after="5" w:line="250" w:lineRule="auto"/>
        <w:jc w:val="center"/>
        <w:rPr>
          <w:rFonts w:cs="Arial"/>
          <w:b/>
          <w:bCs/>
          <w:sz w:val="28"/>
          <w:szCs w:val="28"/>
          <w:u w:val="single"/>
        </w:rPr>
      </w:pPr>
      <w:r w:rsidRPr="003E280F">
        <w:rPr>
          <w:rFonts w:cs="Arial"/>
          <w:b/>
          <w:bCs/>
          <w:sz w:val="28"/>
          <w:szCs w:val="28"/>
          <w:u w:val="single"/>
        </w:rPr>
        <w:t>Declaration for whole school staff and volunteers</w:t>
      </w:r>
    </w:p>
    <w:p w:rsidR="003E280F" w:rsidP="003E280F" w:rsidRDefault="003E280F" w14:paraId="2CD5F16F" w14:textId="77777777">
      <w:pPr>
        <w:spacing w:after="5" w:line="250" w:lineRule="auto"/>
        <w:jc w:val="center"/>
        <w:rPr>
          <w:rFonts w:cs="Arial"/>
          <w:b/>
          <w:bCs/>
          <w:sz w:val="28"/>
          <w:szCs w:val="28"/>
        </w:rPr>
      </w:pPr>
    </w:p>
    <w:p w:rsidRPr="00EB725F" w:rsidR="00A12759" w:rsidP="00A12759" w:rsidRDefault="00A12759" w14:paraId="33AC3C10" w14:textId="64527324">
      <w:pPr>
        <w:spacing w:after="5" w:line="250" w:lineRule="auto"/>
        <w:jc w:val="both"/>
        <w:rPr>
          <w:rFonts w:cs="Arial"/>
          <w:i/>
          <w:iCs/>
          <w:color w:val="000000" w:themeColor="text1"/>
          <w:sz w:val="22"/>
          <w:szCs w:val="22"/>
          <w:highlight w:val="yellow"/>
        </w:rPr>
      </w:pPr>
      <w:r w:rsidRPr="00EB725F">
        <w:rPr>
          <w:rFonts w:cs="Arial"/>
          <w:i/>
          <w:iCs/>
          <w:color w:val="000000" w:themeColor="text1"/>
          <w:sz w:val="22"/>
          <w:szCs w:val="22"/>
          <w:highlight w:val="yellow"/>
        </w:rPr>
        <w:t xml:space="preserve">Note to DSL- This is an optional measure for leadership and management to take as part of your schools Safer Recruitment process and good practice. If adopted, a signed copy of this declaration can be recorded on an </w:t>
      </w:r>
      <w:proofErr w:type="gramStart"/>
      <w:r w:rsidRPr="00EB725F">
        <w:rPr>
          <w:rFonts w:cs="Arial"/>
          <w:i/>
          <w:iCs/>
          <w:color w:val="000000" w:themeColor="text1"/>
          <w:sz w:val="22"/>
          <w:szCs w:val="22"/>
          <w:highlight w:val="yellow"/>
        </w:rPr>
        <w:t>individual’s  personnel</w:t>
      </w:r>
      <w:proofErr w:type="gramEnd"/>
      <w:r w:rsidRPr="00EB725F">
        <w:rPr>
          <w:rFonts w:cs="Arial"/>
          <w:i/>
          <w:iCs/>
          <w:color w:val="000000" w:themeColor="text1"/>
          <w:sz w:val="22"/>
          <w:szCs w:val="22"/>
          <w:highlight w:val="yellow"/>
        </w:rPr>
        <w:t xml:space="preserve"> file.  (remove this paragraph before issuing to staff / volunteer)  </w:t>
      </w:r>
    </w:p>
    <w:p w:rsidRPr="00EB725F" w:rsidR="00A12759" w:rsidP="003E280F" w:rsidRDefault="00A12759" w14:paraId="7FA68E40" w14:textId="77777777">
      <w:pPr>
        <w:spacing w:after="5" w:line="250" w:lineRule="auto"/>
        <w:jc w:val="center"/>
        <w:rPr>
          <w:rFonts w:cs="Arial"/>
          <w:b/>
          <w:bCs/>
          <w:sz w:val="22"/>
          <w:szCs w:val="22"/>
        </w:rPr>
      </w:pPr>
    </w:p>
    <w:p w:rsidRPr="00EB725F" w:rsidR="00A12759" w:rsidP="003E280F" w:rsidRDefault="00A12759" w14:paraId="5767AB68" w14:textId="77777777">
      <w:pPr>
        <w:spacing w:after="5" w:line="250" w:lineRule="auto"/>
        <w:jc w:val="both"/>
        <w:rPr>
          <w:rFonts w:cs="Arial"/>
          <w:i/>
          <w:iCs/>
          <w:color w:val="000000" w:themeColor="text1"/>
          <w:sz w:val="22"/>
          <w:szCs w:val="22"/>
        </w:rPr>
      </w:pPr>
      <w:r w:rsidRPr="00EB725F">
        <w:rPr>
          <w:rFonts w:cs="Arial"/>
          <w:i/>
          <w:iCs/>
          <w:color w:val="000000" w:themeColor="text1"/>
          <w:sz w:val="22"/>
          <w:szCs w:val="22"/>
        </w:rPr>
        <w:t xml:space="preserve">‘All staff should be aware of systems within their school or college which support safeguarding, and these should be explained to them as part of staff induction’ Part one </w:t>
      </w:r>
      <w:hyperlink w:history="1" r:id="rId10">
        <w:r w:rsidRPr="00EB725F">
          <w:rPr>
            <w:rStyle w:val="Hyperlink"/>
            <w:rFonts w:cs="Arial"/>
            <w:i/>
            <w:iCs/>
            <w:sz w:val="22"/>
            <w:szCs w:val="22"/>
          </w:rPr>
          <w:t>Keeping Children Safe in Education</w:t>
        </w:r>
      </w:hyperlink>
      <w:r w:rsidRPr="00EB725F">
        <w:rPr>
          <w:rFonts w:cs="Arial"/>
          <w:i/>
          <w:iCs/>
          <w:color w:val="000000" w:themeColor="text1"/>
          <w:sz w:val="22"/>
          <w:szCs w:val="22"/>
        </w:rPr>
        <w:t xml:space="preserve"> </w:t>
      </w:r>
    </w:p>
    <w:p w:rsidRPr="00EB725F" w:rsidR="003E280F" w:rsidP="003E280F" w:rsidRDefault="003E280F" w14:paraId="428B1498" w14:textId="77777777">
      <w:pPr>
        <w:spacing w:after="22" w:line="259" w:lineRule="auto"/>
        <w:jc w:val="both"/>
        <w:rPr>
          <w:rFonts w:cs="Arial"/>
          <w:sz w:val="22"/>
          <w:szCs w:val="22"/>
        </w:rPr>
      </w:pPr>
    </w:p>
    <w:p w:rsidRPr="00EB725F" w:rsidR="003E280F" w:rsidP="003E280F" w:rsidRDefault="003E280F" w14:paraId="5ACCC999" w14:textId="5DC75169">
      <w:pPr>
        <w:spacing w:after="22" w:line="259" w:lineRule="auto"/>
        <w:jc w:val="both"/>
        <w:rPr>
          <w:rFonts w:cs="Arial"/>
          <w:i/>
          <w:iCs/>
          <w:sz w:val="22"/>
          <w:szCs w:val="22"/>
        </w:rPr>
      </w:pPr>
      <w:r w:rsidRPr="00EB725F">
        <w:rPr>
          <w:rFonts w:cs="Arial"/>
          <w:sz w:val="22"/>
          <w:szCs w:val="22"/>
        </w:rPr>
        <w:t xml:space="preserve">School/College name: </w:t>
      </w:r>
      <w:r w:rsidRPr="00EB725F">
        <w:rPr>
          <w:rFonts w:cs="Arial"/>
          <w:i/>
          <w:iCs/>
          <w:sz w:val="22"/>
          <w:szCs w:val="22"/>
          <w:highlight w:val="yellow"/>
        </w:rPr>
        <w:t>(</w:t>
      </w:r>
      <w:r w:rsidRPr="00EB725F">
        <w:rPr>
          <w:rFonts w:cs="Arial"/>
          <w:i/>
          <w:iCs/>
          <w:color w:val="000000" w:themeColor="text1"/>
          <w:sz w:val="22"/>
          <w:szCs w:val="22"/>
          <w:highlight w:val="yellow"/>
        </w:rPr>
        <w:t>Insert name of school)</w:t>
      </w:r>
    </w:p>
    <w:p w:rsidRPr="00EB725F" w:rsidR="003E280F" w:rsidP="003E280F" w:rsidRDefault="003E280F" w14:paraId="7D5EEAEA" w14:textId="77777777">
      <w:pPr>
        <w:spacing w:after="22" w:line="259" w:lineRule="auto"/>
        <w:jc w:val="both"/>
        <w:rPr>
          <w:rFonts w:cs="Arial"/>
          <w:sz w:val="22"/>
          <w:szCs w:val="22"/>
        </w:rPr>
      </w:pPr>
      <w:r w:rsidRPr="00EB725F">
        <w:rPr>
          <w:rFonts w:cs="Arial"/>
          <w:sz w:val="22"/>
          <w:szCs w:val="22"/>
        </w:rPr>
        <w:t>Academic Year: September 2026/2027</w:t>
      </w:r>
    </w:p>
    <w:p w:rsidRPr="00EB725F" w:rsidR="003E280F" w:rsidP="003E280F" w:rsidRDefault="003E280F" w14:paraId="2415FC1C" w14:textId="111D48DB">
      <w:pPr>
        <w:spacing w:after="22" w:line="259" w:lineRule="auto"/>
        <w:jc w:val="both"/>
        <w:rPr>
          <w:rFonts w:cs="Arial"/>
          <w:sz w:val="22"/>
          <w:szCs w:val="22"/>
        </w:rPr>
      </w:pPr>
      <w:r w:rsidRPr="00EB725F">
        <w:rPr>
          <w:rFonts w:cs="Arial"/>
          <w:sz w:val="22"/>
          <w:szCs w:val="22"/>
        </w:rPr>
        <w:t xml:space="preserve">Return declaration to: </w:t>
      </w:r>
      <w:r w:rsidRPr="00EB725F">
        <w:rPr>
          <w:rFonts w:cs="Arial"/>
          <w:i/>
          <w:iCs/>
          <w:sz w:val="22"/>
          <w:szCs w:val="22"/>
          <w:highlight w:val="yellow"/>
        </w:rPr>
        <w:t>(</w:t>
      </w:r>
      <w:r w:rsidRPr="00EB725F">
        <w:rPr>
          <w:rFonts w:cs="Arial"/>
          <w:i/>
          <w:iCs/>
          <w:color w:val="000000" w:themeColor="text1"/>
          <w:sz w:val="22"/>
          <w:szCs w:val="22"/>
          <w:highlight w:val="yellow"/>
        </w:rPr>
        <w:t>Insert name of DSL)</w:t>
      </w:r>
      <w:r w:rsidRPr="00EB725F">
        <w:rPr>
          <w:rFonts w:cs="Arial"/>
          <w:i/>
          <w:color w:val="000000" w:themeColor="text1"/>
          <w:sz w:val="22"/>
          <w:szCs w:val="22"/>
        </w:rPr>
        <w:t xml:space="preserve"> </w:t>
      </w:r>
      <w:r w:rsidRPr="00EB725F">
        <w:rPr>
          <w:rFonts w:cs="Arial"/>
          <w:sz w:val="22"/>
          <w:szCs w:val="22"/>
        </w:rPr>
        <w:t xml:space="preserve">by:  Date </w:t>
      </w:r>
      <w:sdt>
        <w:sdtPr>
          <w:rPr>
            <w:rFonts w:cs="Arial"/>
            <w:sz w:val="22"/>
            <w:szCs w:val="22"/>
          </w:rPr>
          <w:id w:val="-728611187"/>
          <w:placeholder>
            <w:docPart w:val="CBA22BCC2B734FAFAB1FE077E8F54891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EB725F">
            <w:rPr>
              <w:rStyle w:val="PlaceholderText"/>
              <w:rFonts w:cs="Arial"/>
              <w:sz w:val="22"/>
              <w:szCs w:val="22"/>
            </w:rPr>
            <w:t>Click or tap to enter a date.</w:t>
          </w:r>
        </w:sdtContent>
      </w:sdt>
    </w:p>
    <w:tbl>
      <w:tblPr>
        <w:tblStyle w:val="TableGrid"/>
        <w:tblpPr w:leftFromText="180" w:rightFromText="180" w:vertAnchor="text" w:horzAnchor="margin" w:tblpX="-15" w:tblpY="129"/>
        <w:tblW w:w="15304" w:type="dxa"/>
        <w:tblLook w:val="04A0" w:firstRow="1" w:lastRow="0" w:firstColumn="1" w:lastColumn="0" w:noHBand="0" w:noVBand="1"/>
      </w:tblPr>
      <w:tblGrid>
        <w:gridCol w:w="6384"/>
        <w:gridCol w:w="8920"/>
      </w:tblGrid>
      <w:tr w:rsidRPr="00EB725F" w:rsidR="003E280F" w:rsidTr="003E280F" w14:paraId="68E7152C" w14:textId="77777777">
        <w:tc>
          <w:tcPr>
            <w:tcW w:w="6384" w:type="dxa"/>
            <w:shd w:val="clear" w:color="auto" w:fill="D9D9D9" w:themeFill="background1" w:themeFillShade="D9"/>
          </w:tcPr>
          <w:p w:rsidRPr="00EB725F" w:rsidR="003E280F" w:rsidP="00775B4A" w:rsidRDefault="003E280F" w14:paraId="7A7577F0" w14:textId="48560921">
            <w:pPr>
              <w:pStyle w:val="ListParagraph"/>
              <w:ind w:right="182"/>
              <w:jc w:val="both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EB725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Statutory Guidance and School’s </w:t>
            </w:r>
            <w:r w:rsidRPr="00EB725F" w:rsidR="001A50E1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Polices covered in my Induction. </w:t>
            </w:r>
            <w:r w:rsidRPr="00EB725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920" w:type="dxa"/>
            <w:shd w:val="clear" w:color="auto" w:fill="D9D9D9" w:themeFill="background1" w:themeFillShade="D9"/>
          </w:tcPr>
          <w:p w:rsidRPr="00EB725F" w:rsidR="003E280F" w:rsidP="00775B4A" w:rsidRDefault="003E280F" w14:paraId="0787341E" w14:textId="7BEF009A">
            <w:pPr>
              <w:ind w:right="182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 w:rsidRPr="00EB725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Date and Verification When </w:t>
            </w:r>
            <w:r w:rsidRPr="00EB725F" w:rsidR="001A50E1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Induction completed </w:t>
            </w:r>
            <w:r w:rsidRPr="00EB725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Pr="00EB725F" w:rsidR="003E280F" w:rsidTr="003E280F" w14:paraId="2886A83C" w14:textId="77777777">
        <w:tc>
          <w:tcPr>
            <w:tcW w:w="6384" w:type="dxa"/>
          </w:tcPr>
          <w:p w:rsidRPr="00EB725F" w:rsidR="003E280F" w:rsidP="001A50E1" w:rsidRDefault="003E280F" w14:paraId="5F218902" w14:textId="2261F72E">
            <w:pPr>
              <w:spacing w:after="5" w:line="250" w:lineRule="auto"/>
              <w:ind w:right="182"/>
              <w:jc w:val="both"/>
              <w:rPr>
                <w:rFonts w:cs="Arial"/>
                <w:sz w:val="22"/>
                <w:szCs w:val="22"/>
              </w:rPr>
            </w:pPr>
            <w:r w:rsidRPr="00EB725F">
              <w:rPr>
                <w:rFonts w:cs="Arial"/>
                <w:b/>
                <w:bCs/>
                <w:sz w:val="22"/>
                <w:szCs w:val="22"/>
              </w:rPr>
              <w:t>Child Protection Policy</w:t>
            </w:r>
            <w:r w:rsidRPr="00EB725F">
              <w:rPr>
                <w:rFonts w:cs="Arial"/>
                <w:sz w:val="22"/>
                <w:szCs w:val="22"/>
              </w:rPr>
              <w:t xml:space="preserve"> (</w:t>
            </w:r>
            <w:proofErr w:type="gramStart"/>
            <w:r w:rsidRPr="00EB725F" w:rsidR="007F50E6">
              <w:rPr>
                <w:rFonts w:cs="Arial"/>
                <w:sz w:val="22"/>
                <w:szCs w:val="22"/>
              </w:rPr>
              <w:t>schools</w:t>
            </w:r>
            <w:proofErr w:type="gramEnd"/>
            <w:r w:rsidRPr="00EB725F" w:rsidR="007F50E6">
              <w:rPr>
                <w:rFonts w:cs="Arial"/>
                <w:sz w:val="22"/>
                <w:szCs w:val="22"/>
              </w:rPr>
              <w:t xml:space="preserve"> </w:t>
            </w:r>
            <w:r w:rsidRPr="00EB725F">
              <w:rPr>
                <w:rFonts w:cs="Arial"/>
                <w:sz w:val="22"/>
                <w:szCs w:val="22"/>
              </w:rPr>
              <w:t>arrangements for safeguarding and promoting the welfare of children in your school)</w:t>
            </w:r>
          </w:p>
          <w:p w:rsidRPr="00EB725F" w:rsidR="001A50E1" w:rsidP="001A50E1" w:rsidRDefault="001A50E1" w14:paraId="0424349F" w14:textId="47E7795A">
            <w:pPr>
              <w:spacing w:after="22" w:line="259" w:lineRule="auto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EB725F">
              <w:rPr>
                <w:rFonts w:cs="Arial"/>
                <w:i/>
                <w:iCs/>
                <w:sz w:val="22"/>
                <w:szCs w:val="22"/>
              </w:rPr>
              <w:t>(</w:t>
            </w:r>
            <w:r w:rsidRPr="00EB725F">
              <w:rPr>
                <w:rFonts w:cs="Arial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Insert school link)  </w:t>
            </w:r>
          </w:p>
        </w:tc>
        <w:sdt>
          <w:sdtPr>
            <w:rPr>
              <w:rFonts w:cs="Arial"/>
              <w:i/>
              <w:iCs/>
              <w:color w:val="000000" w:themeColor="text1"/>
              <w:sz w:val="22"/>
              <w:szCs w:val="22"/>
            </w:rPr>
            <w:id w:val="-1801847158"/>
            <w:placeholder>
              <w:docPart w:val="16B02591AE00424281A8E29EC5687CA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920" w:type="dxa"/>
              </w:tcPr>
              <w:p w:rsidRPr="00EB725F" w:rsidR="003E280F" w:rsidP="00775B4A" w:rsidRDefault="003E280F" w14:paraId="7C035FFF" w14:textId="77777777">
                <w:pPr>
                  <w:ind w:right="182"/>
                  <w:jc w:val="both"/>
                  <w:rPr>
                    <w:rFonts w:cs="Arial"/>
                    <w:i/>
                    <w:iCs/>
                    <w:color w:val="000000" w:themeColor="text1"/>
                    <w:sz w:val="22"/>
                    <w:szCs w:val="22"/>
                  </w:rPr>
                </w:pPr>
                <w:r w:rsidRPr="00EB725F">
                  <w:rPr>
                    <w:rStyle w:val="PlaceholderText"/>
                    <w:rFonts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Pr="00EB725F" w:rsidR="003E280F" w:rsidTr="003E280F" w14:paraId="1B263527" w14:textId="77777777">
        <w:tc>
          <w:tcPr>
            <w:tcW w:w="6384" w:type="dxa"/>
          </w:tcPr>
          <w:p w:rsidRPr="00EB725F" w:rsidR="003E280F" w:rsidP="001A50E1" w:rsidRDefault="001A50E1" w14:paraId="63199BA4" w14:textId="77777777">
            <w:pPr>
              <w:spacing w:after="5" w:line="250" w:lineRule="auto"/>
              <w:ind w:right="182"/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EB725F">
              <w:rPr>
                <w:rFonts w:cs="Arial"/>
                <w:b/>
                <w:bCs/>
                <w:sz w:val="22"/>
                <w:szCs w:val="22"/>
              </w:rPr>
              <w:t>Behaviour policy</w:t>
            </w:r>
            <w:r w:rsidRPr="00EB725F">
              <w:rPr>
                <w:rFonts w:cs="Arial"/>
                <w:b/>
                <w:bCs/>
                <w:sz w:val="22"/>
                <w:szCs w:val="22"/>
                <w:lang w:val="en-US"/>
              </w:rPr>
              <w:t>​</w:t>
            </w:r>
            <w:r w:rsidRPr="00EB725F">
              <w:rPr>
                <w:rFonts w:cs="Arial"/>
                <w:sz w:val="22"/>
                <w:szCs w:val="22"/>
                <w:lang w:val="en-US"/>
              </w:rPr>
              <w:t xml:space="preserve"> (Include copy of schools anti bullying policy)</w:t>
            </w:r>
          </w:p>
          <w:p w:rsidRPr="00EB725F" w:rsidR="001A50E1" w:rsidP="001A50E1" w:rsidRDefault="001A50E1" w14:paraId="50F0BD2B" w14:textId="16275DD2">
            <w:pPr>
              <w:spacing w:after="22" w:line="259" w:lineRule="auto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EB725F">
              <w:rPr>
                <w:rFonts w:cs="Arial"/>
                <w:i/>
                <w:iCs/>
                <w:sz w:val="22"/>
                <w:szCs w:val="22"/>
              </w:rPr>
              <w:t>(</w:t>
            </w:r>
            <w:r w:rsidRPr="00EB725F">
              <w:rPr>
                <w:rFonts w:cs="Arial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Insert school link)  </w:t>
            </w:r>
          </w:p>
        </w:tc>
        <w:sdt>
          <w:sdtPr>
            <w:rPr>
              <w:rFonts w:cs="Arial"/>
              <w:i/>
              <w:iCs/>
              <w:color w:val="000000" w:themeColor="text1"/>
              <w:sz w:val="22"/>
              <w:szCs w:val="22"/>
            </w:rPr>
            <w:id w:val="1698494705"/>
            <w:placeholder>
              <w:docPart w:val="D08E31991F2D419EAE9837320EB752A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920" w:type="dxa"/>
              </w:tcPr>
              <w:p w:rsidRPr="00EB725F" w:rsidR="003E280F" w:rsidP="00775B4A" w:rsidRDefault="003E280F" w14:paraId="3E95FD61" w14:textId="77777777">
                <w:pPr>
                  <w:ind w:right="182"/>
                  <w:jc w:val="both"/>
                  <w:rPr>
                    <w:rFonts w:cs="Arial"/>
                    <w:i/>
                    <w:iCs/>
                    <w:color w:val="000000" w:themeColor="text1"/>
                    <w:sz w:val="22"/>
                    <w:szCs w:val="22"/>
                  </w:rPr>
                </w:pPr>
                <w:r w:rsidRPr="00EB725F">
                  <w:rPr>
                    <w:rStyle w:val="PlaceholderText"/>
                    <w:rFonts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Pr="00EB725F" w:rsidR="003E280F" w:rsidTr="003E280F" w14:paraId="7CA079F1" w14:textId="77777777">
        <w:tc>
          <w:tcPr>
            <w:tcW w:w="6384" w:type="dxa"/>
          </w:tcPr>
          <w:p w:rsidRPr="00EB725F" w:rsidR="001A50E1" w:rsidP="001A50E1" w:rsidRDefault="001A50E1" w14:paraId="712A20FB" w14:textId="77777777">
            <w:pPr>
              <w:spacing w:after="22" w:line="259" w:lineRule="auto"/>
              <w:jc w:val="both"/>
              <w:rPr>
                <w:rFonts w:cs="Arial"/>
                <w:sz w:val="22"/>
                <w:szCs w:val="22"/>
              </w:rPr>
            </w:pPr>
            <w:r w:rsidRPr="00EB725F">
              <w:rPr>
                <w:rFonts w:cs="Arial"/>
                <w:sz w:val="22"/>
                <w:szCs w:val="22"/>
              </w:rPr>
              <w:t xml:space="preserve">Staff </w:t>
            </w:r>
            <w:r w:rsidRPr="00EB725F">
              <w:rPr>
                <w:rFonts w:cs="Arial"/>
                <w:b/>
                <w:bCs/>
                <w:sz w:val="22"/>
                <w:szCs w:val="22"/>
              </w:rPr>
              <w:t>Code of conduct</w:t>
            </w:r>
            <w:r w:rsidRPr="00EB725F">
              <w:rPr>
                <w:rFonts w:cs="Arial"/>
                <w:sz w:val="22"/>
                <w:szCs w:val="22"/>
              </w:rPr>
              <w:t xml:space="preserve"> (Include low-level concerns, allegations against staff and whistleblowing, see section 13 and 14 of schools CP policy) </w:t>
            </w:r>
          </w:p>
          <w:p w:rsidRPr="00EB725F" w:rsidR="003E280F" w:rsidP="007F50E6" w:rsidRDefault="001A50E1" w14:paraId="23D1D483" w14:textId="7F46F8E2">
            <w:pPr>
              <w:spacing w:after="22" w:line="259" w:lineRule="auto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EB725F">
              <w:rPr>
                <w:rFonts w:cs="Arial"/>
                <w:i/>
                <w:iCs/>
                <w:sz w:val="22"/>
                <w:szCs w:val="22"/>
              </w:rPr>
              <w:t>(</w:t>
            </w:r>
            <w:r w:rsidRPr="00EB725F">
              <w:rPr>
                <w:rFonts w:cs="Arial"/>
                <w:i/>
                <w:iCs/>
                <w:color w:val="000000" w:themeColor="text1"/>
                <w:sz w:val="22"/>
                <w:szCs w:val="22"/>
                <w:highlight w:val="yellow"/>
              </w:rPr>
              <w:t xml:space="preserve">Insert school links)  </w:t>
            </w:r>
          </w:p>
        </w:tc>
        <w:sdt>
          <w:sdtPr>
            <w:rPr>
              <w:rFonts w:cs="Arial"/>
              <w:i/>
              <w:iCs/>
              <w:color w:val="000000" w:themeColor="text1"/>
              <w:sz w:val="22"/>
              <w:szCs w:val="22"/>
            </w:rPr>
            <w:id w:val="-1271776763"/>
            <w:placeholder>
              <w:docPart w:val="060C8CF404FA4BF2A1DE96C2E826B5F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920" w:type="dxa"/>
              </w:tcPr>
              <w:p w:rsidRPr="00EB725F" w:rsidR="003E280F" w:rsidP="00775B4A" w:rsidRDefault="003E280F" w14:paraId="43D27A09" w14:textId="77777777">
                <w:pPr>
                  <w:ind w:right="182"/>
                  <w:jc w:val="both"/>
                  <w:rPr>
                    <w:rFonts w:cs="Arial"/>
                    <w:i/>
                    <w:iCs/>
                    <w:color w:val="000000" w:themeColor="text1"/>
                    <w:sz w:val="22"/>
                    <w:szCs w:val="22"/>
                  </w:rPr>
                </w:pPr>
                <w:r w:rsidRPr="00EB725F">
                  <w:rPr>
                    <w:rStyle w:val="PlaceholderText"/>
                    <w:rFonts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Pr="00EB725F" w:rsidR="001A50E1" w:rsidTr="007F50E6" w14:paraId="0F914342" w14:textId="77777777">
        <w:trPr>
          <w:trHeight w:val="786"/>
        </w:trPr>
        <w:tc>
          <w:tcPr>
            <w:tcW w:w="6384" w:type="dxa"/>
          </w:tcPr>
          <w:p w:rsidRPr="00EB725F" w:rsidR="001A50E1" w:rsidP="001A50E1" w:rsidRDefault="007F50E6" w14:paraId="5BBB23C5" w14:textId="52E9BEB3">
            <w:pPr>
              <w:spacing w:after="305"/>
              <w:ind w:right="182"/>
              <w:jc w:val="both"/>
              <w:rPr>
                <w:rFonts w:cs="Arial"/>
                <w:sz w:val="22"/>
                <w:szCs w:val="22"/>
              </w:rPr>
            </w:pPr>
            <w:r w:rsidRPr="00EB725F">
              <w:rPr>
                <w:rFonts w:cs="Arial"/>
                <w:b/>
                <w:bCs/>
                <w:sz w:val="22"/>
                <w:szCs w:val="22"/>
              </w:rPr>
              <w:t>Children who are absent from education</w:t>
            </w:r>
            <w:r w:rsidRPr="00EB725F">
              <w:rPr>
                <w:rFonts w:cs="Arial"/>
                <w:sz w:val="22"/>
                <w:szCs w:val="22"/>
              </w:rPr>
              <w:t xml:space="preserve"> safeguarding response to this and particularly for children on repeat occasions and/or prolonged periods.</w:t>
            </w:r>
          </w:p>
        </w:tc>
        <w:sdt>
          <w:sdtPr>
            <w:rPr>
              <w:rFonts w:cs="Arial"/>
              <w:i/>
              <w:iCs/>
              <w:color w:val="000000" w:themeColor="text1"/>
              <w:sz w:val="22"/>
              <w:szCs w:val="22"/>
            </w:rPr>
            <w:id w:val="-1873672451"/>
            <w:placeholder>
              <w:docPart w:val="E047C3D1871748979FB8B79ECA679E4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920" w:type="dxa"/>
              </w:tcPr>
              <w:p w:rsidRPr="00EB725F" w:rsidR="007F50E6" w:rsidP="007F50E6" w:rsidRDefault="007F50E6" w14:paraId="355817AE" w14:textId="4D0C4A23">
                <w:pPr>
                  <w:ind w:right="182"/>
                  <w:jc w:val="both"/>
                  <w:rPr>
                    <w:rFonts w:cs="Arial"/>
                    <w:i/>
                    <w:iCs/>
                    <w:color w:val="000000" w:themeColor="text1"/>
                    <w:sz w:val="22"/>
                    <w:szCs w:val="22"/>
                  </w:rPr>
                </w:pPr>
                <w:r w:rsidRPr="00EB725F">
                  <w:rPr>
                    <w:rStyle w:val="PlaceholderText"/>
                    <w:rFonts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Pr="00EB725F" w:rsidR="001A50E1" w:rsidTr="003E280F" w14:paraId="6C7FEEC6" w14:textId="77777777">
        <w:tc>
          <w:tcPr>
            <w:tcW w:w="6384" w:type="dxa"/>
          </w:tcPr>
          <w:p w:rsidRPr="00EB725F" w:rsidR="001A50E1" w:rsidP="001A50E1" w:rsidRDefault="007F50E6" w14:paraId="557F998A" w14:textId="7C9120A2">
            <w:pPr>
              <w:spacing w:after="305"/>
              <w:ind w:right="182"/>
              <w:jc w:val="both"/>
              <w:rPr>
                <w:rFonts w:cs="Arial"/>
                <w:sz w:val="22"/>
                <w:szCs w:val="22"/>
              </w:rPr>
            </w:pPr>
            <w:r w:rsidRPr="00EB725F">
              <w:rPr>
                <w:rFonts w:cs="Arial"/>
                <w:b/>
                <w:bCs/>
                <w:sz w:val="22"/>
                <w:szCs w:val="22"/>
              </w:rPr>
              <w:t>Role of the Designated Safeguarding Lead DSL</w:t>
            </w:r>
            <w:r w:rsidRPr="00EB725F">
              <w:rPr>
                <w:rFonts w:cs="Arial"/>
                <w:sz w:val="22"/>
                <w:szCs w:val="22"/>
              </w:rPr>
              <w:t xml:space="preserve"> (including the identity of the designated safeguarding lead and any deputies).</w:t>
            </w:r>
          </w:p>
        </w:tc>
        <w:sdt>
          <w:sdtPr>
            <w:rPr>
              <w:rFonts w:cs="Arial"/>
              <w:i/>
              <w:iCs/>
              <w:color w:val="000000" w:themeColor="text1"/>
              <w:sz w:val="22"/>
              <w:szCs w:val="22"/>
            </w:rPr>
            <w:id w:val="1346674600"/>
            <w:placeholder>
              <w:docPart w:val="FD89DAAB177B4BB08CC0B401EC2092C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920" w:type="dxa"/>
              </w:tcPr>
              <w:p w:rsidRPr="00EB725F" w:rsidR="001A50E1" w:rsidP="00775B4A" w:rsidRDefault="007F50E6" w14:paraId="1B321C9A" w14:textId="2908C522">
                <w:pPr>
                  <w:ind w:right="182"/>
                  <w:jc w:val="both"/>
                  <w:rPr>
                    <w:rFonts w:cs="Arial"/>
                    <w:i/>
                    <w:iCs/>
                    <w:color w:val="000000" w:themeColor="text1"/>
                    <w:sz w:val="22"/>
                    <w:szCs w:val="22"/>
                  </w:rPr>
                </w:pPr>
                <w:r w:rsidRPr="00EB725F">
                  <w:rPr>
                    <w:rStyle w:val="PlaceholderText"/>
                    <w:rFonts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Pr="00EB725F" w:rsidR="001A50E1" w:rsidTr="003E280F" w14:paraId="240A7B08" w14:textId="77777777">
        <w:tc>
          <w:tcPr>
            <w:tcW w:w="6384" w:type="dxa"/>
          </w:tcPr>
          <w:p w:rsidRPr="00EB725F" w:rsidR="001A50E1" w:rsidP="001A50E1" w:rsidRDefault="007F50E6" w14:paraId="4FF0BEE0" w14:textId="2CD52438">
            <w:pPr>
              <w:spacing w:after="305"/>
              <w:ind w:right="182"/>
              <w:jc w:val="both"/>
              <w:rPr>
                <w:rFonts w:cs="Arial"/>
                <w:sz w:val="22"/>
                <w:szCs w:val="22"/>
              </w:rPr>
            </w:pPr>
            <w:r w:rsidRPr="00EB725F">
              <w:rPr>
                <w:rFonts w:cs="Arial"/>
                <w:sz w:val="22"/>
                <w:szCs w:val="22"/>
              </w:rPr>
              <w:lastRenderedPageBreak/>
              <w:t xml:space="preserve">Copy of PART ONE </w:t>
            </w:r>
            <w:hyperlink w:history="1" r:id="rId11">
              <w:r w:rsidRPr="00EB725F">
                <w:rPr>
                  <w:rStyle w:val="Hyperlink"/>
                  <w:rFonts w:cs="Arial"/>
                  <w:sz w:val="22"/>
                  <w:szCs w:val="22"/>
                </w:rPr>
                <w:t>keeping Children Safe in Education</w:t>
              </w:r>
            </w:hyperlink>
            <w:r w:rsidRPr="00EB725F">
              <w:rPr>
                <w:rFonts w:cs="Arial"/>
                <w:sz w:val="22"/>
                <w:szCs w:val="22"/>
              </w:rPr>
              <w:t xml:space="preserve"> </w:t>
            </w:r>
            <w:r w:rsidRPr="00EB725F" w:rsidR="006515BC">
              <w:rPr>
                <w:rFonts w:cs="Arial"/>
                <w:sz w:val="22"/>
                <w:szCs w:val="22"/>
              </w:rPr>
              <w:t>(including</w:t>
            </w:r>
            <w:r w:rsidRPr="00EB725F">
              <w:rPr>
                <w:rFonts w:cs="Arial"/>
                <w:sz w:val="22"/>
                <w:szCs w:val="22"/>
              </w:rPr>
              <w:t xml:space="preserve"> Annex A) </w:t>
            </w:r>
          </w:p>
        </w:tc>
        <w:sdt>
          <w:sdtPr>
            <w:rPr>
              <w:rFonts w:cs="Arial"/>
              <w:i/>
              <w:iCs/>
              <w:color w:val="000000" w:themeColor="text1"/>
              <w:sz w:val="22"/>
              <w:szCs w:val="22"/>
            </w:rPr>
            <w:id w:val="293342723"/>
            <w:placeholder>
              <w:docPart w:val="CCB5B1D9B49B429FAC562880E393917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920" w:type="dxa"/>
              </w:tcPr>
              <w:p w:rsidRPr="00EB725F" w:rsidR="001A50E1" w:rsidP="00775B4A" w:rsidRDefault="007F50E6" w14:paraId="61D784B2" w14:textId="73042A90">
                <w:pPr>
                  <w:ind w:right="182"/>
                  <w:jc w:val="both"/>
                  <w:rPr>
                    <w:rFonts w:cs="Arial"/>
                    <w:i/>
                    <w:iCs/>
                    <w:color w:val="000000" w:themeColor="text1"/>
                    <w:sz w:val="22"/>
                    <w:szCs w:val="22"/>
                  </w:rPr>
                </w:pPr>
                <w:r w:rsidRPr="00EB725F">
                  <w:rPr>
                    <w:rStyle w:val="PlaceholderText"/>
                    <w:rFonts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Pr="00EB725F" w:rsidR="007F50E6" w:rsidTr="003E280F" w14:paraId="369273A9" w14:textId="77777777">
        <w:tc>
          <w:tcPr>
            <w:tcW w:w="6384" w:type="dxa"/>
          </w:tcPr>
          <w:p w:rsidRPr="00EB725F" w:rsidR="007F50E6" w:rsidP="001A50E1" w:rsidRDefault="007F50E6" w14:paraId="2B344C07" w14:textId="6F40373C">
            <w:pPr>
              <w:spacing w:after="305"/>
              <w:ind w:right="182"/>
              <w:jc w:val="both"/>
              <w:rPr>
                <w:rFonts w:cs="Arial"/>
                <w:i/>
                <w:iCs/>
                <w:sz w:val="22"/>
                <w:szCs w:val="22"/>
              </w:rPr>
            </w:pPr>
            <w:r w:rsidRPr="00EB725F">
              <w:rPr>
                <w:rFonts w:cs="Arial"/>
                <w:i/>
                <w:iCs/>
                <w:sz w:val="22"/>
                <w:szCs w:val="22"/>
                <w:highlight w:val="yellow"/>
              </w:rPr>
              <w:t>If applicable insert any other relevant documentation/ guidance for your school/college, if not remove this sentence)</w:t>
            </w:r>
            <w:r w:rsidRPr="00EB725F">
              <w:rPr>
                <w:rFonts w:cs="Arial"/>
                <w:i/>
                <w:iCs/>
                <w:sz w:val="22"/>
                <w:szCs w:val="22"/>
              </w:rPr>
              <w:t>.</w:t>
            </w:r>
          </w:p>
        </w:tc>
        <w:sdt>
          <w:sdtPr>
            <w:rPr>
              <w:rFonts w:cs="Arial"/>
              <w:i/>
              <w:iCs/>
              <w:color w:val="000000" w:themeColor="text1"/>
              <w:sz w:val="22"/>
              <w:szCs w:val="22"/>
            </w:rPr>
            <w:id w:val="454146334"/>
            <w:placeholder>
              <w:docPart w:val="8267D1F2BC0A4021842B5F6A30F88E0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920" w:type="dxa"/>
              </w:tcPr>
              <w:p w:rsidRPr="00EB725F" w:rsidR="007F50E6" w:rsidP="00775B4A" w:rsidRDefault="007F50E6" w14:paraId="105561B7" w14:textId="645B96D0">
                <w:pPr>
                  <w:ind w:right="182"/>
                  <w:jc w:val="both"/>
                  <w:rPr>
                    <w:rFonts w:cs="Arial"/>
                    <w:i/>
                    <w:iCs/>
                    <w:color w:val="000000" w:themeColor="text1"/>
                    <w:sz w:val="22"/>
                    <w:szCs w:val="22"/>
                  </w:rPr>
                </w:pPr>
                <w:r w:rsidRPr="00EB725F">
                  <w:rPr>
                    <w:rStyle w:val="PlaceholderText"/>
                    <w:rFonts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Pr="00EB725F" w:rsidR="003E280F" w:rsidTr="003E280F" w14:paraId="59184E77" w14:textId="77777777">
        <w:tc>
          <w:tcPr>
            <w:tcW w:w="6384" w:type="dxa"/>
          </w:tcPr>
          <w:p w:rsidRPr="00EB725F" w:rsidR="003E280F" w:rsidP="001A50E1" w:rsidRDefault="003E280F" w14:paraId="3373081D" w14:textId="3ADC4251">
            <w:pPr>
              <w:spacing w:after="5" w:line="250" w:lineRule="auto"/>
              <w:ind w:right="182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EB725F">
              <w:rPr>
                <w:rFonts w:cs="Arial"/>
                <w:color w:val="000000" w:themeColor="text1"/>
                <w:sz w:val="22"/>
                <w:szCs w:val="22"/>
              </w:rPr>
              <w:t xml:space="preserve">Having read the above </w:t>
            </w:r>
            <w:r w:rsidRPr="00EB725F" w:rsidR="007F50E6">
              <w:rPr>
                <w:rFonts w:cs="Arial"/>
                <w:color w:val="000000" w:themeColor="text1"/>
                <w:sz w:val="22"/>
                <w:szCs w:val="22"/>
              </w:rPr>
              <w:t>guidance’s</w:t>
            </w:r>
            <w:r w:rsidRPr="00EB725F">
              <w:rPr>
                <w:rFonts w:cs="Arial"/>
                <w:color w:val="000000" w:themeColor="text1"/>
                <w:sz w:val="22"/>
                <w:szCs w:val="22"/>
              </w:rPr>
              <w:t xml:space="preserve">, I understand my role and responsibilities to comply with these   </w:t>
            </w:r>
            <w:r w:rsidRPr="00EB725F">
              <w:rPr>
                <w:rFonts w:eastAsia="Calibri" w:cs="Arial"/>
                <w:sz w:val="22"/>
                <w:szCs w:val="22"/>
              </w:rPr>
              <w:tab/>
            </w:r>
            <w:r w:rsidRPr="00EB725F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20" w:type="dxa"/>
          </w:tcPr>
          <w:p w:rsidRPr="00EB725F" w:rsidR="003E280F" w:rsidP="00775B4A" w:rsidRDefault="003E280F" w14:paraId="5F0B1A39" w14:textId="67419D09">
            <w:pPr>
              <w:ind w:right="182"/>
              <w:rPr>
                <w:rFonts w:cs="Arial"/>
                <w:color w:val="000000" w:themeColor="text1"/>
                <w:sz w:val="22"/>
                <w:szCs w:val="22"/>
              </w:rPr>
            </w:pPr>
            <w:r w:rsidRPr="00EB725F">
              <w:rPr>
                <w:rFonts w:cs="Arial"/>
                <w:color w:val="000000" w:themeColor="text1"/>
                <w:sz w:val="22"/>
                <w:szCs w:val="22"/>
              </w:rPr>
              <w:t xml:space="preserve">I agree or </w:t>
            </w: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913262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B725F" w:rsidR="007F50E6">
                  <w:rPr>
                    <w:rFonts w:ascii="Segoe UI Symbol" w:hAnsi="Segoe UI Symbol" w:eastAsia="MS Gothic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  <w:p w:rsidRPr="00EB725F" w:rsidR="003E280F" w:rsidP="00775B4A" w:rsidRDefault="003E280F" w14:paraId="47F9E6CE" w14:textId="5838BFF5">
            <w:pPr>
              <w:ind w:right="182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EB725F">
              <w:rPr>
                <w:rFonts w:cs="Arial"/>
                <w:color w:val="000000" w:themeColor="text1"/>
                <w:sz w:val="22"/>
                <w:szCs w:val="22"/>
              </w:rPr>
              <w:t xml:space="preserve">I do not agree and require further support from DSL  </w:t>
            </w:r>
            <w:sdt>
              <w:sdtPr>
                <w:rPr>
                  <w:rFonts w:cs="Arial"/>
                  <w:color w:val="000000" w:themeColor="text1"/>
                  <w:sz w:val="22"/>
                  <w:szCs w:val="22"/>
                </w:rPr>
                <w:id w:val="165987840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EB725F" w:rsidR="007F50E6">
                  <w:rPr>
                    <w:rFonts w:ascii="Segoe UI Symbol" w:hAnsi="Segoe UI Symbol" w:eastAsia="MS Gothic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EB725F" w:rsidR="003E280F" w:rsidTr="003E280F" w14:paraId="2CED8F35" w14:textId="77777777">
        <w:tc>
          <w:tcPr>
            <w:tcW w:w="6384" w:type="dxa"/>
          </w:tcPr>
          <w:p w:rsidRPr="00EB725F" w:rsidR="003E280F" w:rsidP="007F50E6" w:rsidRDefault="003E280F" w14:paraId="370D1B50" w14:textId="77777777">
            <w:pPr>
              <w:spacing w:after="261" w:line="250" w:lineRule="auto"/>
              <w:ind w:right="182"/>
              <w:rPr>
                <w:rFonts w:cs="Arial"/>
                <w:sz w:val="22"/>
                <w:szCs w:val="22"/>
              </w:rPr>
            </w:pPr>
            <w:r w:rsidRPr="00EB725F">
              <w:rPr>
                <w:rFonts w:cs="Arial"/>
                <w:sz w:val="22"/>
                <w:szCs w:val="22"/>
              </w:rPr>
              <w:t>I am aware of who my school’s DSL and Deputy(s) for safeguarding are</w:t>
            </w:r>
          </w:p>
        </w:tc>
        <w:tc>
          <w:tcPr>
            <w:tcW w:w="8920" w:type="dxa"/>
          </w:tcPr>
          <w:p w:rsidRPr="00EB725F" w:rsidR="003E280F" w:rsidP="00775B4A" w:rsidRDefault="003E280F" w14:paraId="0CDD9D70" w14:textId="77777777">
            <w:pPr>
              <w:ind w:right="182"/>
              <w:jc w:val="both"/>
              <w:rPr>
                <w:rFonts w:cs="Arial"/>
                <w:i/>
                <w:iCs/>
                <w:color w:val="000000" w:themeColor="text1"/>
                <w:sz w:val="22"/>
                <w:szCs w:val="22"/>
              </w:rPr>
            </w:pPr>
            <w:r w:rsidRPr="00EB725F">
              <w:rPr>
                <w:rFonts w:cs="Arial"/>
                <w:color w:val="000000" w:themeColor="text1"/>
                <w:sz w:val="22"/>
                <w:szCs w:val="22"/>
                <w:highlight w:val="yellow"/>
              </w:rPr>
              <w:t>(Insert name/s of DSL and DDSL/s)</w:t>
            </w:r>
          </w:p>
        </w:tc>
      </w:tr>
      <w:tr w:rsidRPr="00EB725F" w:rsidR="003E280F" w:rsidTr="003E280F" w14:paraId="0142A770" w14:textId="77777777">
        <w:tc>
          <w:tcPr>
            <w:tcW w:w="6384" w:type="dxa"/>
          </w:tcPr>
          <w:p w:rsidRPr="00EB725F" w:rsidR="003E280F" w:rsidP="007F50E6" w:rsidRDefault="003E280F" w14:paraId="309B9C9A" w14:textId="77777777">
            <w:pPr>
              <w:spacing w:after="5" w:line="250" w:lineRule="auto"/>
              <w:ind w:right="182"/>
              <w:jc w:val="both"/>
              <w:rPr>
                <w:rFonts w:cs="Arial"/>
                <w:sz w:val="22"/>
                <w:szCs w:val="22"/>
              </w:rPr>
            </w:pPr>
            <w:r w:rsidRPr="00EB725F">
              <w:rPr>
                <w:rFonts w:cs="Arial"/>
                <w:sz w:val="22"/>
                <w:szCs w:val="22"/>
              </w:rPr>
              <w:t>If I need support or am worried about the wellbeing and safety of a child(ren) or suspect they are being harmed, I know how to report this and/or discuss any concerns with the DSL/DDSL team in my school</w:t>
            </w:r>
          </w:p>
        </w:tc>
        <w:tc>
          <w:tcPr>
            <w:tcW w:w="8920" w:type="dxa"/>
          </w:tcPr>
          <w:p w:rsidRPr="00EB725F" w:rsidR="003E280F" w:rsidP="00775B4A" w:rsidRDefault="003E280F" w14:paraId="5CD38A33" w14:textId="77777777">
            <w:pPr>
              <w:ind w:right="182"/>
              <w:jc w:val="both"/>
              <w:rPr>
                <w:rFonts w:cs="Arial"/>
                <w:color w:val="000000" w:themeColor="text1"/>
                <w:sz w:val="22"/>
                <w:szCs w:val="22"/>
              </w:rPr>
            </w:pPr>
            <w:r w:rsidRPr="00EB725F">
              <w:rPr>
                <w:rFonts w:cs="Arial"/>
                <w:color w:val="000000" w:themeColor="text1"/>
                <w:sz w:val="22"/>
                <w:szCs w:val="22"/>
              </w:rPr>
              <w:t xml:space="preserve">I agree or </w:t>
            </w:r>
          </w:p>
          <w:p w:rsidRPr="00EB725F" w:rsidR="003E280F" w:rsidP="00775B4A" w:rsidRDefault="003E280F" w14:paraId="3A69A098" w14:textId="77777777">
            <w:pPr>
              <w:ind w:right="182"/>
              <w:jc w:val="both"/>
              <w:rPr>
                <w:rFonts w:cs="Arial"/>
                <w:color w:val="000000" w:themeColor="text1"/>
                <w:sz w:val="22"/>
                <w:szCs w:val="22"/>
                <w:highlight w:val="yellow"/>
              </w:rPr>
            </w:pPr>
            <w:r w:rsidRPr="00EB725F">
              <w:rPr>
                <w:rFonts w:cs="Arial"/>
                <w:color w:val="000000" w:themeColor="text1"/>
                <w:sz w:val="22"/>
                <w:szCs w:val="22"/>
              </w:rPr>
              <w:t xml:space="preserve">I do not agree and require further support from DSL  </w:t>
            </w:r>
          </w:p>
        </w:tc>
      </w:tr>
      <w:tr w:rsidRPr="00EB725F" w:rsidR="003E280F" w:rsidTr="003E280F" w14:paraId="6EB89F29" w14:textId="77777777">
        <w:trPr>
          <w:trHeight w:val="588"/>
        </w:trPr>
        <w:tc>
          <w:tcPr>
            <w:tcW w:w="6384" w:type="dxa"/>
          </w:tcPr>
          <w:p w:rsidRPr="00EB725F" w:rsidR="003E280F" w:rsidP="007F50E6" w:rsidRDefault="003E280F" w14:paraId="751E1A59" w14:textId="77777777">
            <w:pPr>
              <w:spacing w:after="25" w:line="250" w:lineRule="auto"/>
              <w:ind w:right="182"/>
              <w:jc w:val="both"/>
              <w:rPr>
                <w:rFonts w:cs="Arial"/>
                <w:sz w:val="22"/>
                <w:szCs w:val="22"/>
              </w:rPr>
            </w:pPr>
            <w:r w:rsidRPr="00EB725F">
              <w:rPr>
                <w:rFonts w:cs="Arial"/>
                <w:sz w:val="22"/>
                <w:szCs w:val="22"/>
              </w:rPr>
              <w:t xml:space="preserve">I know that further guidance, together with copies of the policies mentioned above, are available at:  </w:t>
            </w:r>
          </w:p>
        </w:tc>
        <w:tc>
          <w:tcPr>
            <w:tcW w:w="8920" w:type="dxa"/>
          </w:tcPr>
          <w:p w:rsidRPr="00EB725F" w:rsidR="003E280F" w:rsidP="00775B4A" w:rsidRDefault="003E280F" w14:paraId="1EE5BE0C" w14:textId="77210152">
            <w:pPr>
              <w:ind w:right="182"/>
              <w:jc w:val="both"/>
              <w:rPr>
                <w:rFonts w:cs="Arial"/>
                <w:color w:val="000000" w:themeColor="text1"/>
                <w:sz w:val="22"/>
                <w:szCs w:val="22"/>
                <w:highlight w:val="yellow"/>
              </w:rPr>
            </w:pPr>
            <w:r w:rsidRPr="00EB725F">
              <w:rPr>
                <w:rFonts w:cs="Arial"/>
                <w:sz w:val="22"/>
                <w:szCs w:val="22"/>
                <w:highlight w:val="yellow"/>
              </w:rPr>
              <w:t>(</w:t>
            </w:r>
            <w:r w:rsidRPr="00EB725F" w:rsidR="007F50E6">
              <w:rPr>
                <w:rFonts w:cs="Arial"/>
                <w:sz w:val="22"/>
                <w:szCs w:val="22"/>
                <w:highlight w:val="yellow"/>
              </w:rPr>
              <w:t xml:space="preserve">DSL to </w:t>
            </w:r>
            <w:r w:rsidRPr="00EB725F">
              <w:rPr>
                <w:rFonts w:cs="Arial"/>
                <w:sz w:val="22"/>
                <w:szCs w:val="22"/>
                <w:highlight w:val="yellow"/>
              </w:rPr>
              <w:t>insert location of relevant website, staff handbook or other)</w:t>
            </w:r>
          </w:p>
        </w:tc>
      </w:tr>
    </w:tbl>
    <w:p w:rsidRPr="00EB725F" w:rsidR="007F50E6" w:rsidP="003E280F" w:rsidRDefault="007F50E6" w14:paraId="4F167E8E" w14:textId="77777777">
      <w:pPr>
        <w:ind w:right="182"/>
        <w:jc w:val="both"/>
        <w:rPr>
          <w:rFonts w:cs="Arial"/>
          <w:b/>
          <w:bCs/>
          <w:sz w:val="22"/>
          <w:szCs w:val="22"/>
        </w:rPr>
      </w:pPr>
    </w:p>
    <w:p w:rsidR="00EB725F" w:rsidP="003E280F" w:rsidRDefault="003E280F" w14:paraId="6A06E173" w14:textId="4DB01B75">
      <w:pPr>
        <w:ind w:right="182"/>
        <w:jc w:val="both"/>
        <w:rPr>
          <w:rFonts w:cs="Arial"/>
          <w:sz w:val="22"/>
          <w:szCs w:val="22"/>
        </w:rPr>
      </w:pPr>
      <w:r w:rsidRPr="00EB725F">
        <w:rPr>
          <w:rFonts w:cs="Arial"/>
          <w:b/>
          <w:bCs/>
          <w:sz w:val="22"/>
          <w:szCs w:val="22"/>
        </w:rPr>
        <w:t xml:space="preserve">Declaration:  </w:t>
      </w:r>
      <w:r w:rsidRPr="00EB725F">
        <w:rPr>
          <w:rFonts w:cs="Arial"/>
          <w:sz w:val="22"/>
          <w:szCs w:val="22"/>
        </w:rPr>
        <w:t>I …………………………………………….</w:t>
      </w:r>
      <w:r w:rsidRPr="00EB725F">
        <w:rPr>
          <w:rFonts w:cs="Arial"/>
          <w:bCs/>
          <w:sz w:val="22"/>
          <w:szCs w:val="22"/>
          <w:highlight w:val="yellow"/>
        </w:rPr>
        <w:t xml:space="preserve"> (insert staff name)</w:t>
      </w:r>
      <w:r w:rsidRPr="00EB725F">
        <w:rPr>
          <w:rFonts w:cs="Arial"/>
          <w:b/>
          <w:sz w:val="22"/>
          <w:szCs w:val="22"/>
        </w:rPr>
        <w:t xml:space="preserve"> </w:t>
      </w:r>
      <w:r w:rsidRPr="00EB725F">
        <w:rPr>
          <w:rFonts w:cs="Arial"/>
          <w:sz w:val="22"/>
          <w:szCs w:val="22"/>
        </w:rPr>
        <w:t xml:space="preserve">have </w:t>
      </w:r>
      <w:r w:rsidRPr="00EB725F" w:rsidR="007F50E6">
        <w:rPr>
          <w:rFonts w:cs="Arial"/>
          <w:sz w:val="22"/>
          <w:szCs w:val="22"/>
        </w:rPr>
        <w:t xml:space="preserve">received my full </w:t>
      </w:r>
      <w:r w:rsidRPr="00EB725F" w:rsidR="00EB725F">
        <w:rPr>
          <w:rFonts w:cs="Arial"/>
          <w:sz w:val="22"/>
          <w:szCs w:val="22"/>
        </w:rPr>
        <w:t>induction.</w:t>
      </w:r>
      <w:r w:rsidR="00EB725F">
        <w:rPr>
          <w:rFonts w:cs="Arial"/>
          <w:sz w:val="22"/>
          <w:szCs w:val="22"/>
        </w:rPr>
        <w:t xml:space="preserve"> </w:t>
      </w:r>
      <w:r w:rsidRPr="00EB725F" w:rsidR="00EB725F">
        <w:rPr>
          <w:rFonts w:cs="Arial"/>
          <w:i/>
          <w:iCs/>
          <w:color w:val="000000" w:themeColor="text1"/>
          <w:sz w:val="22"/>
          <w:szCs w:val="22"/>
        </w:rPr>
        <w:t xml:space="preserve"> </w:t>
      </w:r>
      <w:r w:rsidRPr="00EB725F" w:rsidR="00EB725F">
        <w:rPr>
          <w:rFonts w:cs="Arial"/>
          <w:color w:val="000000" w:themeColor="text1"/>
          <w:sz w:val="22"/>
          <w:szCs w:val="22"/>
        </w:rPr>
        <w:t>This was</w:t>
      </w:r>
      <w:r w:rsidRPr="00EB725F" w:rsidR="00EB725F">
        <w:rPr>
          <w:rFonts w:cs="Arial"/>
          <w:i/>
          <w:iCs/>
          <w:color w:val="000000" w:themeColor="text1"/>
          <w:sz w:val="22"/>
          <w:szCs w:val="22"/>
        </w:rPr>
        <w:t xml:space="preserve"> </w:t>
      </w:r>
      <w:r w:rsidRPr="00EB725F" w:rsidR="007F50E6">
        <w:rPr>
          <w:rFonts w:cs="Arial"/>
          <w:sz w:val="22"/>
          <w:szCs w:val="22"/>
        </w:rPr>
        <w:t xml:space="preserve">delivered by </w:t>
      </w:r>
      <w:r w:rsidRPr="00EB725F" w:rsidR="00EB725F">
        <w:rPr>
          <w:rFonts w:cs="Arial"/>
          <w:sz w:val="22"/>
          <w:szCs w:val="22"/>
          <w:highlight w:val="yellow"/>
        </w:rPr>
        <w:t>(Name</w:t>
      </w:r>
      <w:r w:rsidRPr="00EB725F" w:rsidR="007F50E6">
        <w:rPr>
          <w:rFonts w:cs="Arial"/>
          <w:sz w:val="22"/>
          <w:szCs w:val="22"/>
          <w:highlight w:val="yellow"/>
        </w:rPr>
        <w:t xml:space="preserve"> </w:t>
      </w:r>
      <w:r w:rsidRPr="00EB725F" w:rsidR="00EB725F">
        <w:rPr>
          <w:rFonts w:cs="Arial"/>
          <w:sz w:val="22"/>
          <w:szCs w:val="22"/>
          <w:highlight w:val="yellow"/>
        </w:rPr>
        <w:t xml:space="preserve">of </w:t>
      </w:r>
      <w:r w:rsidRPr="00EB725F" w:rsidR="007F50E6">
        <w:rPr>
          <w:rFonts w:cs="Arial"/>
          <w:sz w:val="22"/>
          <w:szCs w:val="22"/>
          <w:highlight w:val="yellow"/>
        </w:rPr>
        <w:t xml:space="preserve">DSL or other person </w:t>
      </w:r>
      <w:r w:rsidRPr="00EB725F" w:rsidR="00EB725F">
        <w:rPr>
          <w:rFonts w:cs="Arial"/>
          <w:sz w:val="22"/>
          <w:szCs w:val="22"/>
          <w:highlight w:val="yellow"/>
        </w:rPr>
        <w:t>from</w:t>
      </w:r>
      <w:r w:rsidRPr="00EB725F" w:rsidR="007F50E6">
        <w:rPr>
          <w:rFonts w:cs="Arial"/>
          <w:sz w:val="22"/>
          <w:szCs w:val="22"/>
          <w:highlight w:val="yellow"/>
        </w:rPr>
        <w:t xml:space="preserve"> </w:t>
      </w:r>
      <w:r w:rsidRPr="00EB725F" w:rsidR="00EB725F">
        <w:rPr>
          <w:rFonts w:cs="Arial"/>
          <w:sz w:val="22"/>
          <w:szCs w:val="22"/>
          <w:highlight w:val="yellow"/>
        </w:rPr>
        <w:t>leadership)</w:t>
      </w:r>
      <w:r w:rsidRPr="00EB725F" w:rsidR="00EB725F">
        <w:rPr>
          <w:rFonts w:cs="Arial"/>
          <w:sz w:val="22"/>
          <w:szCs w:val="22"/>
        </w:rPr>
        <w:t xml:space="preserve"> </w:t>
      </w:r>
    </w:p>
    <w:p w:rsidR="00EB725F" w:rsidP="003E280F" w:rsidRDefault="00EB725F" w14:paraId="235F9346" w14:textId="77777777">
      <w:pPr>
        <w:ind w:right="182"/>
        <w:jc w:val="both"/>
        <w:rPr>
          <w:rFonts w:cs="Arial"/>
          <w:sz w:val="22"/>
          <w:szCs w:val="22"/>
        </w:rPr>
      </w:pPr>
    </w:p>
    <w:p w:rsidRPr="00EB725F" w:rsidR="003E280F" w:rsidP="003E280F" w:rsidRDefault="00EB725F" w14:paraId="3BBEC8B4" w14:textId="109F8C08">
      <w:pPr>
        <w:ind w:right="182"/>
        <w:jc w:val="both"/>
        <w:rPr>
          <w:rFonts w:cs="Arial"/>
          <w:color w:val="000000" w:themeColor="text1"/>
          <w:sz w:val="22"/>
          <w:szCs w:val="22"/>
        </w:rPr>
      </w:pPr>
      <w:r w:rsidRPr="00EB725F">
        <w:rPr>
          <w:rFonts w:cs="Arial"/>
          <w:sz w:val="22"/>
          <w:szCs w:val="22"/>
        </w:rPr>
        <w:t xml:space="preserve">I </w:t>
      </w:r>
      <w:r w:rsidRPr="00EB725F" w:rsidR="003E280F">
        <w:rPr>
          <w:rFonts w:cs="Arial"/>
          <w:sz w:val="22"/>
          <w:szCs w:val="22"/>
        </w:rPr>
        <w:t xml:space="preserve">understand my role and responsibilities to safeguarding children and </w:t>
      </w:r>
      <w:r w:rsidRPr="00EB725F">
        <w:rPr>
          <w:rFonts w:cs="Arial"/>
          <w:sz w:val="22"/>
          <w:szCs w:val="22"/>
        </w:rPr>
        <w:t>P</w:t>
      </w:r>
      <w:r w:rsidRPr="00EB725F" w:rsidR="003E280F">
        <w:rPr>
          <w:rFonts w:cs="Arial"/>
          <w:sz w:val="22"/>
          <w:szCs w:val="22"/>
        </w:rPr>
        <w:t xml:space="preserve">romoting their </w:t>
      </w:r>
      <w:r w:rsidRPr="00EB725F">
        <w:rPr>
          <w:rFonts w:cs="Arial"/>
          <w:sz w:val="22"/>
          <w:szCs w:val="22"/>
        </w:rPr>
        <w:t>W</w:t>
      </w:r>
      <w:r w:rsidRPr="00EB725F" w:rsidR="003E280F">
        <w:rPr>
          <w:rFonts w:cs="Arial"/>
          <w:sz w:val="22"/>
          <w:szCs w:val="22"/>
        </w:rPr>
        <w:t>elfare at (</w:t>
      </w:r>
      <w:r w:rsidRPr="00EB725F" w:rsidR="003E280F">
        <w:rPr>
          <w:rFonts w:cs="Arial"/>
          <w:color w:val="000000" w:themeColor="text1"/>
          <w:sz w:val="22"/>
          <w:szCs w:val="22"/>
          <w:highlight w:val="yellow"/>
        </w:rPr>
        <w:t>Insert name of school).</w:t>
      </w:r>
    </w:p>
    <w:p w:rsidR="00EB725F" w:rsidP="003E280F" w:rsidRDefault="00EB725F" w14:paraId="31FFA52B" w14:textId="77777777">
      <w:pPr>
        <w:spacing w:after="305"/>
        <w:ind w:right="182"/>
        <w:jc w:val="both"/>
        <w:rPr>
          <w:rFonts w:cs="Arial"/>
          <w:sz w:val="22"/>
          <w:szCs w:val="22"/>
        </w:rPr>
      </w:pPr>
    </w:p>
    <w:p w:rsidRPr="00EB725F" w:rsidR="003E280F" w:rsidP="003E280F" w:rsidRDefault="003E280F" w14:paraId="21266EF2" w14:textId="22E478EB">
      <w:pPr>
        <w:spacing w:after="305"/>
        <w:ind w:right="182"/>
        <w:jc w:val="both"/>
        <w:rPr>
          <w:rFonts w:cs="Arial"/>
          <w:sz w:val="22"/>
          <w:szCs w:val="22"/>
        </w:rPr>
      </w:pPr>
      <w:r w:rsidRPr="00EB725F">
        <w:rPr>
          <w:rFonts w:cs="Arial"/>
          <w:sz w:val="22"/>
          <w:szCs w:val="22"/>
        </w:rPr>
        <w:t xml:space="preserve">Signed ………………………………and returned to DSL on </w:t>
      </w:r>
      <w:sdt>
        <w:sdtPr>
          <w:rPr>
            <w:rFonts w:cs="Arial"/>
            <w:sz w:val="22"/>
            <w:szCs w:val="22"/>
          </w:rPr>
          <w:id w:val="681786655"/>
          <w:placeholder>
            <w:docPart w:val="FFDF87468EFD4087A94442013141666D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EB725F">
            <w:rPr>
              <w:rStyle w:val="PlaceholderText"/>
              <w:rFonts w:cs="Arial"/>
              <w:sz w:val="22"/>
              <w:szCs w:val="22"/>
            </w:rPr>
            <w:t>Click or tap to enter a date.</w:t>
          </w:r>
        </w:sdtContent>
      </w:sdt>
    </w:p>
    <w:sectPr w:rsidRPr="00EB725F" w:rsidR="003E280F" w:rsidSect="003E280F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CEBEF" w14:textId="77777777" w:rsidR="004D1586" w:rsidRDefault="004D1586" w:rsidP="00EB725F">
      <w:pPr>
        <w:spacing w:after="0"/>
      </w:pPr>
      <w:r>
        <w:separator/>
      </w:r>
    </w:p>
  </w:endnote>
  <w:endnote w:type="continuationSeparator" w:id="0">
    <w:p w14:paraId="7881DAFA" w14:textId="77777777" w:rsidR="004D1586" w:rsidRDefault="004D1586" w:rsidP="00EB72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,Sans-Serif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7253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01012" w14:textId="222E8076" w:rsidR="00EB725F" w:rsidRDefault="00EB72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691AF4" w14:textId="77777777" w:rsidR="00EB725F" w:rsidRDefault="00EB7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125A5" w14:textId="77777777" w:rsidR="004D1586" w:rsidRDefault="004D1586" w:rsidP="00EB725F">
      <w:pPr>
        <w:spacing w:after="0"/>
      </w:pPr>
      <w:r>
        <w:separator/>
      </w:r>
    </w:p>
  </w:footnote>
  <w:footnote w:type="continuationSeparator" w:id="0">
    <w:p w14:paraId="3FA29BBA" w14:textId="77777777" w:rsidR="004D1586" w:rsidRDefault="004D1586" w:rsidP="00EB72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5D8F"/>
    <w:multiLevelType w:val="hybridMultilevel"/>
    <w:tmpl w:val="25E88848"/>
    <w:lvl w:ilvl="0" w:tplc="A0D8E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01AA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91249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77E4D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788C2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4342D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D0DC1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B9A22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7E761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" w15:restartNumberingAfterBreak="0">
    <w:nsid w:val="312F051D"/>
    <w:multiLevelType w:val="hybridMultilevel"/>
    <w:tmpl w:val="86561912"/>
    <w:lvl w:ilvl="0" w:tplc="D416FD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18197">
    <w:abstractNumId w:val="1"/>
  </w:num>
  <w:num w:numId="2" w16cid:durableId="56985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0F"/>
    <w:rsid w:val="001A50E1"/>
    <w:rsid w:val="002B61A1"/>
    <w:rsid w:val="002C1B86"/>
    <w:rsid w:val="003C1F09"/>
    <w:rsid w:val="003E280F"/>
    <w:rsid w:val="004D1586"/>
    <w:rsid w:val="004F4B4B"/>
    <w:rsid w:val="006515BC"/>
    <w:rsid w:val="007F50E6"/>
    <w:rsid w:val="00852B0F"/>
    <w:rsid w:val="009123D0"/>
    <w:rsid w:val="009C643A"/>
    <w:rsid w:val="00A12759"/>
    <w:rsid w:val="00C42BA8"/>
    <w:rsid w:val="00CB24B8"/>
    <w:rsid w:val="00CE2E02"/>
    <w:rsid w:val="00EB725F"/>
    <w:rsid w:val="00FC71D0"/>
    <w:rsid w:val="3610B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AD5A9"/>
  <w15:chartTrackingRefBased/>
  <w15:docId w15:val="{D7EE6329-7D97-4575-A4F1-31BA61CA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80F"/>
    <w:pPr>
      <w:spacing w:after="80" w:line="240" w:lineRule="auto"/>
    </w:pPr>
    <w:rPr>
      <w:rFonts w:ascii="Arial" w:eastAsia="MS Mincho" w:hAnsi="Arial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80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80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80F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2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8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8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80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E280F"/>
    <w:rPr>
      <w:color w:val="808080"/>
    </w:rPr>
  </w:style>
  <w:style w:type="table" w:styleId="TableGrid">
    <w:name w:val="Table Grid"/>
    <w:basedOn w:val="TableNormal"/>
    <w:uiPriority w:val="59"/>
    <w:rsid w:val="003E28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28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7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B725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25F"/>
    <w:rPr>
      <w:rFonts w:ascii="Arial" w:eastAsia="MS Mincho" w:hAnsi="Arial" w:cs="Times New Roman"/>
      <w:kern w:val="0"/>
      <w:sz w:val="2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725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25F"/>
    <w:rPr>
      <w:rFonts w:ascii="Arial" w:eastAsia="MS Mincho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publishing.service.gov.uk/media/6a4cf903b7203c4c023fd2f3/Keeping_children_safe_in_education_2026_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assets.publishing.service.gov.uk/media/6a4cf903b7203c4c023fd2f3/Keeping_children_safe_in_education_2026_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A22BCC2B734FAFAB1FE077E8F54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A32B-08F8-4EB2-B036-4F71984D1B5C}"/>
      </w:docPartPr>
      <w:docPartBody>
        <w:p w:rsidR="00762206" w:rsidRDefault="00FC71D0" w:rsidP="00FC71D0">
          <w:pPr>
            <w:pStyle w:val="CBA22BCC2B734FAFAB1FE077E8F54891"/>
          </w:pPr>
          <w:r w:rsidRPr="000652DB">
            <w:rPr>
              <w:rStyle w:val="PlaceholderText"/>
            </w:rPr>
            <w:t>Click or tap to enter a date.</w:t>
          </w:r>
        </w:p>
      </w:docPartBody>
    </w:docPart>
    <w:docPart>
      <w:docPartPr>
        <w:name w:val="16B02591AE00424281A8E29EC5687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5FDE8-6271-4C1C-B1D2-9C1925D7A156}"/>
      </w:docPartPr>
      <w:docPartBody>
        <w:p w:rsidR="00762206" w:rsidRDefault="00FC71D0" w:rsidP="00FC71D0">
          <w:pPr>
            <w:pStyle w:val="16B02591AE00424281A8E29EC5687CA4"/>
          </w:pPr>
          <w:r w:rsidRPr="000652D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8E31991F2D419EAE9837320EB75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424AC-1B3E-402F-A156-E51A5E063471}"/>
      </w:docPartPr>
      <w:docPartBody>
        <w:p w:rsidR="00762206" w:rsidRDefault="00FC71D0" w:rsidP="00FC71D0">
          <w:pPr>
            <w:pStyle w:val="D08E31991F2D419EAE9837320EB752AC"/>
          </w:pPr>
          <w:r w:rsidRPr="000652DB">
            <w:rPr>
              <w:rStyle w:val="PlaceholderText"/>
            </w:rPr>
            <w:t>Click or tap to enter a date.</w:t>
          </w:r>
        </w:p>
      </w:docPartBody>
    </w:docPart>
    <w:docPart>
      <w:docPartPr>
        <w:name w:val="060C8CF404FA4BF2A1DE96C2E826B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9B8D1-2287-44F9-9B89-A93546976C47}"/>
      </w:docPartPr>
      <w:docPartBody>
        <w:p w:rsidR="00762206" w:rsidRDefault="00FC71D0" w:rsidP="00FC71D0">
          <w:pPr>
            <w:pStyle w:val="060C8CF404FA4BF2A1DE96C2E826B5FF"/>
          </w:pPr>
          <w:r w:rsidRPr="000652D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DF87468EFD4087A944420131416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21365-BEC0-4FA5-9A3C-7447A79C4EDD}"/>
      </w:docPartPr>
      <w:docPartBody>
        <w:p w:rsidR="00762206" w:rsidRDefault="00FC71D0" w:rsidP="00FC71D0">
          <w:pPr>
            <w:pStyle w:val="FFDF87468EFD4087A94442013141666D"/>
          </w:pPr>
          <w:r w:rsidRPr="000652D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47C3D1871748979FB8B79ECA679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DA194-AAB2-48AE-AD09-04220530646F}"/>
      </w:docPartPr>
      <w:docPartBody>
        <w:p w:rsidR="00762206" w:rsidRDefault="00FC71D0" w:rsidP="00FC71D0">
          <w:pPr>
            <w:pStyle w:val="E047C3D1871748979FB8B79ECA679E49"/>
          </w:pPr>
          <w:r w:rsidRPr="000652D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D89DAAB177B4BB08CC0B401EC209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2A128-C115-4451-B267-542B9BF01C80}"/>
      </w:docPartPr>
      <w:docPartBody>
        <w:p w:rsidR="00762206" w:rsidRDefault="00FC71D0" w:rsidP="00FC71D0">
          <w:pPr>
            <w:pStyle w:val="FD89DAAB177B4BB08CC0B401EC2092C0"/>
          </w:pPr>
          <w:r w:rsidRPr="000652DB">
            <w:rPr>
              <w:rStyle w:val="PlaceholderText"/>
            </w:rPr>
            <w:t>Click or tap to enter a date.</w:t>
          </w:r>
        </w:p>
      </w:docPartBody>
    </w:docPart>
    <w:docPart>
      <w:docPartPr>
        <w:name w:val="CCB5B1D9B49B429FAC562880E3939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6EFCE-7B30-4AE9-88FD-C986A7707743}"/>
      </w:docPartPr>
      <w:docPartBody>
        <w:p w:rsidR="00762206" w:rsidRDefault="00FC71D0" w:rsidP="00FC71D0">
          <w:pPr>
            <w:pStyle w:val="CCB5B1D9B49B429FAC562880E393917B"/>
          </w:pPr>
          <w:r w:rsidRPr="000652D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67D1F2BC0A4021842B5F6A30F88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94A03-1665-46AF-8210-A75A57A2502C}"/>
      </w:docPartPr>
      <w:docPartBody>
        <w:p w:rsidR="00762206" w:rsidRDefault="00FC71D0" w:rsidP="00FC71D0">
          <w:pPr>
            <w:pStyle w:val="8267D1F2BC0A4021842B5F6A30F88E04"/>
          </w:pPr>
          <w:r w:rsidRPr="000652D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,Sans-Serif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D0"/>
    <w:rsid w:val="002C1B86"/>
    <w:rsid w:val="002D788B"/>
    <w:rsid w:val="00762206"/>
    <w:rsid w:val="00CE2E02"/>
    <w:rsid w:val="00FC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71D0"/>
    <w:rPr>
      <w:color w:val="808080"/>
    </w:rPr>
  </w:style>
  <w:style w:type="paragraph" w:customStyle="1" w:styleId="CBA22BCC2B734FAFAB1FE077E8F54891">
    <w:name w:val="CBA22BCC2B734FAFAB1FE077E8F54891"/>
    <w:rsid w:val="00FC71D0"/>
  </w:style>
  <w:style w:type="paragraph" w:customStyle="1" w:styleId="16B02591AE00424281A8E29EC5687CA4">
    <w:name w:val="16B02591AE00424281A8E29EC5687CA4"/>
    <w:rsid w:val="00FC71D0"/>
  </w:style>
  <w:style w:type="paragraph" w:customStyle="1" w:styleId="D08E31991F2D419EAE9837320EB752AC">
    <w:name w:val="D08E31991F2D419EAE9837320EB752AC"/>
    <w:rsid w:val="00FC71D0"/>
  </w:style>
  <w:style w:type="paragraph" w:customStyle="1" w:styleId="060C8CF404FA4BF2A1DE96C2E826B5FF">
    <w:name w:val="060C8CF404FA4BF2A1DE96C2E826B5FF"/>
    <w:rsid w:val="00FC71D0"/>
  </w:style>
  <w:style w:type="paragraph" w:customStyle="1" w:styleId="FFDF87468EFD4087A94442013141666D">
    <w:name w:val="FFDF87468EFD4087A94442013141666D"/>
    <w:rsid w:val="00FC71D0"/>
  </w:style>
  <w:style w:type="paragraph" w:customStyle="1" w:styleId="E047C3D1871748979FB8B79ECA679E49">
    <w:name w:val="E047C3D1871748979FB8B79ECA679E49"/>
    <w:rsid w:val="00FC71D0"/>
  </w:style>
  <w:style w:type="paragraph" w:customStyle="1" w:styleId="FD89DAAB177B4BB08CC0B401EC2092C0">
    <w:name w:val="FD89DAAB177B4BB08CC0B401EC2092C0"/>
    <w:rsid w:val="00FC71D0"/>
  </w:style>
  <w:style w:type="paragraph" w:customStyle="1" w:styleId="CCB5B1D9B49B429FAC562880E393917B">
    <w:name w:val="CCB5B1D9B49B429FAC562880E393917B"/>
    <w:rsid w:val="00FC71D0"/>
  </w:style>
  <w:style w:type="paragraph" w:customStyle="1" w:styleId="8267D1F2BC0A4021842B5F6A30F88E04">
    <w:name w:val="8267D1F2BC0A4021842B5F6A30F88E04"/>
    <w:rsid w:val="00FC7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B7E428B4FAE46AD55AE92D82A6B2B" ma:contentTypeVersion="11" ma:contentTypeDescription="Create a new document." ma:contentTypeScope="" ma:versionID="43c39a66d49041599ac5e11fc5300194">
  <xsd:schema xmlns:xsd="http://www.w3.org/2001/XMLSchema" xmlns:xs="http://www.w3.org/2001/XMLSchema" xmlns:p="http://schemas.microsoft.com/office/2006/metadata/properties" xmlns:ns2="c4444df8-897c-4554-b24f-a0b880a41860" xmlns:ns3="a053faca-9702-4722-b74e-5609b65a1ddd" targetNamespace="http://schemas.microsoft.com/office/2006/metadata/properties" ma:root="true" ma:fieldsID="97ff3bc66595a062231cda8ca1c9b857" ns2:_="" ns3:_="">
    <xsd:import namespace="c4444df8-897c-4554-b24f-a0b880a41860"/>
    <xsd:import namespace="a053faca-9702-4722-b74e-5609b65a1d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44df8-897c-4554-b24f-a0b880a41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3faca-9702-4722-b74e-5609b65a1d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D91B1-0B05-4D82-8153-1A58FF4329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C89B52-D760-4E78-80CE-EF471131E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E7E9D8-A8D5-42FD-9A54-F530CFDF3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44df8-897c-4554-b24f-a0b880a41860"/>
    <ds:schemaRef ds:uri="a053faca-9702-4722-b74e-5609b65a1d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3e92c36-6617-4e71-a989-dd739ad32a4d}" enabled="0" method="" siteId="{53e92c36-6617-4e71-a989-dd739ad32a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2825</Characters>
  <Application>Microsoft Office Word</Application>
  <DocSecurity>0</DocSecurity>
  <Lines>23</Lines>
  <Paragraphs>6</Paragraphs>
  <ScaleCrop>false</ScaleCrop>
  <Company>Hertfordshire County Council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safeguarding-children-induction-declaration-2026-2027</dc:title>
  <dc:subject>
  </dc:subject>
  <dc:creator>Paula Hayden</dc:creator>
  <cp:keywords>
  </cp:keywords>
  <dc:description>
  </dc:description>
  <cp:lastModifiedBy>Steven Alexander</cp:lastModifiedBy>
  <cp:revision>2</cp:revision>
  <dcterms:created xsi:type="dcterms:W3CDTF">2026-08-07T08:51:00Z</dcterms:created>
  <dcterms:modified xsi:type="dcterms:W3CDTF">2026-08-07T15:25:39Z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0x010100DABB7E428B4FAE46AD55AE92D82A6B2B</vt:lpwstr>
  </property>
</Properties>
</file>