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11="http://schemas.microsoft.com/office/drawing/2016/11/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0E49" w:rsidR="00BE2683" w:rsidP="00416AE5" w:rsidRDefault="00164680" w14:paraId="6A6A904E" w14:textId="4CFF18D6">
      <w:pPr>
        <w:spacing w:line="216" w:lineRule="auto"/>
        <w:rPr>
          <w:rFonts w:eastAsiaTheme="majorEastAsia" w:cstheme="majorBidi"/>
          <w:b/>
          <w:color w:val="000000" w:themeColor="text1"/>
          <w:kern w:val="24"/>
          <w:sz w:val="20"/>
          <w:szCs w:val="20"/>
        </w:rPr>
      </w:pPr>
      <w:r w:rsidRPr="00D00E49">
        <w:rPr>
          <w:rFonts w:eastAsiaTheme="majorEastAsia" w:cstheme="majorBidi"/>
          <w:b/>
          <w:bCs/>
          <w:noProof/>
          <w:color w:val="000000" w:themeColor="text1"/>
          <w:kern w:val="24"/>
          <w:sz w:val="20"/>
          <w:szCs w:val="20"/>
        </w:rPr>
        <w:drawing>
          <wp:anchor distT="0" distB="0" distL="114300" distR="114300" simplePos="0" relativeHeight="251658242" behindDoc="0" locked="0" layoutInCell="1" allowOverlap="1" wp14:editId="2C8D21E8" wp14:anchorId="237338BF">
            <wp:simplePos x="0" y="0"/>
            <wp:positionH relativeFrom="column">
              <wp:posOffset>7223760</wp:posOffset>
            </wp:positionH>
            <wp:positionV relativeFrom="paragraph">
              <wp:posOffset>0</wp:posOffset>
            </wp:positionV>
            <wp:extent cx="2103120" cy="2590800"/>
            <wp:effectExtent l="0" t="0" r="0" b="0"/>
            <wp:wrapSquare wrapText="bothSides"/>
            <wp:docPr id="920308132" name="Picture 1"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08132" name="Picture 1" descr="A cover of a book&#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3120" cy="2590800"/>
                    </a:xfrm>
                    <a:prstGeom prst="rect">
                      <a:avLst/>
                    </a:prstGeom>
                  </pic:spPr>
                </pic:pic>
              </a:graphicData>
            </a:graphic>
            <wp14:sizeRelH relativeFrom="margin">
              <wp14:pctWidth>0</wp14:pctWidth>
            </wp14:sizeRelH>
            <wp14:sizeRelV relativeFrom="margin">
              <wp14:pctHeight>0</wp14:pctHeight>
            </wp14:sizeRelV>
          </wp:anchor>
        </w:drawing>
      </w:r>
    </w:p>
    <w:bookmarkStart w:name="_TOC_250014" w:id="0"/>
    <w:p w:rsidR="00D70632" w:rsidP="0013480D" w:rsidRDefault="00145A27" w14:paraId="7F41D59D" w14:textId="716897BD">
      <w:pPr>
        <w:pStyle w:val="Heading3"/>
        <w:tabs>
          <w:tab w:val="left" w:pos="957"/>
        </w:tabs>
        <w:spacing w:before="259"/>
        <w:rPr>
          <w:b/>
          <w:bCs/>
          <w:w w:val="105"/>
        </w:rPr>
      </w:pPr>
      <w:r w:rsidRPr="00D00E49">
        <w:rPr>
          <w:b/>
          <w:bCs/>
          <w:noProof/>
          <w:color w:val="000000" w:themeColor="text1"/>
          <w:kern w:val="24"/>
          <w:sz w:val="20"/>
          <w:szCs w:val="20"/>
        </w:rPr>
        <mc:AlternateContent>
          <mc:Choice Requires="wps">
            <w:drawing>
              <wp:anchor distT="45720" distB="45720" distL="114300" distR="114300" simplePos="0" relativeHeight="251658240" behindDoc="0" locked="0" layoutInCell="1" allowOverlap="1" wp14:editId="6C3D9B1B" wp14:anchorId="075DA630">
                <wp:simplePos x="0" y="0"/>
                <wp:positionH relativeFrom="column">
                  <wp:posOffset>175260</wp:posOffset>
                </wp:positionH>
                <wp:positionV relativeFrom="paragraph">
                  <wp:posOffset>68580</wp:posOffset>
                </wp:positionV>
                <wp:extent cx="6934200" cy="19278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927860"/>
                        </a:xfrm>
                        <a:prstGeom prst="rect">
                          <a:avLst/>
                        </a:prstGeom>
                        <a:solidFill>
                          <a:srgbClr val="FFFFFF"/>
                        </a:solidFill>
                        <a:ln w="9525">
                          <a:solidFill>
                            <a:srgbClr val="000000"/>
                          </a:solidFill>
                          <a:miter lim="800000"/>
                          <a:headEnd/>
                          <a:tailEnd/>
                        </a:ln>
                      </wps:spPr>
                      <wps:txbx>
                        <w:txbxContent>
                          <w:p w:rsidR="00CB1BE8" w:rsidRDefault="003514C9" w14:paraId="03BF01BA" w14:textId="77777777">
                            <w:pPr>
                              <w:rPr>
                                <w:b/>
                                <w:bCs/>
                                <w:sz w:val="36"/>
                                <w:szCs w:val="36"/>
                              </w:rPr>
                            </w:pPr>
                            <w:r>
                              <w:rPr>
                                <w:b/>
                                <w:bCs/>
                                <w:sz w:val="36"/>
                                <w:szCs w:val="36"/>
                              </w:rPr>
                              <w:t>Hertfordshire Agreed Syllabus</w:t>
                            </w:r>
                            <w:r w:rsidR="00A22A53">
                              <w:rPr>
                                <w:b/>
                                <w:bCs/>
                                <w:sz w:val="36"/>
                                <w:szCs w:val="36"/>
                              </w:rPr>
                              <w:t xml:space="preserve"> </w:t>
                            </w:r>
                          </w:p>
                          <w:p w:rsidRPr="00293144" w:rsidR="00580CEC" w:rsidRDefault="00A22A53" w14:paraId="0B9E3E3C" w14:textId="3EDB725C">
                            <w:pPr>
                              <w:rPr>
                                <w:b/>
                                <w:bCs/>
                                <w:sz w:val="36"/>
                                <w:szCs w:val="36"/>
                              </w:rPr>
                            </w:pPr>
                            <w:r>
                              <w:rPr>
                                <w:b/>
                                <w:bCs/>
                                <w:sz w:val="36"/>
                                <w:szCs w:val="36"/>
                              </w:rPr>
                              <w:t>Exploring the 8 Key Areas</w:t>
                            </w:r>
                            <w:r w:rsidR="003514C9">
                              <w:rPr>
                                <w:b/>
                                <w:bCs/>
                                <w:sz w:val="36"/>
                                <w:szCs w:val="36"/>
                              </w:rPr>
                              <w:t>:</w:t>
                            </w:r>
                            <w:r w:rsidR="003514C9">
                              <w:rPr>
                                <w:b/>
                                <w:bCs/>
                                <w:sz w:val="36"/>
                                <w:szCs w:val="36"/>
                              </w:rPr>
                              <w:br/>
                            </w:r>
                            <w:proofErr w:type="gramStart"/>
                            <w:r w:rsidRPr="00293144" w:rsidR="00F760F5">
                              <w:rPr>
                                <w:b/>
                                <w:bCs/>
                                <w:sz w:val="36"/>
                                <w:szCs w:val="36"/>
                              </w:rPr>
                              <w:t>Non-statutory</w:t>
                            </w:r>
                            <w:proofErr w:type="gramEnd"/>
                            <w:r w:rsidRPr="00293144" w:rsidR="00F760F5">
                              <w:rPr>
                                <w:b/>
                                <w:bCs/>
                                <w:sz w:val="36"/>
                                <w:szCs w:val="36"/>
                              </w:rPr>
                              <w:t xml:space="preserve"> guidance and </w:t>
                            </w:r>
                            <w:r w:rsidRPr="00293144" w:rsidR="00DC20D2">
                              <w:rPr>
                                <w:b/>
                                <w:bCs/>
                                <w:sz w:val="36"/>
                                <w:szCs w:val="36"/>
                              </w:rPr>
                              <w:t xml:space="preserve">support </w:t>
                            </w:r>
                            <w:r>
                              <w:rPr>
                                <w:b/>
                                <w:bCs/>
                                <w:sz w:val="36"/>
                                <w:szCs w:val="36"/>
                              </w:rPr>
                              <w:t>from members of SACRE</w:t>
                            </w:r>
                          </w:p>
                          <w:p w:rsidR="000C6361" w:rsidRDefault="0049512A" w14:paraId="02171470" w14:textId="4A270CFF">
                            <w:pPr>
                              <w:rPr>
                                <w:sz w:val="36"/>
                                <w:szCs w:val="36"/>
                              </w:rPr>
                            </w:pPr>
                            <w:r>
                              <w:rPr>
                                <w:noProof/>
                              </w:rPr>
                              <w:drawing>
                                <wp:inline distT="0" distB="0" distL="0" distR="0" wp14:anchorId="09420EEF" wp14:editId="4643AC82">
                                  <wp:extent cx="3438525" cy="561975"/>
                                  <wp:effectExtent l="0" t="0" r="9525" b="9525"/>
                                  <wp:docPr id="690735730" name="Picture 1" descr="A close-up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35730" name="Picture 1" descr="A close-up of a diagram&#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438525" cy="561975"/>
                                          </a:xfrm>
                                          <a:prstGeom prst="rect">
                                            <a:avLst/>
                                          </a:prstGeom>
                                        </pic:spPr>
                                      </pic:pic>
                                    </a:graphicData>
                                  </a:graphic>
                                </wp:inline>
                              </w:drawing>
                            </w:r>
                          </w:p>
                          <w:p w:rsidRPr="009D40B6" w:rsidR="0049512A" w:rsidRDefault="000C6361" w14:paraId="2C2A1559" w14:textId="0D7E717B">
                            <w:pPr>
                              <w:rPr>
                                <w:sz w:val="24"/>
                                <w:szCs w:val="24"/>
                              </w:rPr>
                            </w:pPr>
                            <w:r w:rsidRPr="009D40B6">
                              <w:rPr>
                                <w:sz w:val="24"/>
                                <w:szCs w:val="24"/>
                              </w:rPr>
                              <w:t xml:space="preserve">More support and resources for </w:t>
                            </w:r>
                            <w:r w:rsidRPr="009D40B6" w:rsidR="009D40B6">
                              <w:rPr>
                                <w:sz w:val="24"/>
                                <w:szCs w:val="24"/>
                              </w:rPr>
                              <w:t xml:space="preserve">the principal religious and non-religious worldviews can be found in the </w:t>
                            </w:r>
                            <w:hyperlink w:history="1" r:id="rId9">
                              <w:r w:rsidRPr="00AB0D54" w:rsidR="009D40B6">
                                <w:rPr>
                                  <w:rStyle w:val="Hyperlink"/>
                                  <w:sz w:val="24"/>
                                  <w:szCs w:val="24"/>
                                </w:rPr>
                                <w:t>support materials</w:t>
                              </w:r>
                            </w:hyperlink>
                            <w:r w:rsidRPr="009D40B6" w:rsidR="009D40B6">
                              <w:rPr>
                                <w:sz w:val="24"/>
                                <w:szCs w:val="24"/>
                              </w:rPr>
                              <w:t xml:space="preserve"> on the Grid for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5DA630">
                <v:stroke joinstyle="miter"/>
                <v:path gradientshapeok="t" o:connecttype="rect"/>
              </v:shapetype>
              <v:shape id="Text Box 2" style="position:absolute;margin-left:13.8pt;margin-top:5.4pt;width:546pt;height:151.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">
                <v:textbox>
                  <w:txbxContent>
                    <w:p w:rsidR="00CB1BE8" w:rsidRDefault="003514C9" w14:paraId="03BF01BA" w14:textId="77777777">
                      <w:pPr>
                        <w:rPr>
                          <w:b/>
                          <w:bCs/>
                          <w:sz w:val="36"/>
                          <w:szCs w:val="36"/>
                        </w:rPr>
                      </w:pPr>
                      <w:r>
                        <w:rPr>
                          <w:b/>
                          <w:bCs/>
                          <w:sz w:val="36"/>
                          <w:szCs w:val="36"/>
                        </w:rPr>
                        <w:t>Hertfordshire Agreed Syllabus</w:t>
                      </w:r>
                      <w:r w:rsidR="00A22A53">
                        <w:rPr>
                          <w:b/>
                          <w:bCs/>
                          <w:sz w:val="36"/>
                          <w:szCs w:val="36"/>
                        </w:rPr>
                        <w:t xml:space="preserve"> </w:t>
                      </w:r>
                    </w:p>
                    <w:p w:rsidRPr="00293144" w:rsidR="00580CEC" w:rsidRDefault="00A22A53" w14:paraId="0B9E3E3C" w14:textId="3EDB725C">
                      <w:pPr>
                        <w:rPr>
                          <w:b/>
                          <w:bCs/>
                          <w:sz w:val="36"/>
                          <w:szCs w:val="36"/>
                        </w:rPr>
                      </w:pPr>
                      <w:r>
                        <w:rPr>
                          <w:b/>
                          <w:bCs/>
                          <w:sz w:val="36"/>
                          <w:szCs w:val="36"/>
                        </w:rPr>
                        <w:t>Exploring the 8 Key Areas</w:t>
                      </w:r>
                      <w:r w:rsidR="003514C9">
                        <w:rPr>
                          <w:b/>
                          <w:bCs/>
                          <w:sz w:val="36"/>
                          <w:szCs w:val="36"/>
                        </w:rPr>
                        <w:t>:</w:t>
                      </w:r>
                      <w:r w:rsidR="003514C9">
                        <w:rPr>
                          <w:b/>
                          <w:bCs/>
                          <w:sz w:val="36"/>
                          <w:szCs w:val="36"/>
                        </w:rPr>
                        <w:br/>
                      </w:r>
                      <w:r w:rsidRPr="00293144" w:rsidR="00F760F5">
                        <w:rPr>
                          <w:b/>
                          <w:bCs/>
                          <w:sz w:val="36"/>
                          <w:szCs w:val="36"/>
                        </w:rPr>
                        <w:t xml:space="preserve">Non-statutory guidance and </w:t>
                      </w:r>
                      <w:r w:rsidRPr="00293144" w:rsidR="00DC20D2">
                        <w:rPr>
                          <w:b/>
                          <w:bCs/>
                          <w:sz w:val="36"/>
                          <w:szCs w:val="36"/>
                        </w:rPr>
                        <w:t xml:space="preserve">support </w:t>
                      </w:r>
                      <w:r>
                        <w:rPr>
                          <w:b/>
                          <w:bCs/>
                          <w:sz w:val="36"/>
                          <w:szCs w:val="36"/>
                        </w:rPr>
                        <w:t>from members of SACRE</w:t>
                      </w:r>
                    </w:p>
                    <w:p w:rsidR="000C6361" w:rsidRDefault="0049512A" w14:paraId="02171470" w14:textId="4A270CFF">
                      <w:pPr>
                        <w:rPr>
                          <w:sz w:val="36"/>
                          <w:szCs w:val="36"/>
                        </w:rPr>
                      </w:pPr>
                      <w:r>
                        <w:rPr>
                          <w:noProof/>
                        </w:rPr>
                        <w:drawing>
                          <wp:inline distT="0" distB="0" distL="0" distR="0" wp14:anchorId="09420EEF" wp14:editId="4643AC82">
                            <wp:extent cx="3438525" cy="561975"/>
                            <wp:effectExtent l="0" t="0" r="9525" b="9525"/>
                            <wp:docPr id="690735730" name="Picture 1" descr="A close-up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35730" name="Picture 1" descr="A close-up of a diagram&#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438525" cy="561975"/>
                                    </a:xfrm>
                                    <a:prstGeom prst="rect">
                                      <a:avLst/>
                                    </a:prstGeom>
                                  </pic:spPr>
                                </pic:pic>
                              </a:graphicData>
                            </a:graphic>
                          </wp:inline>
                        </w:drawing>
                      </w:r>
                    </w:p>
                    <w:p w:rsidRPr="009D40B6" w:rsidR="0049512A" w:rsidRDefault="000C6361" w14:paraId="2C2A1559" w14:textId="0D7E717B">
                      <w:pPr>
                        <w:rPr>
                          <w:sz w:val="24"/>
                          <w:szCs w:val="24"/>
                        </w:rPr>
                      </w:pPr>
                      <w:r w:rsidRPr="009D40B6">
                        <w:rPr>
                          <w:sz w:val="24"/>
                          <w:szCs w:val="24"/>
                        </w:rPr>
                        <w:t xml:space="preserve">More support and resources for </w:t>
                      </w:r>
                      <w:r w:rsidRPr="009D40B6" w:rsidR="009D40B6">
                        <w:rPr>
                          <w:sz w:val="24"/>
                          <w:szCs w:val="24"/>
                        </w:rPr>
                        <w:t xml:space="preserve">the principal religious and non-religious worldviews can be found in the </w:t>
                      </w:r>
                      <w:hyperlink w:history="1" r:id="rId11">
                        <w:r w:rsidRPr="00AB0D54" w:rsidR="009D40B6">
                          <w:rPr>
                            <w:rStyle w:val="Hyperlink"/>
                            <w:sz w:val="24"/>
                            <w:szCs w:val="24"/>
                          </w:rPr>
                          <w:t>support materials</w:t>
                        </w:r>
                      </w:hyperlink>
                      <w:r w:rsidRPr="009D40B6" w:rsidR="009D40B6">
                        <w:rPr>
                          <w:sz w:val="24"/>
                          <w:szCs w:val="24"/>
                        </w:rPr>
                        <w:t xml:space="preserve"> on the Grid for Learning</w:t>
                      </w:r>
                    </w:p>
                  </w:txbxContent>
                </v:textbox>
                <w10:wrap type="square"/>
              </v:shape>
            </w:pict>
          </mc:Fallback>
        </mc:AlternateContent>
      </w:r>
    </w:p>
    <w:p w:rsidR="00D70632" w:rsidP="0013480D" w:rsidRDefault="00D70632" w14:paraId="512896FF" w14:textId="77777777">
      <w:pPr>
        <w:pStyle w:val="Heading3"/>
        <w:tabs>
          <w:tab w:val="left" w:pos="957"/>
        </w:tabs>
        <w:spacing w:before="259"/>
        <w:rPr>
          <w:b/>
          <w:bCs/>
          <w:w w:val="105"/>
        </w:rPr>
      </w:pPr>
    </w:p>
    <w:p w:rsidR="00164680" w:rsidP="0013480D" w:rsidRDefault="00164680" w14:paraId="0F83FEC5" w14:textId="77777777">
      <w:pPr>
        <w:pStyle w:val="Heading3"/>
        <w:tabs>
          <w:tab w:val="left" w:pos="957"/>
        </w:tabs>
        <w:spacing w:before="259"/>
        <w:rPr>
          <w:b/>
          <w:bCs/>
          <w:w w:val="105"/>
        </w:rPr>
      </w:pPr>
    </w:p>
    <w:p w:rsidR="00164680" w:rsidP="0013480D" w:rsidRDefault="00164680" w14:paraId="5F0C914C" w14:textId="77777777">
      <w:pPr>
        <w:pStyle w:val="Heading3"/>
        <w:tabs>
          <w:tab w:val="left" w:pos="957"/>
        </w:tabs>
        <w:spacing w:before="259"/>
        <w:rPr>
          <w:b/>
          <w:bCs/>
          <w:w w:val="105"/>
        </w:rPr>
      </w:pPr>
    </w:p>
    <w:p w:rsidR="00164680" w:rsidP="0013480D" w:rsidRDefault="00164680" w14:paraId="276B7B55" w14:textId="77777777">
      <w:pPr>
        <w:pStyle w:val="Heading3"/>
        <w:tabs>
          <w:tab w:val="left" w:pos="957"/>
        </w:tabs>
        <w:spacing w:before="259"/>
        <w:rPr>
          <w:b/>
          <w:bCs/>
          <w:w w:val="105"/>
        </w:rPr>
      </w:pPr>
    </w:p>
    <w:p w:rsidR="0097435F" w:rsidP="0013480D" w:rsidRDefault="0097435F" w14:paraId="73CBECC2" w14:textId="77777777">
      <w:pPr>
        <w:pStyle w:val="Heading3"/>
        <w:tabs>
          <w:tab w:val="left" w:pos="957"/>
        </w:tabs>
        <w:spacing w:before="259"/>
        <w:rPr>
          <w:b/>
          <w:bCs/>
          <w:w w:val="105"/>
        </w:rPr>
      </w:pPr>
    </w:p>
    <w:p w:rsidRPr="00052507" w:rsidR="0013480D" w:rsidP="0013480D" w:rsidRDefault="0013480D" w14:paraId="24F6C270" w14:textId="4B3CBA82">
      <w:pPr>
        <w:pStyle w:val="Heading3"/>
        <w:tabs>
          <w:tab w:val="left" w:pos="957"/>
        </w:tabs>
        <w:spacing w:before="259"/>
        <w:rPr>
          <w:b/>
        </w:rPr>
      </w:pPr>
      <w:r w:rsidRPr="00052507">
        <w:rPr>
          <w:b/>
          <w:w w:val="105"/>
        </w:rPr>
        <w:t>The</w:t>
      </w:r>
      <w:r w:rsidRPr="00052507">
        <w:rPr>
          <w:b/>
          <w:spacing w:val="-6"/>
          <w:w w:val="105"/>
        </w:rPr>
        <w:t xml:space="preserve"> </w:t>
      </w:r>
      <w:r w:rsidRPr="00052507">
        <w:rPr>
          <w:b/>
          <w:w w:val="105"/>
        </w:rPr>
        <w:t>8</w:t>
      </w:r>
      <w:r w:rsidRPr="00052507">
        <w:rPr>
          <w:b/>
          <w:spacing w:val="-5"/>
          <w:w w:val="105"/>
        </w:rPr>
        <w:t xml:space="preserve"> </w:t>
      </w:r>
      <w:r w:rsidRPr="00052507">
        <w:rPr>
          <w:b/>
          <w:w w:val="105"/>
        </w:rPr>
        <w:t>Key</w:t>
      </w:r>
      <w:r w:rsidRPr="00052507">
        <w:rPr>
          <w:b/>
          <w:spacing w:val="-5"/>
          <w:w w:val="105"/>
        </w:rPr>
        <w:t xml:space="preserve"> </w:t>
      </w:r>
      <w:bookmarkEnd w:id="0"/>
      <w:r w:rsidRPr="00052507">
        <w:rPr>
          <w:b/>
          <w:spacing w:val="-2"/>
          <w:w w:val="105"/>
        </w:rPr>
        <w:t>Areas</w:t>
      </w:r>
    </w:p>
    <w:p w:rsidRPr="00987795" w:rsidR="0013480D" w:rsidP="00BE08E5" w:rsidRDefault="0013480D" w14:paraId="4B7EDD80" w14:textId="6F689931">
      <w:pPr>
        <w:pStyle w:val="BodyText"/>
        <w:spacing w:before="195" w:line="280" w:lineRule="auto"/>
        <w:ind w:right="638"/>
        <w:rPr>
          <w:rFonts w:asciiTheme="minorHAnsi" w:hAnsiTheme="minorHAnsi"/>
        </w:rPr>
      </w:pPr>
      <w:r w:rsidRPr="00987795">
        <w:rPr>
          <w:rFonts w:asciiTheme="minorHAnsi" w:hAnsiTheme="minorHAnsi"/>
        </w:rPr>
        <w:t>The</w:t>
      </w:r>
      <w:r w:rsidRPr="00987795">
        <w:rPr>
          <w:rFonts w:asciiTheme="minorHAnsi" w:hAnsiTheme="minorHAnsi"/>
          <w:spacing w:val="-9"/>
        </w:rPr>
        <w:t xml:space="preserve"> </w:t>
      </w:r>
      <w:r w:rsidRPr="00987795">
        <w:rPr>
          <w:rFonts w:asciiTheme="minorHAnsi" w:hAnsiTheme="minorHAnsi"/>
        </w:rPr>
        <w:t>programmes</w:t>
      </w:r>
      <w:r w:rsidRPr="00987795">
        <w:rPr>
          <w:rFonts w:asciiTheme="minorHAnsi" w:hAnsiTheme="minorHAnsi"/>
          <w:spacing w:val="-9"/>
        </w:rPr>
        <w:t xml:space="preserve"> </w:t>
      </w:r>
      <w:r w:rsidRPr="00987795">
        <w:rPr>
          <w:rFonts w:asciiTheme="minorHAnsi" w:hAnsiTheme="minorHAnsi"/>
        </w:rPr>
        <w:t>of</w:t>
      </w:r>
      <w:r w:rsidRPr="00987795">
        <w:rPr>
          <w:rFonts w:asciiTheme="minorHAnsi" w:hAnsiTheme="minorHAnsi"/>
          <w:spacing w:val="-9"/>
        </w:rPr>
        <w:t xml:space="preserve"> </w:t>
      </w:r>
      <w:r w:rsidRPr="00987795">
        <w:rPr>
          <w:rFonts w:asciiTheme="minorHAnsi" w:hAnsiTheme="minorHAnsi"/>
        </w:rPr>
        <w:t>study</w:t>
      </w:r>
      <w:r w:rsidRPr="00987795">
        <w:rPr>
          <w:rFonts w:asciiTheme="minorHAnsi" w:hAnsiTheme="minorHAnsi"/>
          <w:spacing w:val="-9"/>
        </w:rPr>
        <w:t xml:space="preserve"> </w:t>
      </w:r>
      <w:r w:rsidRPr="00987795">
        <w:rPr>
          <w:rFonts w:asciiTheme="minorHAnsi" w:hAnsiTheme="minorHAnsi"/>
        </w:rPr>
        <w:t>set</w:t>
      </w:r>
      <w:r w:rsidRPr="00987795">
        <w:rPr>
          <w:rFonts w:asciiTheme="minorHAnsi" w:hAnsiTheme="minorHAnsi"/>
          <w:spacing w:val="-9"/>
        </w:rPr>
        <w:t xml:space="preserve"> </w:t>
      </w:r>
      <w:r w:rsidRPr="00987795">
        <w:rPr>
          <w:rFonts w:asciiTheme="minorHAnsi" w:hAnsiTheme="minorHAnsi"/>
        </w:rPr>
        <w:t>out</w:t>
      </w:r>
      <w:r w:rsidRPr="00987795">
        <w:rPr>
          <w:rFonts w:asciiTheme="minorHAnsi" w:hAnsiTheme="minorHAnsi"/>
          <w:spacing w:val="-9"/>
        </w:rPr>
        <w:t xml:space="preserve"> </w:t>
      </w:r>
      <w:r w:rsidRPr="00987795">
        <w:rPr>
          <w:rFonts w:asciiTheme="minorHAnsi" w:hAnsiTheme="minorHAnsi"/>
        </w:rPr>
        <w:t>eight</w:t>
      </w:r>
      <w:r w:rsidRPr="00987795">
        <w:rPr>
          <w:rFonts w:asciiTheme="minorHAnsi" w:hAnsiTheme="minorHAnsi"/>
          <w:spacing w:val="-9"/>
        </w:rPr>
        <w:t xml:space="preserve"> </w:t>
      </w:r>
      <w:r w:rsidRPr="00987795">
        <w:rPr>
          <w:rFonts w:asciiTheme="minorHAnsi" w:hAnsiTheme="minorHAnsi"/>
        </w:rPr>
        <w:t>Key</w:t>
      </w:r>
      <w:r w:rsidRPr="00987795">
        <w:rPr>
          <w:rFonts w:asciiTheme="minorHAnsi" w:hAnsiTheme="minorHAnsi"/>
          <w:spacing w:val="-9"/>
        </w:rPr>
        <w:t xml:space="preserve"> </w:t>
      </w:r>
      <w:r w:rsidRPr="00987795">
        <w:rPr>
          <w:rFonts w:asciiTheme="minorHAnsi" w:hAnsiTheme="minorHAnsi"/>
        </w:rPr>
        <w:t>Areas</w:t>
      </w:r>
      <w:r w:rsidRPr="00987795">
        <w:rPr>
          <w:rFonts w:asciiTheme="minorHAnsi" w:hAnsiTheme="minorHAnsi"/>
          <w:spacing w:val="-9"/>
        </w:rPr>
        <w:t xml:space="preserve"> </w:t>
      </w:r>
      <w:r w:rsidRPr="00987795">
        <w:rPr>
          <w:rFonts w:asciiTheme="minorHAnsi" w:hAnsiTheme="minorHAnsi"/>
        </w:rPr>
        <w:t>which</w:t>
      </w:r>
      <w:r w:rsidRPr="00987795">
        <w:rPr>
          <w:rFonts w:asciiTheme="minorHAnsi" w:hAnsiTheme="minorHAnsi"/>
          <w:spacing w:val="-9"/>
        </w:rPr>
        <w:t xml:space="preserve"> </w:t>
      </w:r>
      <w:r w:rsidRPr="00987795">
        <w:rPr>
          <w:rFonts w:asciiTheme="minorHAnsi" w:hAnsiTheme="minorHAnsi"/>
        </w:rPr>
        <w:t>aim</w:t>
      </w:r>
      <w:r w:rsidRPr="00987795">
        <w:rPr>
          <w:rFonts w:asciiTheme="minorHAnsi" w:hAnsiTheme="minorHAnsi"/>
          <w:spacing w:val="-9"/>
        </w:rPr>
        <w:t xml:space="preserve"> </w:t>
      </w:r>
      <w:r w:rsidRPr="00987795">
        <w:rPr>
          <w:rFonts w:asciiTheme="minorHAnsi" w:hAnsiTheme="minorHAnsi"/>
        </w:rPr>
        <w:t>to</w:t>
      </w:r>
      <w:r w:rsidRPr="00987795">
        <w:rPr>
          <w:rFonts w:asciiTheme="minorHAnsi" w:hAnsiTheme="minorHAnsi"/>
          <w:spacing w:val="-9"/>
        </w:rPr>
        <w:t xml:space="preserve"> </w:t>
      </w:r>
      <w:r w:rsidRPr="00987795">
        <w:rPr>
          <w:rFonts w:asciiTheme="minorHAnsi" w:hAnsiTheme="minorHAnsi"/>
        </w:rPr>
        <w:t>enable</w:t>
      </w:r>
      <w:r w:rsidRPr="00987795">
        <w:rPr>
          <w:rFonts w:asciiTheme="minorHAnsi" w:hAnsiTheme="minorHAnsi"/>
          <w:spacing w:val="-9"/>
        </w:rPr>
        <w:t xml:space="preserve"> </w:t>
      </w:r>
      <w:r w:rsidRPr="00987795">
        <w:rPr>
          <w:rFonts w:asciiTheme="minorHAnsi" w:hAnsiTheme="minorHAnsi"/>
        </w:rPr>
        <w:t>pupils</w:t>
      </w:r>
      <w:r w:rsidRPr="00987795">
        <w:rPr>
          <w:rFonts w:asciiTheme="minorHAnsi" w:hAnsiTheme="minorHAnsi"/>
          <w:spacing w:val="-9"/>
        </w:rPr>
        <w:t xml:space="preserve"> </w:t>
      </w:r>
      <w:r w:rsidRPr="00987795">
        <w:rPr>
          <w:rFonts w:asciiTheme="minorHAnsi" w:hAnsiTheme="minorHAnsi"/>
        </w:rPr>
        <w:t>to</w:t>
      </w:r>
      <w:r w:rsidRPr="00987795">
        <w:rPr>
          <w:rFonts w:asciiTheme="minorHAnsi" w:hAnsiTheme="minorHAnsi"/>
          <w:spacing w:val="-9"/>
        </w:rPr>
        <w:t xml:space="preserve"> </w:t>
      </w:r>
      <w:r w:rsidRPr="00987795">
        <w:rPr>
          <w:rFonts w:asciiTheme="minorHAnsi" w:hAnsiTheme="minorHAnsi"/>
        </w:rPr>
        <w:t>develop</w:t>
      </w:r>
      <w:r w:rsidRPr="00987795">
        <w:rPr>
          <w:rFonts w:asciiTheme="minorHAnsi" w:hAnsiTheme="minorHAnsi"/>
          <w:spacing w:val="-9"/>
        </w:rPr>
        <w:t xml:space="preserve"> </w:t>
      </w:r>
      <w:r w:rsidRPr="00987795">
        <w:rPr>
          <w:rFonts w:asciiTheme="minorHAnsi" w:hAnsiTheme="minorHAnsi"/>
        </w:rPr>
        <w:t xml:space="preserve">knowledge and understanding of sources of wisdom and their impact whilst exploring personal and critical </w:t>
      </w:r>
      <w:r w:rsidRPr="00987795">
        <w:rPr>
          <w:rFonts w:asciiTheme="minorHAnsi" w:hAnsiTheme="minorHAnsi"/>
          <w:spacing w:val="-2"/>
        </w:rPr>
        <w:t>responses.</w:t>
      </w:r>
      <w:r w:rsidR="00BE08E5">
        <w:rPr>
          <w:rFonts w:asciiTheme="minorHAnsi" w:hAnsiTheme="minorHAnsi"/>
        </w:rPr>
        <w:t xml:space="preserve"> </w:t>
      </w:r>
      <w:r w:rsidRPr="00987795">
        <w:rPr>
          <w:rFonts w:asciiTheme="minorHAnsi" w:hAnsiTheme="minorHAnsi"/>
        </w:rPr>
        <w:t xml:space="preserve">Developing religious, theological and philosophical literacy through religions and worldviews </w:t>
      </w:r>
      <w:r w:rsidRPr="00987795">
        <w:rPr>
          <w:rFonts w:asciiTheme="minorHAnsi" w:hAnsiTheme="minorHAnsi"/>
          <w:w w:val="105"/>
        </w:rPr>
        <w:t>permeates</w:t>
      </w:r>
      <w:r w:rsidRPr="00987795">
        <w:rPr>
          <w:rFonts w:asciiTheme="minorHAnsi" w:hAnsiTheme="minorHAnsi"/>
          <w:spacing w:val="-20"/>
          <w:w w:val="105"/>
        </w:rPr>
        <w:t xml:space="preserve"> </w:t>
      </w:r>
      <w:r w:rsidRPr="00987795">
        <w:rPr>
          <w:rFonts w:asciiTheme="minorHAnsi" w:hAnsiTheme="minorHAnsi"/>
          <w:w w:val="105"/>
        </w:rPr>
        <w:t>all</w:t>
      </w:r>
      <w:r w:rsidRPr="00987795">
        <w:rPr>
          <w:rFonts w:asciiTheme="minorHAnsi" w:hAnsiTheme="minorHAnsi"/>
          <w:spacing w:val="-20"/>
          <w:w w:val="105"/>
        </w:rPr>
        <w:t xml:space="preserve"> </w:t>
      </w:r>
      <w:r w:rsidRPr="00987795">
        <w:rPr>
          <w:rFonts w:asciiTheme="minorHAnsi" w:hAnsiTheme="minorHAnsi"/>
          <w:w w:val="105"/>
        </w:rPr>
        <w:t>Key</w:t>
      </w:r>
      <w:r w:rsidRPr="00987795">
        <w:rPr>
          <w:rFonts w:asciiTheme="minorHAnsi" w:hAnsiTheme="minorHAnsi"/>
          <w:spacing w:val="-20"/>
          <w:w w:val="105"/>
        </w:rPr>
        <w:t xml:space="preserve"> </w:t>
      </w:r>
      <w:r w:rsidRPr="00987795">
        <w:rPr>
          <w:rFonts w:asciiTheme="minorHAnsi" w:hAnsiTheme="minorHAnsi"/>
          <w:w w:val="105"/>
        </w:rPr>
        <w:t>Areas</w:t>
      </w:r>
      <w:r w:rsidRPr="00987795">
        <w:rPr>
          <w:rFonts w:asciiTheme="minorHAnsi" w:hAnsiTheme="minorHAnsi"/>
          <w:spacing w:val="-19"/>
          <w:w w:val="105"/>
        </w:rPr>
        <w:t xml:space="preserve"> </w:t>
      </w:r>
      <w:r w:rsidRPr="00987795">
        <w:rPr>
          <w:rFonts w:asciiTheme="minorHAnsi" w:hAnsiTheme="minorHAnsi"/>
          <w:w w:val="105"/>
        </w:rPr>
        <w:t>of</w:t>
      </w:r>
      <w:r w:rsidRPr="00987795">
        <w:rPr>
          <w:rFonts w:asciiTheme="minorHAnsi" w:hAnsiTheme="minorHAnsi"/>
          <w:spacing w:val="-20"/>
          <w:w w:val="105"/>
        </w:rPr>
        <w:t xml:space="preserve"> </w:t>
      </w:r>
      <w:r w:rsidRPr="00987795">
        <w:rPr>
          <w:rFonts w:asciiTheme="minorHAnsi" w:hAnsiTheme="minorHAnsi"/>
          <w:w w:val="105"/>
        </w:rPr>
        <w:t>the</w:t>
      </w:r>
      <w:r w:rsidRPr="00987795">
        <w:rPr>
          <w:rFonts w:asciiTheme="minorHAnsi" w:hAnsiTheme="minorHAnsi"/>
          <w:spacing w:val="-20"/>
          <w:w w:val="105"/>
        </w:rPr>
        <w:t xml:space="preserve"> </w:t>
      </w:r>
      <w:r w:rsidRPr="00987795">
        <w:rPr>
          <w:rFonts w:asciiTheme="minorHAnsi" w:hAnsiTheme="minorHAnsi"/>
          <w:w w:val="105"/>
        </w:rPr>
        <w:t>programmes</w:t>
      </w:r>
      <w:r w:rsidRPr="00987795">
        <w:rPr>
          <w:rFonts w:asciiTheme="minorHAnsi" w:hAnsiTheme="minorHAnsi"/>
          <w:spacing w:val="-20"/>
          <w:w w:val="105"/>
        </w:rPr>
        <w:t xml:space="preserve"> </w:t>
      </w:r>
      <w:r w:rsidRPr="00987795">
        <w:rPr>
          <w:rFonts w:asciiTheme="minorHAnsi" w:hAnsiTheme="minorHAnsi"/>
          <w:w w:val="105"/>
        </w:rPr>
        <w:t>of</w:t>
      </w:r>
      <w:r w:rsidRPr="00987795">
        <w:rPr>
          <w:rFonts w:asciiTheme="minorHAnsi" w:hAnsiTheme="minorHAnsi"/>
          <w:spacing w:val="-19"/>
          <w:w w:val="105"/>
        </w:rPr>
        <w:t xml:space="preserve"> </w:t>
      </w:r>
      <w:r w:rsidRPr="00987795">
        <w:rPr>
          <w:rFonts w:asciiTheme="minorHAnsi" w:hAnsiTheme="minorHAnsi"/>
          <w:w w:val="105"/>
        </w:rPr>
        <w:t>study.</w:t>
      </w:r>
    </w:p>
    <w:p w:rsidRPr="00987795" w:rsidR="0013480D" w:rsidP="0013480D" w:rsidRDefault="0013480D" w14:paraId="5D044FEA" w14:textId="77777777">
      <w:pPr>
        <w:spacing w:before="172"/>
        <w:rPr>
          <w:sz w:val="24"/>
          <w:szCs w:val="24"/>
        </w:rPr>
      </w:pPr>
      <w:r w:rsidRPr="00987795">
        <w:rPr>
          <w:sz w:val="24"/>
          <w:szCs w:val="24"/>
        </w:rPr>
        <w:t>The</w:t>
      </w:r>
      <w:r w:rsidRPr="00987795">
        <w:rPr>
          <w:spacing w:val="-16"/>
          <w:sz w:val="24"/>
          <w:szCs w:val="24"/>
        </w:rPr>
        <w:t xml:space="preserve"> </w:t>
      </w:r>
      <w:r w:rsidRPr="00987795">
        <w:rPr>
          <w:sz w:val="24"/>
          <w:szCs w:val="24"/>
        </w:rPr>
        <w:t>following</w:t>
      </w:r>
      <w:r w:rsidRPr="00987795">
        <w:rPr>
          <w:spacing w:val="-15"/>
          <w:sz w:val="24"/>
          <w:szCs w:val="24"/>
        </w:rPr>
        <w:t xml:space="preserve"> </w:t>
      </w:r>
      <w:r w:rsidRPr="00987795">
        <w:rPr>
          <w:sz w:val="24"/>
          <w:szCs w:val="24"/>
        </w:rPr>
        <w:t>eight</w:t>
      </w:r>
      <w:r w:rsidRPr="00987795">
        <w:rPr>
          <w:spacing w:val="-16"/>
          <w:sz w:val="24"/>
          <w:szCs w:val="24"/>
        </w:rPr>
        <w:t xml:space="preserve"> </w:t>
      </w:r>
      <w:r w:rsidRPr="00987795">
        <w:rPr>
          <w:sz w:val="24"/>
          <w:szCs w:val="24"/>
        </w:rPr>
        <w:t>Key</w:t>
      </w:r>
      <w:r w:rsidRPr="00987795">
        <w:rPr>
          <w:spacing w:val="-15"/>
          <w:sz w:val="24"/>
          <w:szCs w:val="24"/>
        </w:rPr>
        <w:t xml:space="preserve"> </w:t>
      </w:r>
      <w:r w:rsidRPr="00987795">
        <w:rPr>
          <w:sz w:val="24"/>
          <w:szCs w:val="24"/>
        </w:rPr>
        <w:t>Areas</w:t>
      </w:r>
      <w:r w:rsidRPr="00987795">
        <w:rPr>
          <w:spacing w:val="-16"/>
          <w:sz w:val="24"/>
          <w:szCs w:val="24"/>
        </w:rPr>
        <w:t xml:space="preserve"> </w:t>
      </w:r>
      <w:r w:rsidRPr="00987795">
        <w:rPr>
          <w:sz w:val="24"/>
          <w:szCs w:val="24"/>
        </w:rPr>
        <w:t>of</w:t>
      </w:r>
      <w:r w:rsidRPr="00987795">
        <w:rPr>
          <w:spacing w:val="-15"/>
          <w:sz w:val="24"/>
          <w:szCs w:val="24"/>
        </w:rPr>
        <w:t xml:space="preserve"> </w:t>
      </w:r>
      <w:r w:rsidRPr="00987795">
        <w:rPr>
          <w:sz w:val="24"/>
          <w:szCs w:val="24"/>
        </w:rPr>
        <w:t>RE</w:t>
      </w:r>
      <w:r w:rsidRPr="00987795">
        <w:rPr>
          <w:spacing w:val="-16"/>
          <w:sz w:val="24"/>
          <w:szCs w:val="24"/>
        </w:rPr>
        <w:t xml:space="preserve"> </w:t>
      </w:r>
      <w:r w:rsidRPr="00987795">
        <w:rPr>
          <w:sz w:val="24"/>
          <w:szCs w:val="24"/>
        </w:rPr>
        <w:t>may</w:t>
      </w:r>
      <w:r w:rsidRPr="00987795">
        <w:rPr>
          <w:spacing w:val="-15"/>
          <w:sz w:val="24"/>
          <w:szCs w:val="24"/>
        </w:rPr>
        <w:t xml:space="preserve"> </w:t>
      </w:r>
      <w:r w:rsidRPr="00987795">
        <w:rPr>
          <w:sz w:val="24"/>
          <w:szCs w:val="24"/>
        </w:rPr>
        <w:t>be</w:t>
      </w:r>
      <w:r w:rsidRPr="00987795">
        <w:rPr>
          <w:spacing w:val="-16"/>
          <w:sz w:val="24"/>
          <w:szCs w:val="24"/>
        </w:rPr>
        <w:t xml:space="preserve"> </w:t>
      </w:r>
      <w:r w:rsidRPr="00987795">
        <w:rPr>
          <w:sz w:val="24"/>
          <w:szCs w:val="24"/>
        </w:rPr>
        <w:t>taught in any order:</w:t>
      </w:r>
    </w:p>
    <w:tbl>
      <w:tblPr>
        <w:tblpPr w:leftFromText="180" w:rightFromText="180" w:vertAnchor="text" w:horzAnchor="page" w:tblpX="2101" w:tblpY="203"/>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08"/>
        <w:gridCol w:w="2608"/>
        <w:gridCol w:w="2608"/>
        <w:gridCol w:w="2608"/>
      </w:tblGrid>
      <w:tr w:rsidR="0013480D" w:rsidTr="0013480D" w14:paraId="28BEAFF0" w14:textId="77777777">
        <w:trPr>
          <w:trHeight w:val="745"/>
        </w:trPr>
        <w:tc>
          <w:tcPr>
            <w:tcW w:w="2608" w:type="dxa"/>
            <w:tcBorders>
              <w:bottom w:val="single" w:color="000000" w:sz="8" w:space="0"/>
            </w:tcBorders>
            <w:shd w:val="clear" w:color="auto" w:fill="FADCEB"/>
          </w:tcPr>
          <w:p w:rsidRPr="00D00E49" w:rsidR="0013480D" w:rsidP="0013480D" w:rsidRDefault="0013480D" w14:paraId="27A95116" w14:textId="77777777">
            <w:pPr>
              <w:pStyle w:val="TableParagraph"/>
              <w:spacing w:before="202"/>
              <w:ind w:left="115" w:right="106"/>
              <w:jc w:val="center"/>
              <w:rPr>
                <w:rFonts w:asciiTheme="minorHAnsi" w:hAnsiTheme="minorHAnsi"/>
                <w:sz w:val="20"/>
                <w:szCs w:val="20"/>
              </w:rPr>
            </w:pPr>
            <w:r w:rsidRPr="00D00E49">
              <w:rPr>
                <w:rFonts w:asciiTheme="minorHAnsi" w:hAnsiTheme="minorHAnsi"/>
                <w:w w:val="80"/>
                <w:sz w:val="20"/>
                <w:szCs w:val="20"/>
              </w:rPr>
              <w:t>Beliefs</w:t>
            </w:r>
            <w:r w:rsidRPr="00D00E49">
              <w:rPr>
                <w:rFonts w:asciiTheme="minorHAnsi" w:hAnsiTheme="minorHAnsi"/>
                <w:spacing w:val="1"/>
                <w:sz w:val="20"/>
                <w:szCs w:val="20"/>
              </w:rPr>
              <w:t xml:space="preserve"> </w:t>
            </w:r>
            <w:r w:rsidRPr="00D00E49">
              <w:rPr>
                <w:rFonts w:asciiTheme="minorHAnsi" w:hAnsiTheme="minorHAnsi"/>
                <w:w w:val="80"/>
                <w:sz w:val="20"/>
                <w:szCs w:val="20"/>
              </w:rPr>
              <w:t>and</w:t>
            </w:r>
            <w:r w:rsidRPr="00D00E49">
              <w:rPr>
                <w:rFonts w:asciiTheme="minorHAnsi" w:hAnsiTheme="minorHAnsi"/>
                <w:spacing w:val="2"/>
                <w:sz w:val="20"/>
                <w:szCs w:val="20"/>
              </w:rPr>
              <w:t xml:space="preserve"> </w:t>
            </w:r>
            <w:r w:rsidRPr="00D00E49">
              <w:rPr>
                <w:rFonts w:asciiTheme="minorHAnsi" w:hAnsiTheme="minorHAnsi"/>
                <w:spacing w:val="-2"/>
                <w:w w:val="80"/>
                <w:sz w:val="20"/>
                <w:szCs w:val="20"/>
              </w:rPr>
              <w:t>practices</w:t>
            </w:r>
          </w:p>
        </w:tc>
        <w:tc>
          <w:tcPr>
            <w:tcW w:w="2608" w:type="dxa"/>
            <w:tcBorders>
              <w:bottom w:val="single" w:color="000000" w:sz="8" w:space="0"/>
            </w:tcBorders>
            <w:shd w:val="clear" w:color="auto" w:fill="F5B5D2"/>
          </w:tcPr>
          <w:p w:rsidRPr="00D00E49" w:rsidR="0013480D" w:rsidP="0013480D" w:rsidRDefault="0013480D" w14:paraId="25989229" w14:textId="77777777">
            <w:pPr>
              <w:pStyle w:val="TableParagraph"/>
              <w:spacing w:before="202"/>
              <w:ind w:left="115" w:right="106"/>
              <w:jc w:val="center"/>
              <w:rPr>
                <w:rFonts w:asciiTheme="minorHAnsi" w:hAnsiTheme="minorHAnsi"/>
                <w:sz w:val="20"/>
                <w:szCs w:val="20"/>
              </w:rPr>
            </w:pPr>
            <w:r w:rsidRPr="00D00E49">
              <w:rPr>
                <w:rFonts w:asciiTheme="minorHAnsi" w:hAnsiTheme="minorHAnsi"/>
                <w:w w:val="80"/>
                <w:sz w:val="20"/>
                <w:szCs w:val="20"/>
              </w:rPr>
              <w:t>Sources</w:t>
            </w:r>
            <w:r w:rsidRPr="00D00E49">
              <w:rPr>
                <w:rFonts w:asciiTheme="minorHAnsi" w:hAnsiTheme="minorHAnsi"/>
                <w:spacing w:val="-13"/>
                <w:sz w:val="20"/>
                <w:szCs w:val="20"/>
              </w:rPr>
              <w:t xml:space="preserve"> </w:t>
            </w:r>
            <w:r w:rsidRPr="00D00E49">
              <w:rPr>
                <w:rFonts w:asciiTheme="minorHAnsi" w:hAnsiTheme="minorHAnsi"/>
                <w:w w:val="80"/>
                <w:sz w:val="20"/>
                <w:szCs w:val="20"/>
              </w:rPr>
              <w:t>of</w:t>
            </w:r>
            <w:r w:rsidRPr="00D00E49">
              <w:rPr>
                <w:rFonts w:asciiTheme="minorHAnsi" w:hAnsiTheme="minorHAnsi"/>
                <w:spacing w:val="-13"/>
                <w:sz w:val="20"/>
                <w:szCs w:val="20"/>
              </w:rPr>
              <w:t xml:space="preserve"> </w:t>
            </w:r>
            <w:r w:rsidRPr="00D00E49">
              <w:rPr>
                <w:rFonts w:asciiTheme="minorHAnsi" w:hAnsiTheme="minorHAnsi"/>
                <w:spacing w:val="-2"/>
                <w:w w:val="80"/>
                <w:sz w:val="20"/>
                <w:szCs w:val="20"/>
              </w:rPr>
              <w:t>wisdom</w:t>
            </w:r>
          </w:p>
        </w:tc>
        <w:tc>
          <w:tcPr>
            <w:tcW w:w="2608" w:type="dxa"/>
            <w:tcBorders>
              <w:bottom w:val="single" w:color="000000" w:sz="8" w:space="0"/>
            </w:tcBorders>
            <w:shd w:val="clear" w:color="auto" w:fill="FADCEB"/>
          </w:tcPr>
          <w:p w:rsidRPr="00D00E49" w:rsidR="0013480D" w:rsidP="0013480D" w:rsidRDefault="0013480D" w14:paraId="692BE836" w14:textId="77777777">
            <w:pPr>
              <w:pStyle w:val="TableParagraph"/>
              <w:spacing w:before="202"/>
              <w:ind w:left="190"/>
              <w:rPr>
                <w:rFonts w:asciiTheme="minorHAnsi" w:hAnsiTheme="minorHAnsi"/>
                <w:sz w:val="20"/>
                <w:szCs w:val="20"/>
              </w:rPr>
            </w:pPr>
            <w:r w:rsidRPr="00D00E49">
              <w:rPr>
                <w:rFonts w:asciiTheme="minorHAnsi" w:hAnsiTheme="minorHAnsi"/>
                <w:w w:val="80"/>
                <w:sz w:val="20"/>
                <w:szCs w:val="20"/>
              </w:rPr>
              <w:t>Symbols</w:t>
            </w:r>
            <w:r w:rsidRPr="00D00E49">
              <w:rPr>
                <w:rFonts w:asciiTheme="minorHAnsi" w:hAnsiTheme="minorHAnsi"/>
                <w:sz w:val="20"/>
                <w:szCs w:val="20"/>
              </w:rPr>
              <w:t xml:space="preserve"> </w:t>
            </w:r>
            <w:r w:rsidRPr="00D00E49">
              <w:rPr>
                <w:rFonts w:asciiTheme="minorHAnsi" w:hAnsiTheme="minorHAnsi"/>
                <w:w w:val="80"/>
                <w:sz w:val="20"/>
                <w:szCs w:val="20"/>
              </w:rPr>
              <w:t>and</w:t>
            </w:r>
            <w:r w:rsidRPr="00D00E49">
              <w:rPr>
                <w:rFonts w:asciiTheme="minorHAnsi" w:hAnsiTheme="minorHAnsi"/>
                <w:spacing w:val="1"/>
                <w:sz w:val="20"/>
                <w:szCs w:val="20"/>
              </w:rPr>
              <w:t xml:space="preserve"> </w:t>
            </w:r>
            <w:r w:rsidRPr="00D00E49">
              <w:rPr>
                <w:rFonts w:asciiTheme="minorHAnsi" w:hAnsiTheme="minorHAnsi"/>
                <w:spacing w:val="-2"/>
                <w:w w:val="80"/>
                <w:sz w:val="20"/>
                <w:szCs w:val="20"/>
              </w:rPr>
              <w:t>actions</w:t>
            </w:r>
          </w:p>
        </w:tc>
        <w:tc>
          <w:tcPr>
            <w:tcW w:w="2608" w:type="dxa"/>
            <w:tcBorders>
              <w:bottom w:val="single" w:color="000000" w:sz="8" w:space="0"/>
            </w:tcBorders>
            <w:shd w:val="clear" w:color="auto" w:fill="F5B5D2"/>
          </w:tcPr>
          <w:p w:rsidRPr="00D00E49" w:rsidR="0013480D" w:rsidP="009650DA" w:rsidRDefault="0013480D" w14:paraId="54785E18" w14:textId="77777777">
            <w:pPr>
              <w:pStyle w:val="TableParagraph"/>
              <w:spacing w:before="202"/>
              <w:ind w:left="115" w:right="106"/>
              <w:jc w:val="center"/>
              <w:rPr>
                <w:rFonts w:asciiTheme="minorHAnsi" w:hAnsiTheme="minorHAnsi"/>
                <w:sz w:val="20"/>
                <w:szCs w:val="20"/>
              </w:rPr>
            </w:pPr>
            <w:r w:rsidRPr="009650DA">
              <w:rPr>
                <w:rFonts w:asciiTheme="minorHAnsi" w:hAnsiTheme="minorHAnsi"/>
                <w:w w:val="80"/>
                <w:sz w:val="20"/>
                <w:szCs w:val="20"/>
              </w:rPr>
              <w:t>Prayer, worship and reflection</w:t>
            </w:r>
          </w:p>
        </w:tc>
      </w:tr>
      <w:tr w:rsidR="0013480D" w:rsidTr="0013480D" w14:paraId="4AABC047" w14:textId="77777777">
        <w:trPr>
          <w:trHeight w:val="722"/>
        </w:trPr>
        <w:tc>
          <w:tcPr>
            <w:tcW w:w="2608" w:type="dxa"/>
            <w:tcBorders>
              <w:top w:val="single" w:color="000000" w:sz="8" w:space="0"/>
            </w:tcBorders>
            <w:shd w:val="clear" w:color="auto" w:fill="F5B5D2"/>
          </w:tcPr>
          <w:p w:rsidRPr="00D00E49" w:rsidR="0013480D" w:rsidP="0013480D" w:rsidRDefault="0013480D" w14:paraId="36704F46" w14:textId="77777777">
            <w:pPr>
              <w:pStyle w:val="TableParagraph"/>
              <w:spacing w:before="186"/>
              <w:ind w:left="115" w:right="106"/>
              <w:jc w:val="center"/>
              <w:rPr>
                <w:rFonts w:asciiTheme="minorHAnsi" w:hAnsiTheme="minorHAnsi"/>
                <w:sz w:val="20"/>
                <w:szCs w:val="20"/>
              </w:rPr>
            </w:pPr>
            <w:r w:rsidRPr="00D00E49">
              <w:rPr>
                <w:rFonts w:asciiTheme="minorHAnsi" w:hAnsiTheme="minorHAnsi"/>
                <w:w w:val="80"/>
                <w:sz w:val="20"/>
                <w:szCs w:val="20"/>
              </w:rPr>
              <w:t>Identity</w:t>
            </w:r>
            <w:r w:rsidRPr="00D00E49">
              <w:rPr>
                <w:rFonts w:asciiTheme="minorHAnsi" w:hAnsiTheme="minorHAnsi"/>
                <w:spacing w:val="-13"/>
                <w:sz w:val="20"/>
                <w:szCs w:val="20"/>
              </w:rPr>
              <w:t xml:space="preserve"> </w:t>
            </w:r>
            <w:r w:rsidRPr="00D00E49">
              <w:rPr>
                <w:rFonts w:asciiTheme="minorHAnsi" w:hAnsiTheme="minorHAnsi"/>
                <w:w w:val="80"/>
                <w:sz w:val="20"/>
                <w:szCs w:val="20"/>
              </w:rPr>
              <w:t>and</w:t>
            </w:r>
            <w:r w:rsidRPr="00D00E49">
              <w:rPr>
                <w:rFonts w:asciiTheme="minorHAnsi" w:hAnsiTheme="minorHAnsi"/>
                <w:spacing w:val="-13"/>
                <w:sz w:val="20"/>
                <w:szCs w:val="20"/>
              </w:rPr>
              <w:t xml:space="preserve"> </w:t>
            </w:r>
            <w:r w:rsidRPr="00D00E49">
              <w:rPr>
                <w:rFonts w:asciiTheme="minorHAnsi" w:hAnsiTheme="minorHAnsi"/>
                <w:spacing w:val="-2"/>
                <w:w w:val="80"/>
                <w:sz w:val="20"/>
                <w:szCs w:val="20"/>
              </w:rPr>
              <w:t>belonging</w:t>
            </w:r>
          </w:p>
        </w:tc>
        <w:tc>
          <w:tcPr>
            <w:tcW w:w="2608" w:type="dxa"/>
            <w:tcBorders>
              <w:top w:val="single" w:color="000000" w:sz="8" w:space="0"/>
            </w:tcBorders>
            <w:shd w:val="clear" w:color="auto" w:fill="FADCEB"/>
          </w:tcPr>
          <w:p w:rsidRPr="00D00E49" w:rsidR="0013480D" w:rsidP="0013480D" w:rsidRDefault="0013480D" w14:paraId="0D9DF60B" w14:textId="77777777">
            <w:pPr>
              <w:pStyle w:val="TableParagraph"/>
              <w:spacing w:before="186"/>
              <w:ind w:left="115" w:right="106"/>
              <w:jc w:val="center"/>
              <w:rPr>
                <w:rFonts w:asciiTheme="minorHAnsi" w:hAnsiTheme="minorHAnsi"/>
                <w:sz w:val="20"/>
                <w:szCs w:val="20"/>
              </w:rPr>
            </w:pPr>
            <w:r w:rsidRPr="00D00E49">
              <w:rPr>
                <w:rFonts w:asciiTheme="minorHAnsi" w:hAnsiTheme="minorHAnsi"/>
                <w:w w:val="80"/>
                <w:sz w:val="20"/>
                <w:szCs w:val="20"/>
              </w:rPr>
              <w:t>Ultimate</w:t>
            </w:r>
            <w:r w:rsidRPr="00D00E49">
              <w:rPr>
                <w:rFonts w:asciiTheme="minorHAnsi" w:hAnsiTheme="minorHAnsi"/>
                <w:spacing w:val="2"/>
                <w:sz w:val="20"/>
                <w:szCs w:val="20"/>
              </w:rPr>
              <w:t xml:space="preserve"> </w:t>
            </w:r>
            <w:r w:rsidRPr="00D00E49">
              <w:rPr>
                <w:rFonts w:asciiTheme="minorHAnsi" w:hAnsiTheme="minorHAnsi"/>
                <w:spacing w:val="-2"/>
                <w:w w:val="90"/>
                <w:sz w:val="20"/>
                <w:szCs w:val="20"/>
              </w:rPr>
              <w:t>questions</w:t>
            </w:r>
          </w:p>
        </w:tc>
        <w:tc>
          <w:tcPr>
            <w:tcW w:w="2608" w:type="dxa"/>
            <w:tcBorders>
              <w:top w:val="single" w:color="000000" w:sz="8" w:space="0"/>
            </w:tcBorders>
            <w:shd w:val="clear" w:color="auto" w:fill="F5B5D2"/>
          </w:tcPr>
          <w:p w:rsidRPr="00D00E49" w:rsidR="0013480D" w:rsidP="009650DA" w:rsidRDefault="0013480D" w14:paraId="7FF4ADA7" w14:textId="77777777">
            <w:pPr>
              <w:pStyle w:val="TableParagraph"/>
              <w:spacing w:before="186"/>
              <w:ind w:left="115" w:right="106"/>
              <w:jc w:val="center"/>
              <w:rPr>
                <w:rFonts w:asciiTheme="minorHAnsi" w:hAnsiTheme="minorHAnsi"/>
                <w:sz w:val="20"/>
                <w:szCs w:val="20"/>
              </w:rPr>
            </w:pPr>
            <w:r w:rsidRPr="009650DA">
              <w:rPr>
                <w:rFonts w:asciiTheme="minorHAnsi" w:hAnsiTheme="minorHAnsi"/>
                <w:w w:val="80"/>
                <w:sz w:val="20"/>
                <w:szCs w:val="20"/>
              </w:rPr>
              <w:t>Human responsibility and values</w:t>
            </w:r>
          </w:p>
        </w:tc>
        <w:tc>
          <w:tcPr>
            <w:tcW w:w="2608" w:type="dxa"/>
            <w:tcBorders>
              <w:top w:val="single" w:color="000000" w:sz="8" w:space="0"/>
            </w:tcBorders>
            <w:shd w:val="clear" w:color="auto" w:fill="FADCEB"/>
          </w:tcPr>
          <w:p w:rsidRPr="00D00E49" w:rsidR="0013480D" w:rsidP="0013480D" w:rsidRDefault="0013480D" w14:paraId="68B6DF92" w14:textId="77777777">
            <w:pPr>
              <w:pStyle w:val="TableParagraph"/>
              <w:spacing w:before="186"/>
              <w:ind w:left="215"/>
              <w:rPr>
                <w:rFonts w:asciiTheme="minorHAnsi" w:hAnsiTheme="minorHAnsi"/>
                <w:sz w:val="20"/>
                <w:szCs w:val="20"/>
              </w:rPr>
            </w:pPr>
            <w:r w:rsidRPr="00D00E49">
              <w:rPr>
                <w:rFonts w:asciiTheme="minorHAnsi" w:hAnsiTheme="minorHAnsi"/>
                <w:w w:val="80"/>
                <w:sz w:val="20"/>
                <w:szCs w:val="20"/>
              </w:rPr>
              <w:t>Justice</w:t>
            </w:r>
            <w:r w:rsidRPr="00D00E49">
              <w:rPr>
                <w:rFonts w:asciiTheme="minorHAnsi" w:hAnsiTheme="minorHAnsi"/>
                <w:spacing w:val="-8"/>
                <w:w w:val="80"/>
                <w:sz w:val="20"/>
                <w:szCs w:val="20"/>
              </w:rPr>
              <w:t xml:space="preserve"> </w:t>
            </w:r>
            <w:r w:rsidRPr="00D00E49">
              <w:rPr>
                <w:rFonts w:asciiTheme="minorHAnsi" w:hAnsiTheme="minorHAnsi"/>
                <w:w w:val="80"/>
                <w:sz w:val="20"/>
                <w:szCs w:val="20"/>
              </w:rPr>
              <w:t>and</w:t>
            </w:r>
            <w:r w:rsidRPr="00D00E49">
              <w:rPr>
                <w:rFonts w:asciiTheme="minorHAnsi" w:hAnsiTheme="minorHAnsi"/>
                <w:spacing w:val="-8"/>
                <w:w w:val="80"/>
                <w:sz w:val="20"/>
                <w:szCs w:val="20"/>
              </w:rPr>
              <w:t xml:space="preserve"> </w:t>
            </w:r>
            <w:r w:rsidRPr="00D00E49">
              <w:rPr>
                <w:rFonts w:asciiTheme="minorHAnsi" w:hAnsiTheme="minorHAnsi"/>
                <w:spacing w:val="-2"/>
                <w:w w:val="80"/>
                <w:sz w:val="20"/>
                <w:szCs w:val="20"/>
              </w:rPr>
              <w:t>fairness</w:t>
            </w:r>
          </w:p>
        </w:tc>
      </w:tr>
    </w:tbl>
    <w:p w:rsidRPr="00D00E49" w:rsidR="0013480D" w:rsidP="0013480D" w:rsidRDefault="0013480D" w14:paraId="097AAABD" w14:textId="77777777">
      <w:pPr>
        <w:pStyle w:val="BodyText"/>
        <w:rPr>
          <w:rFonts w:asciiTheme="minorHAnsi" w:hAnsiTheme="minorHAnsi"/>
          <w:sz w:val="20"/>
          <w:szCs w:val="20"/>
        </w:rPr>
      </w:pPr>
    </w:p>
    <w:p w:rsidRPr="00D00E49" w:rsidR="0013480D" w:rsidP="0013480D" w:rsidRDefault="0013480D" w14:paraId="41F4C943" w14:textId="77777777">
      <w:pPr>
        <w:pStyle w:val="BodyText"/>
        <w:spacing w:before="12"/>
        <w:rPr>
          <w:rFonts w:asciiTheme="minorHAnsi" w:hAnsiTheme="minorHAnsi"/>
          <w:sz w:val="20"/>
          <w:szCs w:val="20"/>
        </w:rPr>
      </w:pPr>
    </w:p>
    <w:p w:rsidRPr="00D00E49" w:rsidR="0013480D" w:rsidP="0013480D" w:rsidRDefault="0013480D" w14:paraId="7185AD2A" w14:textId="77777777">
      <w:pPr>
        <w:pStyle w:val="BodyText"/>
        <w:rPr>
          <w:rFonts w:asciiTheme="minorHAnsi" w:hAnsiTheme="minorHAnsi"/>
          <w:sz w:val="20"/>
          <w:szCs w:val="20"/>
        </w:rPr>
      </w:pPr>
    </w:p>
    <w:p w:rsidRPr="00D00E49" w:rsidR="0013480D" w:rsidP="0013480D" w:rsidRDefault="0013480D" w14:paraId="305127AF" w14:textId="77777777">
      <w:pPr>
        <w:pStyle w:val="BodyText"/>
        <w:rPr>
          <w:rFonts w:asciiTheme="minorHAnsi" w:hAnsiTheme="minorHAnsi"/>
          <w:sz w:val="20"/>
          <w:szCs w:val="20"/>
        </w:rPr>
      </w:pPr>
    </w:p>
    <w:p w:rsidRPr="00D00E49" w:rsidR="0013480D" w:rsidP="00416AE5" w:rsidRDefault="0013480D" w14:paraId="60A10490" w14:textId="57EC72A3">
      <w:pPr>
        <w:spacing w:line="216" w:lineRule="auto"/>
        <w:rPr>
          <w:rFonts w:eastAsiaTheme="majorEastAsia" w:cstheme="majorBidi"/>
          <w:b/>
          <w:color w:val="000000" w:themeColor="text1"/>
          <w:kern w:val="24"/>
          <w:sz w:val="20"/>
          <w:szCs w:val="20"/>
        </w:rPr>
      </w:pPr>
    </w:p>
    <w:p w:rsidR="0013480D" w:rsidP="00416AE5" w:rsidRDefault="0013480D" w14:paraId="4E6836E8" w14:textId="77777777">
      <w:pPr>
        <w:spacing w:line="216" w:lineRule="auto"/>
        <w:rPr>
          <w:rFonts w:eastAsiaTheme="majorEastAsia" w:cstheme="majorBidi"/>
          <w:b/>
          <w:color w:val="000000" w:themeColor="text1"/>
          <w:kern w:val="24"/>
          <w:sz w:val="20"/>
          <w:szCs w:val="20"/>
        </w:rPr>
      </w:pPr>
    </w:p>
    <w:p w:rsidR="00D70632" w:rsidP="00416AE5" w:rsidRDefault="00D70632" w14:paraId="2AB60F59" w14:textId="77777777">
      <w:pPr>
        <w:spacing w:line="216" w:lineRule="auto"/>
        <w:rPr>
          <w:rFonts w:eastAsiaTheme="majorEastAsia" w:cstheme="majorBidi"/>
          <w:b/>
          <w:bCs/>
          <w:color w:val="000000" w:themeColor="text1"/>
          <w:kern w:val="24"/>
          <w:sz w:val="20"/>
          <w:szCs w:val="20"/>
        </w:rPr>
      </w:pPr>
    </w:p>
    <w:p w:rsidRPr="007D5C9C" w:rsidR="00D70632" w:rsidP="00D70632" w:rsidRDefault="00D70632" w14:paraId="45308BE2" w14:textId="402EE489">
      <w:pPr>
        <w:rPr>
          <w:b/>
          <w:bCs/>
          <w:color w:val="0070C0"/>
        </w:rPr>
      </w:pPr>
      <w:r>
        <w:rPr>
          <w:b/>
          <w:bCs/>
          <w:color w:val="0070C0"/>
        </w:rPr>
        <w:t xml:space="preserve">Please note that the structure of these 8 key areas of learning </w:t>
      </w:r>
      <w:r w:rsidR="00EE291E">
        <w:rPr>
          <w:b/>
          <w:bCs/>
          <w:color w:val="0070C0"/>
        </w:rPr>
        <w:t>is</w:t>
      </w:r>
      <w:r>
        <w:rPr>
          <w:b/>
          <w:bCs/>
          <w:color w:val="0070C0"/>
        </w:rPr>
        <w:t xml:space="preserve"> </w:t>
      </w:r>
      <w:r w:rsidR="00B750B1">
        <w:rPr>
          <w:b/>
          <w:bCs/>
          <w:color w:val="0070C0"/>
        </w:rPr>
        <w:t xml:space="preserve">useful for the purpose of planning </w:t>
      </w:r>
      <w:r w:rsidR="00F71B57">
        <w:rPr>
          <w:b/>
          <w:bCs/>
          <w:color w:val="0070C0"/>
        </w:rPr>
        <w:t>high quality religious education,</w:t>
      </w:r>
      <w:r>
        <w:rPr>
          <w:b/>
          <w:bCs/>
          <w:color w:val="0070C0"/>
        </w:rPr>
        <w:t xml:space="preserve"> but </w:t>
      </w:r>
      <w:r w:rsidR="008A1AD2">
        <w:rPr>
          <w:b/>
          <w:bCs/>
          <w:color w:val="0070C0"/>
        </w:rPr>
        <w:t xml:space="preserve">do not </w:t>
      </w:r>
      <w:r w:rsidR="00306024">
        <w:rPr>
          <w:b/>
          <w:bCs/>
          <w:color w:val="0070C0"/>
        </w:rPr>
        <w:t xml:space="preserve">necessarily </w:t>
      </w:r>
      <w:r w:rsidR="008A1AD2">
        <w:rPr>
          <w:b/>
          <w:bCs/>
          <w:color w:val="0070C0"/>
        </w:rPr>
        <w:t xml:space="preserve">reflect the </w:t>
      </w:r>
      <w:r w:rsidR="009D1121">
        <w:rPr>
          <w:b/>
          <w:bCs/>
          <w:color w:val="0070C0"/>
        </w:rPr>
        <w:t>experienced reality of the different religions and worldviews explored</w:t>
      </w:r>
      <w:r w:rsidR="00EE291E">
        <w:rPr>
          <w:b/>
          <w:bCs/>
          <w:color w:val="0070C0"/>
        </w:rPr>
        <w:t xml:space="preserve"> in the same way</w:t>
      </w:r>
      <w:r w:rsidR="009D1121">
        <w:rPr>
          <w:b/>
          <w:bCs/>
          <w:color w:val="0070C0"/>
        </w:rPr>
        <w:t>.</w:t>
      </w:r>
    </w:p>
    <w:p w:rsidR="00BD3777" w:rsidP="00416AE5" w:rsidRDefault="00416AE5" w14:paraId="07261C8C" w14:textId="1043E1F2">
      <w:pPr>
        <w:spacing w:line="216" w:lineRule="auto"/>
        <w:rPr>
          <w:rFonts w:eastAsiaTheme="majorEastAsia" w:cstheme="majorBidi"/>
          <w:b/>
          <w:kern w:val="24"/>
          <w:sz w:val="28"/>
          <w:szCs w:val="28"/>
        </w:rPr>
      </w:pPr>
      <w:r w:rsidRPr="00927B84">
        <w:rPr>
          <w:rFonts w:eastAsiaTheme="majorEastAsia" w:cstheme="majorBidi"/>
          <w:b/>
          <w:color w:val="000000" w:themeColor="text1"/>
          <w:kern w:val="24"/>
          <w:sz w:val="28"/>
          <w:szCs w:val="28"/>
        </w:rPr>
        <w:lastRenderedPageBreak/>
        <w:t xml:space="preserve">The 8 key areas of learning: </w:t>
      </w:r>
      <w:r w:rsidRPr="00927B84">
        <w:rPr>
          <w:rFonts w:eastAsiaTheme="majorEastAsia" w:cstheme="majorBidi"/>
          <w:b/>
          <w:kern w:val="24"/>
          <w:sz w:val="28"/>
          <w:szCs w:val="28"/>
        </w:rPr>
        <w:t xml:space="preserve">What content </w:t>
      </w:r>
      <w:r w:rsidRPr="00927B84" w:rsidR="00C15A50">
        <w:rPr>
          <w:rFonts w:eastAsiaTheme="majorEastAsia" w:cstheme="majorBidi"/>
          <w:b/>
          <w:kern w:val="24"/>
          <w:sz w:val="28"/>
          <w:szCs w:val="28"/>
        </w:rPr>
        <w:t>might</w:t>
      </w:r>
      <w:r w:rsidRPr="00927B84">
        <w:rPr>
          <w:rFonts w:eastAsiaTheme="majorEastAsia" w:cstheme="majorBidi"/>
          <w:b/>
          <w:kern w:val="24"/>
          <w:sz w:val="28"/>
          <w:szCs w:val="28"/>
        </w:rPr>
        <w:t xml:space="preserve"> be covered in each key area</w:t>
      </w:r>
      <w:r w:rsidRPr="00927B84" w:rsidR="00C15A50">
        <w:rPr>
          <w:rFonts w:eastAsiaTheme="majorEastAsia" w:cstheme="majorBidi"/>
          <w:b/>
          <w:kern w:val="24"/>
          <w:sz w:val="28"/>
          <w:szCs w:val="28"/>
        </w:rPr>
        <w:t>?</w:t>
      </w:r>
    </w:p>
    <w:p w:rsidR="00537C78" w:rsidP="00416AE5" w:rsidRDefault="00537C78" w14:paraId="5FDFF6DB" w14:textId="77777777">
      <w:pPr>
        <w:spacing w:line="216" w:lineRule="auto"/>
        <w:rPr>
          <w:rFonts w:eastAsiaTheme="majorEastAsia" w:cstheme="majorBidi"/>
          <w:b/>
          <w:bCs/>
          <w:i/>
          <w:iCs/>
          <w:color w:val="0000FF"/>
          <w:kern w:val="24"/>
          <w:sz w:val="28"/>
          <w:szCs w:val="28"/>
        </w:rPr>
      </w:pPr>
    </w:p>
    <w:p w:rsidRPr="00927B84" w:rsidR="00537C78" w:rsidP="00416AE5" w:rsidRDefault="00537C78" w14:paraId="46567ADD" w14:textId="77777777">
      <w:pPr>
        <w:spacing w:line="216" w:lineRule="auto"/>
        <w:rPr>
          <w:rFonts w:eastAsiaTheme="majorEastAsia" w:cstheme="majorBidi"/>
          <w:b/>
          <w:bCs/>
          <w:i/>
          <w:iCs/>
          <w:color w:val="0000FF"/>
          <w:kern w:val="24"/>
          <w:sz w:val="28"/>
          <w:szCs w:val="28"/>
        </w:rPr>
      </w:pPr>
    </w:p>
    <w:tbl>
      <w:tblPr>
        <w:tblStyle w:val="TableGrid"/>
        <w:tblW w:w="0" w:type="auto"/>
        <w:tblLook w:val="04A0" w:firstRow="1" w:lastRow="0" w:firstColumn="1" w:lastColumn="0" w:noHBand="0" w:noVBand="1"/>
      </w:tblPr>
      <w:tblGrid>
        <w:gridCol w:w="3781"/>
        <w:gridCol w:w="3781"/>
        <w:gridCol w:w="3782"/>
        <w:gridCol w:w="3782"/>
      </w:tblGrid>
      <w:tr w:rsidR="00416AE5" w:rsidTr="00F92447" w14:paraId="204CF84B" w14:textId="77777777">
        <w:trPr>
          <w:trHeight w:val="1264"/>
        </w:trPr>
        <w:tc>
          <w:tcPr>
            <w:tcW w:w="3781" w:type="dxa"/>
          </w:tcPr>
          <w:p w:rsidRPr="00987795" w:rsidR="00416AE5" w:rsidP="00B97684" w:rsidRDefault="00416AE5" w14:paraId="3CE3153D" w14:textId="77777777">
            <w:pPr>
              <w:rPr>
                <w:b/>
                <w:sz w:val="24"/>
                <w:szCs w:val="24"/>
              </w:rPr>
            </w:pPr>
            <w:r w:rsidRPr="00987795">
              <w:rPr>
                <w:b/>
                <w:sz w:val="24"/>
                <w:szCs w:val="24"/>
              </w:rPr>
              <w:t>1 Beliefs and practices</w:t>
            </w:r>
          </w:p>
          <w:p w:rsidRPr="0009343C" w:rsidR="00416AE5" w:rsidP="00B97684" w:rsidRDefault="00416AE5" w14:paraId="6EB28B24" w14:textId="77777777">
            <w:pPr>
              <w:rPr>
                <w:i/>
                <w:sz w:val="20"/>
                <w:szCs w:val="20"/>
              </w:rPr>
            </w:pPr>
            <w:r w:rsidRPr="0009343C">
              <w:rPr>
                <w:i/>
                <w:sz w:val="20"/>
                <w:szCs w:val="20"/>
              </w:rPr>
              <w:t>Festivals, rites of passage (eg birth etc), pilgrimages</w:t>
            </w:r>
          </w:p>
          <w:p w:rsidRPr="0009343C" w:rsidR="00416AE5" w:rsidP="00B97684" w:rsidRDefault="00416AE5" w14:paraId="5290D6F1" w14:textId="7724BE46">
            <w:pPr>
              <w:rPr>
                <w:i/>
                <w:sz w:val="20"/>
                <w:szCs w:val="20"/>
              </w:rPr>
            </w:pPr>
            <w:r w:rsidRPr="0009343C">
              <w:rPr>
                <w:i/>
                <w:sz w:val="20"/>
                <w:szCs w:val="20"/>
              </w:rPr>
              <w:t>Key tenets or beliefs</w:t>
            </w:r>
            <w:r w:rsidRPr="0009343C" w:rsidR="00772050">
              <w:rPr>
                <w:i/>
                <w:sz w:val="20"/>
                <w:szCs w:val="20"/>
              </w:rPr>
              <w:t xml:space="preserve"> about the nature of reality, the world, humanity, ‘creation’</w:t>
            </w:r>
          </w:p>
          <w:p w:rsidRPr="00987795" w:rsidR="00416AE5" w:rsidP="00B97684" w:rsidRDefault="00416AE5" w14:paraId="1992C6ED" w14:textId="77777777">
            <w:pPr>
              <w:rPr>
                <w:sz w:val="24"/>
                <w:szCs w:val="24"/>
              </w:rPr>
            </w:pPr>
          </w:p>
        </w:tc>
        <w:tc>
          <w:tcPr>
            <w:tcW w:w="3781" w:type="dxa"/>
          </w:tcPr>
          <w:p w:rsidRPr="00987795" w:rsidR="00416AE5" w:rsidP="00B97684" w:rsidRDefault="00416AE5" w14:paraId="2EE630BD" w14:textId="77777777">
            <w:pPr>
              <w:rPr>
                <w:b/>
                <w:sz w:val="24"/>
                <w:szCs w:val="24"/>
              </w:rPr>
            </w:pPr>
            <w:r w:rsidRPr="00987795">
              <w:rPr>
                <w:b/>
                <w:sz w:val="24"/>
                <w:szCs w:val="24"/>
              </w:rPr>
              <w:t>2 Sources of wisdom</w:t>
            </w:r>
          </w:p>
          <w:p w:rsidRPr="0009343C" w:rsidR="00416AE5" w:rsidP="00B97684" w:rsidRDefault="00416AE5" w14:paraId="4FE896CE" w14:textId="0810196B">
            <w:pPr>
              <w:rPr>
                <w:i/>
                <w:sz w:val="20"/>
                <w:szCs w:val="20"/>
              </w:rPr>
            </w:pPr>
            <w:r w:rsidRPr="0009343C">
              <w:rPr>
                <w:i/>
                <w:sz w:val="20"/>
                <w:szCs w:val="20"/>
              </w:rPr>
              <w:t>Texts, key people, institutions, figures of authority, creeds.</w:t>
            </w:r>
          </w:p>
          <w:p w:rsidRPr="00987795" w:rsidR="00416AE5" w:rsidP="00B97684" w:rsidRDefault="00416AE5" w14:paraId="1693B49E" w14:textId="7416F007">
            <w:pPr>
              <w:rPr>
                <w:i/>
                <w:sz w:val="24"/>
                <w:szCs w:val="24"/>
              </w:rPr>
            </w:pPr>
            <w:r w:rsidRPr="0009343C">
              <w:rPr>
                <w:i/>
                <w:sz w:val="20"/>
                <w:szCs w:val="20"/>
              </w:rPr>
              <w:t>Key passages</w:t>
            </w:r>
          </w:p>
          <w:p w:rsidRPr="00987795" w:rsidR="00416AE5" w:rsidP="00B97684" w:rsidRDefault="00416AE5" w14:paraId="28EE3601" w14:textId="77777777">
            <w:pPr>
              <w:rPr>
                <w:sz w:val="24"/>
                <w:szCs w:val="24"/>
              </w:rPr>
            </w:pPr>
          </w:p>
        </w:tc>
        <w:tc>
          <w:tcPr>
            <w:tcW w:w="3782" w:type="dxa"/>
          </w:tcPr>
          <w:p w:rsidRPr="00987795" w:rsidR="00416AE5" w:rsidP="00B97684" w:rsidRDefault="00416AE5" w14:paraId="559A7DAF" w14:textId="77777777">
            <w:pPr>
              <w:rPr>
                <w:b/>
                <w:sz w:val="24"/>
                <w:szCs w:val="24"/>
              </w:rPr>
            </w:pPr>
            <w:r w:rsidRPr="00987795">
              <w:rPr>
                <w:b/>
                <w:sz w:val="24"/>
                <w:szCs w:val="24"/>
              </w:rPr>
              <w:t>3 Symbols and actions</w:t>
            </w:r>
          </w:p>
          <w:p w:rsidRPr="0009343C" w:rsidR="00416AE5" w:rsidP="00B97684" w:rsidRDefault="00416AE5" w14:paraId="22D47AB1" w14:textId="51080A32">
            <w:pPr>
              <w:rPr>
                <w:i/>
                <w:sz w:val="20"/>
                <w:szCs w:val="20"/>
              </w:rPr>
            </w:pPr>
            <w:r w:rsidRPr="0009343C">
              <w:rPr>
                <w:i/>
                <w:sz w:val="20"/>
                <w:szCs w:val="20"/>
              </w:rPr>
              <w:t>How beliefs, feelings and attitudes are represented symbolically and expressed in art and ritual</w:t>
            </w:r>
          </w:p>
          <w:p w:rsidRPr="00987795" w:rsidR="00416AE5" w:rsidP="00B97684" w:rsidRDefault="00416AE5" w14:paraId="4C73A327" w14:textId="77777777">
            <w:pPr>
              <w:rPr>
                <w:sz w:val="24"/>
                <w:szCs w:val="24"/>
              </w:rPr>
            </w:pPr>
          </w:p>
        </w:tc>
        <w:tc>
          <w:tcPr>
            <w:tcW w:w="3782" w:type="dxa"/>
          </w:tcPr>
          <w:p w:rsidRPr="00987795" w:rsidR="00416AE5" w:rsidP="00B97684" w:rsidRDefault="00416AE5" w14:paraId="0B46FA9E" w14:textId="77777777">
            <w:pPr>
              <w:rPr>
                <w:b/>
                <w:sz w:val="24"/>
                <w:szCs w:val="24"/>
              </w:rPr>
            </w:pPr>
            <w:r w:rsidRPr="00987795">
              <w:rPr>
                <w:b/>
                <w:sz w:val="24"/>
                <w:szCs w:val="24"/>
              </w:rPr>
              <w:t>4 Prayer, worship and reflection</w:t>
            </w:r>
          </w:p>
          <w:p w:rsidRPr="0009343C" w:rsidR="00416AE5" w:rsidP="00B97684" w:rsidRDefault="00416AE5" w14:paraId="3D094502" w14:textId="77777777">
            <w:pPr>
              <w:rPr>
                <w:i/>
                <w:sz w:val="20"/>
                <w:szCs w:val="20"/>
              </w:rPr>
            </w:pPr>
            <w:r w:rsidRPr="0009343C">
              <w:rPr>
                <w:i/>
                <w:sz w:val="20"/>
                <w:szCs w:val="20"/>
              </w:rPr>
              <w:t>Services, private and public worship, words of prayers, meditation, silence</w:t>
            </w:r>
          </w:p>
          <w:p w:rsidRPr="00987795" w:rsidR="00416AE5" w:rsidP="00B97684" w:rsidRDefault="00416AE5" w14:paraId="28BD5BCB" w14:textId="77777777">
            <w:pPr>
              <w:rPr>
                <w:sz w:val="24"/>
                <w:szCs w:val="24"/>
              </w:rPr>
            </w:pPr>
          </w:p>
          <w:p w:rsidRPr="00987795" w:rsidR="00D46B01" w:rsidP="00B97684" w:rsidRDefault="00D46B01" w14:paraId="27A92DC0" w14:textId="18D3ACC3">
            <w:pPr>
              <w:rPr>
                <w:sz w:val="24"/>
                <w:szCs w:val="24"/>
              </w:rPr>
            </w:pPr>
          </w:p>
        </w:tc>
      </w:tr>
      <w:tr w:rsidR="00416AE5" w:rsidTr="00F92447" w14:paraId="0B99EBD8" w14:textId="77777777">
        <w:trPr>
          <w:trHeight w:val="1441"/>
        </w:trPr>
        <w:tc>
          <w:tcPr>
            <w:tcW w:w="3781" w:type="dxa"/>
          </w:tcPr>
          <w:p w:rsidRPr="00987795" w:rsidR="00416AE5" w:rsidP="00B97684" w:rsidRDefault="00416AE5" w14:paraId="43DE0B0B" w14:textId="77777777">
            <w:pPr>
              <w:rPr>
                <w:b/>
                <w:sz w:val="24"/>
                <w:szCs w:val="24"/>
              </w:rPr>
            </w:pPr>
            <w:r w:rsidRPr="00987795">
              <w:rPr>
                <w:b/>
                <w:sz w:val="24"/>
                <w:szCs w:val="24"/>
              </w:rPr>
              <w:t>5 Identity and belonging</w:t>
            </w:r>
          </w:p>
          <w:p w:rsidRPr="0009343C" w:rsidR="00416AE5" w:rsidP="00B97684" w:rsidRDefault="00416AE5" w14:paraId="385A8EDF" w14:textId="77777777">
            <w:pPr>
              <w:rPr>
                <w:i/>
                <w:sz w:val="20"/>
                <w:szCs w:val="20"/>
              </w:rPr>
            </w:pPr>
            <w:r w:rsidRPr="0009343C">
              <w:rPr>
                <w:i/>
                <w:sz w:val="20"/>
                <w:szCs w:val="20"/>
              </w:rPr>
              <w:t>Community, organisation, commitments, outward expressions of commitment, rituals of commitment, ‘what does it mean to be Christian/Hindu/Humanist etc’ (diversity)</w:t>
            </w:r>
          </w:p>
        </w:tc>
        <w:tc>
          <w:tcPr>
            <w:tcW w:w="3781" w:type="dxa"/>
          </w:tcPr>
          <w:p w:rsidRPr="00987795" w:rsidR="00416AE5" w:rsidP="00B97684" w:rsidRDefault="00416AE5" w14:paraId="0527CDBE" w14:textId="77777777">
            <w:pPr>
              <w:rPr>
                <w:b/>
                <w:sz w:val="24"/>
                <w:szCs w:val="24"/>
              </w:rPr>
            </w:pPr>
            <w:r w:rsidRPr="00987795">
              <w:rPr>
                <w:b/>
                <w:sz w:val="24"/>
                <w:szCs w:val="24"/>
              </w:rPr>
              <w:t>6 Ultimate questions</w:t>
            </w:r>
          </w:p>
          <w:p w:rsidRPr="0009343C" w:rsidR="00416AE5" w:rsidP="00B97684" w:rsidRDefault="00416AE5" w14:paraId="630CA57F" w14:textId="77777777">
            <w:pPr>
              <w:rPr>
                <w:i/>
                <w:sz w:val="20"/>
                <w:szCs w:val="20"/>
              </w:rPr>
            </w:pPr>
            <w:r w:rsidRPr="0009343C">
              <w:rPr>
                <w:i/>
                <w:sz w:val="20"/>
                <w:szCs w:val="20"/>
              </w:rPr>
              <w:t>Big questions like ‘Does ‘God’ exist?’, ‘Why is there evil?’, ‘What is the ‘Good Life?’ What does it mean to be human?’</w:t>
            </w:r>
          </w:p>
        </w:tc>
        <w:tc>
          <w:tcPr>
            <w:tcW w:w="3782" w:type="dxa"/>
          </w:tcPr>
          <w:p w:rsidRPr="00987795" w:rsidR="00416AE5" w:rsidP="00B97684" w:rsidRDefault="00416AE5" w14:paraId="7735F12B" w14:textId="77777777">
            <w:pPr>
              <w:rPr>
                <w:b/>
                <w:sz w:val="24"/>
                <w:szCs w:val="24"/>
              </w:rPr>
            </w:pPr>
            <w:r w:rsidRPr="00987795">
              <w:rPr>
                <w:b/>
                <w:sz w:val="24"/>
                <w:szCs w:val="24"/>
              </w:rPr>
              <w:t>7 Human responsibility and values</w:t>
            </w:r>
          </w:p>
          <w:p w:rsidRPr="0009343C" w:rsidR="00416AE5" w:rsidP="00B97684" w:rsidRDefault="00416AE5" w14:paraId="6B71FE5F" w14:textId="282C56D6">
            <w:pPr>
              <w:rPr>
                <w:i/>
                <w:sz w:val="20"/>
                <w:szCs w:val="20"/>
              </w:rPr>
            </w:pPr>
            <w:r w:rsidRPr="0009343C">
              <w:rPr>
                <w:i/>
                <w:sz w:val="20"/>
                <w:szCs w:val="20"/>
              </w:rPr>
              <w:t>How we should treat others and the world, and why</w:t>
            </w:r>
            <w:r w:rsidRPr="0009343C" w:rsidR="00772050">
              <w:rPr>
                <w:i/>
                <w:sz w:val="20"/>
                <w:szCs w:val="20"/>
              </w:rPr>
              <w:t xml:space="preserve"> (ideally with key passages)</w:t>
            </w:r>
          </w:p>
          <w:p w:rsidRPr="00987795" w:rsidR="00416AE5" w:rsidP="00B97684" w:rsidRDefault="00416AE5" w14:paraId="0F38772E" w14:textId="77777777">
            <w:pPr>
              <w:rPr>
                <w:sz w:val="24"/>
                <w:szCs w:val="24"/>
              </w:rPr>
            </w:pPr>
          </w:p>
        </w:tc>
        <w:tc>
          <w:tcPr>
            <w:tcW w:w="3782" w:type="dxa"/>
          </w:tcPr>
          <w:p w:rsidRPr="00987795" w:rsidR="00416AE5" w:rsidP="00B97684" w:rsidRDefault="00416AE5" w14:paraId="0440CC26" w14:textId="77777777">
            <w:pPr>
              <w:rPr>
                <w:b/>
                <w:sz w:val="24"/>
                <w:szCs w:val="24"/>
              </w:rPr>
            </w:pPr>
            <w:r w:rsidRPr="00987795">
              <w:rPr>
                <w:b/>
                <w:sz w:val="24"/>
                <w:szCs w:val="24"/>
              </w:rPr>
              <w:t>8 Justice and fairness</w:t>
            </w:r>
          </w:p>
          <w:p w:rsidRPr="0009343C" w:rsidR="00416AE5" w:rsidP="00B97684" w:rsidRDefault="00416AE5" w14:paraId="44E47644" w14:textId="2EFE207D">
            <w:pPr>
              <w:rPr>
                <w:i/>
                <w:sz w:val="20"/>
                <w:szCs w:val="20"/>
              </w:rPr>
            </w:pPr>
            <w:r w:rsidRPr="0009343C">
              <w:rPr>
                <w:i/>
                <w:sz w:val="20"/>
                <w:szCs w:val="20"/>
              </w:rPr>
              <w:t>How to treat people fairly. Wealth. Human Rights. Equality</w:t>
            </w:r>
            <w:r w:rsidRPr="0009343C" w:rsidR="00772050">
              <w:rPr>
                <w:i/>
                <w:sz w:val="20"/>
                <w:szCs w:val="20"/>
              </w:rPr>
              <w:t>. (ideally with key passages)</w:t>
            </w:r>
          </w:p>
        </w:tc>
      </w:tr>
    </w:tbl>
    <w:p w:rsidRPr="00D00E49" w:rsidR="004A11C5" w:rsidP="00416AE5" w:rsidRDefault="004A11C5" w14:paraId="4484CD37" w14:textId="3F94C8C8">
      <w:pPr>
        <w:rPr>
          <w:sz w:val="20"/>
          <w:szCs w:val="20"/>
        </w:rPr>
      </w:pPr>
    </w:p>
    <w:p w:rsidR="00052507" w:rsidP="002D5FE6" w:rsidRDefault="00052507" w14:paraId="17A1E444" w14:textId="77777777">
      <w:pPr>
        <w:rPr>
          <w:b/>
          <w:bCs/>
          <w:sz w:val="28"/>
          <w:szCs w:val="28"/>
        </w:rPr>
      </w:pPr>
    </w:p>
    <w:p w:rsidR="00052507" w:rsidP="002D5FE6" w:rsidRDefault="00052507" w14:paraId="0BBA3FB3" w14:textId="77777777">
      <w:pPr>
        <w:rPr>
          <w:b/>
          <w:bCs/>
          <w:sz w:val="28"/>
          <w:szCs w:val="28"/>
        </w:rPr>
      </w:pPr>
    </w:p>
    <w:p w:rsidR="001847C1" w:rsidP="002D5FE6" w:rsidRDefault="001847C1" w14:paraId="52ADB867" w14:textId="77777777">
      <w:pPr>
        <w:rPr>
          <w:b/>
          <w:bCs/>
          <w:sz w:val="28"/>
          <w:szCs w:val="28"/>
        </w:rPr>
      </w:pPr>
    </w:p>
    <w:p w:rsidR="001847C1" w:rsidP="002D5FE6" w:rsidRDefault="001847C1" w14:paraId="1DAC8D68" w14:textId="77777777">
      <w:pPr>
        <w:rPr>
          <w:b/>
          <w:bCs/>
          <w:sz w:val="28"/>
          <w:szCs w:val="28"/>
        </w:rPr>
      </w:pPr>
    </w:p>
    <w:p w:rsidR="00537C78" w:rsidP="002D5FE6" w:rsidRDefault="00537C78" w14:paraId="758DDE2C" w14:textId="77777777">
      <w:pPr>
        <w:rPr>
          <w:b/>
          <w:bCs/>
          <w:sz w:val="28"/>
          <w:szCs w:val="28"/>
        </w:rPr>
      </w:pPr>
    </w:p>
    <w:p w:rsidR="005864F1" w:rsidP="002D5FE6" w:rsidRDefault="005864F1" w14:paraId="33951FD5" w14:textId="77777777">
      <w:pPr>
        <w:rPr>
          <w:b/>
          <w:bCs/>
          <w:sz w:val="28"/>
          <w:szCs w:val="28"/>
        </w:rPr>
      </w:pPr>
    </w:p>
    <w:p w:rsidR="007F70A1" w:rsidP="002D5FE6" w:rsidRDefault="007F70A1" w14:paraId="0808D5FA" w14:textId="77777777">
      <w:pPr>
        <w:rPr>
          <w:b/>
          <w:bCs/>
          <w:sz w:val="28"/>
          <w:szCs w:val="28"/>
        </w:rPr>
      </w:pPr>
    </w:p>
    <w:p w:rsidR="007F70A1" w:rsidP="002D5FE6" w:rsidRDefault="007F70A1" w14:paraId="2F6FC0C1" w14:textId="77777777">
      <w:pPr>
        <w:rPr>
          <w:b/>
          <w:bCs/>
          <w:sz w:val="28"/>
          <w:szCs w:val="28"/>
        </w:rPr>
      </w:pPr>
    </w:p>
    <w:p w:rsidRPr="00052507" w:rsidR="00056005" w:rsidP="002D5FE6" w:rsidRDefault="008316A3" w14:paraId="10674F53" w14:textId="5605969C">
      <w:pPr>
        <w:rPr>
          <w:sz w:val="20"/>
          <w:szCs w:val="20"/>
        </w:rPr>
      </w:pPr>
      <w:r>
        <w:rPr>
          <w:b/>
          <w:bCs/>
          <w:sz w:val="28"/>
          <w:szCs w:val="28"/>
        </w:rPr>
        <w:lastRenderedPageBreak/>
        <w:t xml:space="preserve">The 8 Key Areas: end of </w:t>
      </w:r>
      <w:r w:rsidRPr="002512DF" w:rsidR="001D18B9">
        <w:rPr>
          <w:b/>
          <w:bCs/>
          <w:sz w:val="28"/>
          <w:szCs w:val="28"/>
        </w:rPr>
        <w:t>Key Stage Expectations</w:t>
      </w:r>
      <w:r w:rsidR="004444C7">
        <w:rPr>
          <w:b/>
          <w:bCs/>
          <w:sz w:val="28"/>
          <w:szCs w:val="28"/>
        </w:rPr>
        <w:t xml:space="preserve"> </w:t>
      </w:r>
    </w:p>
    <w:tbl>
      <w:tblPr>
        <w:tblStyle w:val="TableGrid"/>
        <w:tblpPr w:leftFromText="180" w:rightFromText="180" w:horzAnchor="margin" w:tblpY="552"/>
        <w:tblW w:w="0" w:type="auto"/>
        <w:tblLook w:val="04A0" w:firstRow="1" w:lastRow="0" w:firstColumn="1" w:lastColumn="0" w:noHBand="0" w:noVBand="1"/>
      </w:tblPr>
      <w:tblGrid>
        <w:gridCol w:w="754"/>
        <w:gridCol w:w="3487"/>
        <w:gridCol w:w="3487"/>
        <w:gridCol w:w="3489"/>
        <w:gridCol w:w="3488"/>
      </w:tblGrid>
      <w:tr w:rsidR="001D18B9" w:rsidTr="00996E98" w14:paraId="2741ECDA" w14:textId="77777777">
        <w:trPr>
          <w:trHeight w:val="276"/>
        </w:trPr>
        <w:tc>
          <w:tcPr>
            <w:tcW w:w="754" w:type="dxa"/>
          </w:tcPr>
          <w:p w:rsidRPr="00D00E49" w:rsidR="001D18B9" w:rsidP="00996E98" w:rsidRDefault="001D18B9" w14:paraId="3564954A" w14:textId="77777777">
            <w:pPr>
              <w:rPr>
                <w:b/>
                <w:sz w:val="20"/>
                <w:szCs w:val="20"/>
              </w:rPr>
            </w:pPr>
          </w:p>
        </w:tc>
        <w:tc>
          <w:tcPr>
            <w:tcW w:w="3487" w:type="dxa"/>
            <w:vAlign w:val="center"/>
          </w:tcPr>
          <w:p w:rsidRPr="002D6A67" w:rsidR="001D18B9" w:rsidP="00996E98" w:rsidRDefault="001D18B9" w14:paraId="6EC00D86" w14:textId="77777777">
            <w:pPr>
              <w:jc w:val="center"/>
              <w:rPr>
                <w:b/>
                <w:bCs/>
                <w:sz w:val="24"/>
                <w:szCs w:val="24"/>
              </w:rPr>
            </w:pPr>
            <w:r w:rsidRPr="002D6A67">
              <w:rPr>
                <w:b/>
                <w:bCs/>
                <w:sz w:val="24"/>
                <w:szCs w:val="24"/>
              </w:rPr>
              <w:t>Beliefs and practices</w:t>
            </w:r>
          </w:p>
        </w:tc>
        <w:tc>
          <w:tcPr>
            <w:tcW w:w="3487" w:type="dxa"/>
            <w:vAlign w:val="center"/>
          </w:tcPr>
          <w:p w:rsidRPr="002D6A67" w:rsidR="001D18B9" w:rsidP="00996E98" w:rsidRDefault="001D18B9" w14:paraId="58D3BF1F" w14:textId="77777777">
            <w:pPr>
              <w:jc w:val="center"/>
              <w:rPr>
                <w:b/>
                <w:bCs/>
                <w:sz w:val="24"/>
                <w:szCs w:val="24"/>
              </w:rPr>
            </w:pPr>
            <w:r w:rsidRPr="002D6A67">
              <w:rPr>
                <w:b/>
                <w:bCs/>
                <w:sz w:val="24"/>
                <w:szCs w:val="24"/>
              </w:rPr>
              <w:t>Sources of wisdom</w:t>
            </w:r>
          </w:p>
        </w:tc>
        <w:tc>
          <w:tcPr>
            <w:tcW w:w="3489" w:type="dxa"/>
            <w:vAlign w:val="center"/>
          </w:tcPr>
          <w:p w:rsidRPr="002D6A67" w:rsidR="001D18B9" w:rsidP="00996E98" w:rsidRDefault="001D18B9" w14:paraId="4E57E266" w14:textId="77777777">
            <w:pPr>
              <w:jc w:val="center"/>
              <w:rPr>
                <w:b/>
                <w:bCs/>
                <w:sz w:val="24"/>
                <w:szCs w:val="24"/>
              </w:rPr>
            </w:pPr>
            <w:r w:rsidRPr="002D6A67">
              <w:rPr>
                <w:b/>
                <w:bCs/>
                <w:sz w:val="24"/>
                <w:szCs w:val="24"/>
              </w:rPr>
              <w:t>Symbols and actions</w:t>
            </w:r>
          </w:p>
        </w:tc>
        <w:tc>
          <w:tcPr>
            <w:tcW w:w="3488" w:type="dxa"/>
            <w:vAlign w:val="center"/>
          </w:tcPr>
          <w:p w:rsidRPr="002D6A67" w:rsidR="001D18B9" w:rsidP="00996E98" w:rsidRDefault="001D18B9" w14:paraId="1C95509A" w14:textId="77777777">
            <w:pPr>
              <w:jc w:val="center"/>
              <w:rPr>
                <w:b/>
                <w:bCs/>
                <w:sz w:val="24"/>
                <w:szCs w:val="24"/>
              </w:rPr>
            </w:pPr>
            <w:r w:rsidRPr="002D6A67">
              <w:rPr>
                <w:b/>
                <w:bCs/>
                <w:sz w:val="24"/>
                <w:szCs w:val="24"/>
              </w:rPr>
              <w:t>Prayer, worship and reflection</w:t>
            </w:r>
          </w:p>
        </w:tc>
      </w:tr>
      <w:tr w:rsidR="001D18B9" w:rsidTr="00996E98" w14:paraId="7C937DF7" w14:textId="77777777">
        <w:trPr>
          <w:trHeight w:val="1465"/>
        </w:trPr>
        <w:tc>
          <w:tcPr>
            <w:tcW w:w="754" w:type="dxa"/>
            <w:vAlign w:val="center"/>
          </w:tcPr>
          <w:p w:rsidRPr="00987795" w:rsidR="001D18B9" w:rsidP="00996E98" w:rsidRDefault="001D18B9" w14:paraId="272836EC" w14:textId="77777777">
            <w:pPr>
              <w:rPr>
                <w:b/>
                <w:sz w:val="24"/>
                <w:szCs w:val="24"/>
              </w:rPr>
            </w:pPr>
            <w:r w:rsidRPr="00987795">
              <w:rPr>
                <w:b/>
                <w:sz w:val="24"/>
                <w:szCs w:val="24"/>
              </w:rPr>
              <w:t>KS1</w:t>
            </w:r>
          </w:p>
        </w:tc>
        <w:tc>
          <w:tcPr>
            <w:tcW w:w="3487" w:type="dxa"/>
          </w:tcPr>
          <w:p w:rsidRPr="00D260A3" w:rsidR="001D18B9" w:rsidP="00996E98" w:rsidRDefault="001D18B9" w14:paraId="4CCFB966" w14:textId="77777777">
            <w:pPr>
              <w:rPr>
                <w:sz w:val="20"/>
                <w:szCs w:val="20"/>
              </w:rPr>
            </w:pPr>
            <w:r w:rsidRPr="00D260A3">
              <w:rPr>
                <w:sz w:val="20"/>
                <w:szCs w:val="20"/>
              </w:rPr>
              <w:t>Recall</w:t>
            </w:r>
            <w:r w:rsidRPr="00D260A3">
              <w:rPr>
                <w:spacing w:val="-6"/>
                <w:sz w:val="20"/>
                <w:szCs w:val="20"/>
              </w:rPr>
              <w:t xml:space="preserve"> </w:t>
            </w:r>
            <w:r w:rsidRPr="00D260A3">
              <w:rPr>
                <w:sz w:val="20"/>
                <w:szCs w:val="20"/>
              </w:rPr>
              <w:t>and</w:t>
            </w:r>
            <w:r w:rsidRPr="00D260A3">
              <w:rPr>
                <w:spacing w:val="-6"/>
                <w:sz w:val="20"/>
                <w:szCs w:val="20"/>
              </w:rPr>
              <w:t xml:space="preserve"> </w:t>
            </w:r>
            <w:r w:rsidRPr="00D260A3">
              <w:rPr>
                <w:sz w:val="20"/>
                <w:szCs w:val="20"/>
              </w:rPr>
              <w:t>name</w:t>
            </w:r>
            <w:r w:rsidRPr="00D260A3">
              <w:rPr>
                <w:spacing w:val="-1"/>
                <w:sz w:val="20"/>
                <w:szCs w:val="20"/>
              </w:rPr>
              <w:t xml:space="preserve"> </w:t>
            </w:r>
            <w:r w:rsidRPr="00D260A3">
              <w:rPr>
                <w:sz w:val="20"/>
                <w:szCs w:val="20"/>
              </w:rPr>
              <w:t>different</w:t>
            </w:r>
            <w:r w:rsidRPr="00D260A3">
              <w:rPr>
                <w:spacing w:val="-4"/>
                <w:sz w:val="20"/>
                <w:szCs w:val="20"/>
              </w:rPr>
              <w:t xml:space="preserve"> </w:t>
            </w:r>
            <w:r w:rsidRPr="00D260A3">
              <w:rPr>
                <w:sz w:val="20"/>
                <w:szCs w:val="20"/>
              </w:rPr>
              <w:t>beliefs</w:t>
            </w:r>
            <w:r w:rsidRPr="00D260A3">
              <w:rPr>
                <w:spacing w:val="-4"/>
                <w:sz w:val="20"/>
                <w:szCs w:val="20"/>
              </w:rPr>
              <w:t xml:space="preserve"> </w:t>
            </w:r>
            <w:r w:rsidRPr="00D260A3">
              <w:rPr>
                <w:sz w:val="20"/>
                <w:szCs w:val="20"/>
              </w:rPr>
              <w:t>and</w:t>
            </w:r>
            <w:r w:rsidRPr="00D260A3">
              <w:rPr>
                <w:spacing w:val="-4"/>
                <w:sz w:val="20"/>
                <w:szCs w:val="20"/>
              </w:rPr>
              <w:t xml:space="preserve"> </w:t>
            </w:r>
            <w:r w:rsidRPr="00D260A3">
              <w:rPr>
                <w:sz w:val="20"/>
                <w:szCs w:val="20"/>
              </w:rPr>
              <w:t>practices</w:t>
            </w:r>
            <w:r w:rsidRPr="00D260A3">
              <w:rPr>
                <w:spacing w:val="-4"/>
                <w:sz w:val="20"/>
                <w:szCs w:val="20"/>
              </w:rPr>
              <w:t xml:space="preserve"> </w:t>
            </w:r>
            <w:r w:rsidRPr="00D260A3">
              <w:rPr>
                <w:sz w:val="20"/>
                <w:szCs w:val="20"/>
              </w:rPr>
              <w:t>including</w:t>
            </w:r>
            <w:r w:rsidRPr="00D260A3">
              <w:rPr>
                <w:spacing w:val="-4"/>
                <w:sz w:val="20"/>
                <w:szCs w:val="20"/>
              </w:rPr>
              <w:t xml:space="preserve"> </w:t>
            </w:r>
            <w:r w:rsidRPr="00D260A3">
              <w:rPr>
                <w:sz w:val="20"/>
                <w:szCs w:val="20"/>
              </w:rPr>
              <w:t>festivals,</w:t>
            </w:r>
            <w:r w:rsidRPr="00D260A3">
              <w:rPr>
                <w:spacing w:val="-4"/>
                <w:sz w:val="20"/>
                <w:szCs w:val="20"/>
              </w:rPr>
              <w:t xml:space="preserve"> </w:t>
            </w:r>
            <w:r w:rsidRPr="00D260A3">
              <w:rPr>
                <w:sz w:val="20"/>
                <w:szCs w:val="20"/>
              </w:rPr>
              <w:t>worship,</w:t>
            </w:r>
            <w:r w:rsidRPr="00D260A3">
              <w:rPr>
                <w:spacing w:val="-4"/>
                <w:sz w:val="20"/>
                <w:szCs w:val="20"/>
              </w:rPr>
              <w:t xml:space="preserve"> </w:t>
            </w:r>
            <w:r w:rsidRPr="00D260A3">
              <w:rPr>
                <w:sz w:val="20"/>
                <w:szCs w:val="20"/>
              </w:rPr>
              <w:t>rituals and</w:t>
            </w:r>
            <w:r w:rsidRPr="00D260A3">
              <w:rPr>
                <w:spacing w:val="-14"/>
                <w:sz w:val="20"/>
                <w:szCs w:val="20"/>
              </w:rPr>
              <w:t xml:space="preserve"> </w:t>
            </w:r>
            <w:r w:rsidRPr="00D260A3">
              <w:rPr>
                <w:sz w:val="20"/>
                <w:szCs w:val="20"/>
              </w:rPr>
              <w:t>ways</w:t>
            </w:r>
            <w:r w:rsidRPr="00D260A3">
              <w:rPr>
                <w:spacing w:val="-14"/>
                <w:sz w:val="20"/>
                <w:szCs w:val="20"/>
              </w:rPr>
              <w:t xml:space="preserve"> </w:t>
            </w:r>
            <w:r w:rsidRPr="00D260A3">
              <w:rPr>
                <w:sz w:val="20"/>
                <w:szCs w:val="20"/>
              </w:rPr>
              <w:t>of</w:t>
            </w:r>
            <w:r w:rsidRPr="00D260A3">
              <w:rPr>
                <w:spacing w:val="-14"/>
                <w:sz w:val="20"/>
                <w:szCs w:val="20"/>
              </w:rPr>
              <w:t xml:space="preserve"> </w:t>
            </w:r>
            <w:r w:rsidRPr="00D260A3">
              <w:rPr>
                <w:sz w:val="20"/>
                <w:szCs w:val="20"/>
              </w:rPr>
              <w:t>life</w:t>
            </w:r>
            <w:r w:rsidRPr="00D260A3">
              <w:rPr>
                <w:spacing w:val="-14"/>
                <w:sz w:val="20"/>
                <w:szCs w:val="20"/>
              </w:rPr>
              <w:t xml:space="preserve"> </w:t>
            </w:r>
            <w:proofErr w:type="gramStart"/>
            <w:r w:rsidRPr="00D260A3">
              <w:rPr>
                <w:sz w:val="20"/>
                <w:szCs w:val="20"/>
              </w:rPr>
              <w:t>in</w:t>
            </w:r>
            <w:r w:rsidRPr="00D260A3">
              <w:rPr>
                <w:spacing w:val="-14"/>
                <w:sz w:val="20"/>
                <w:szCs w:val="20"/>
              </w:rPr>
              <w:t xml:space="preserve"> </w:t>
            </w:r>
            <w:r w:rsidRPr="00D260A3">
              <w:rPr>
                <w:sz w:val="20"/>
                <w:szCs w:val="20"/>
              </w:rPr>
              <w:t>order</w:t>
            </w:r>
            <w:r w:rsidRPr="00D260A3">
              <w:rPr>
                <w:spacing w:val="-14"/>
                <w:sz w:val="20"/>
                <w:szCs w:val="20"/>
              </w:rPr>
              <w:t xml:space="preserve"> </w:t>
            </w:r>
            <w:r w:rsidRPr="00D260A3">
              <w:rPr>
                <w:sz w:val="20"/>
                <w:szCs w:val="20"/>
              </w:rPr>
              <w:t>to</w:t>
            </w:r>
            <w:proofErr w:type="gramEnd"/>
            <w:r w:rsidRPr="00D260A3">
              <w:rPr>
                <w:spacing w:val="-14"/>
                <w:sz w:val="20"/>
                <w:szCs w:val="20"/>
              </w:rPr>
              <w:t xml:space="preserve"> </w:t>
            </w:r>
            <w:r w:rsidRPr="00D260A3">
              <w:rPr>
                <w:sz w:val="20"/>
                <w:szCs w:val="20"/>
              </w:rPr>
              <w:t>find</w:t>
            </w:r>
            <w:r w:rsidRPr="00D260A3">
              <w:rPr>
                <w:spacing w:val="-15"/>
                <w:sz w:val="20"/>
                <w:szCs w:val="20"/>
              </w:rPr>
              <w:t xml:space="preserve"> </w:t>
            </w:r>
            <w:r w:rsidRPr="00D260A3">
              <w:rPr>
                <w:sz w:val="20"/>
                <w:szCs w:val="20"/>
              </w:rPr>
              <w:t>out</w:t>
            </w:r>
            <w:r w:rsidRPr="00D260A3">
              <w:rPr>
                <w:spacing w:val="-15"/>
                <w:sz w:val="20"/>
                <w:szCs w:val="20"/>
              </w:rPr>
              <w:t xml:space="preserve"> </w:t>
            </w:r>
            <w:r w:rsidRPr="00D260A3">
              <w:rPr>
                <w:sz w:val="20"/>
                <w:szCs w:val="20"/>
              </w:rPr>
              <w:t>about</w:t>
            </w:r>
            <w:r w:rsidRPr="00D260A3">
              <w:rPr>
                <w:spacing w:val="-15"/>
                <w:sz w:val="20"/>
                <w:szCs w:val="20"/>
              </w:rPr>
              <w:t xml:space="preserve"> </w:t>
            </w:r>
            <w:r w:rsidRPr="00D260A3">
              <w:rPr>
                <w:sz w:val="20"/>
                <w:szCs w:val="20"/>
              </w:rPr>
              <w:t>the</w:t>
            </w:r>
            <w:r w:rsidRPr="00D260A3">
              <w:rPr>
                <w:spacing w:val="-15"/>
                <w:sz w:val="20"/>
                <w:szCs w:val="20"/>
              </w:rPr>
              <w:t xml:space="preserve"> </w:t>
            </w:r>
            <w:r w:rsidRPr="00D260A3">
              <w:rPr>
                <w:sz w:val="20"/>
                <w:szCs w:val="20"/>
              </w:rPr>
              <w:t>meanings</w:t>
            </w:r>
            <w:r w:rsidRPr="00D260A3">
              <w:rPr>
                <w:spacing w:val="-15"/>
                <w:sz w:val="20"/>
                <w:szCs w:val="20"/>
              </w:rPr>
              <w:t xml:space="preserve"> </w:t>
            </w:r>
            <w:r w:rsidRPr="00D260A3">
              <w:rPr>
                <w:sz w:val="20"/>
                <w:szCs w:val="20"/>
              </w:rPr>
              <w:t>behind</w:t>
            </w:r>
            <w:r w:rsidRPr="00D260A3">
              <w:rPr>
                <w:spacing w:val="-15"/>
                <w:sz w:val="20"/>
                <w:szCs w:val="20"/>
              </w:rPr>
              <w:t xml:space="preserve"> </w:t>
            </w:r>
            <w:r w:rsidRPr="00D260A3">
              <w:rPr>
                <w:sz w:val="20"/>
                <w:szCs w:val="20"/>
              </w:rPr>
              <w:t>them</w:t>
            </w:r>
          </w:p>
        </w:tc>
        <w:tc>
          <w:tcPr>
            <w:tcW w:w="3487" w:type="dxa"/>
          </w:tcPr>
          <w:p w:rsidRPr="00D260A3" w:rsidR="001D18B9" w:rsidP="00996E98" w:rsidRDefault="001D18B9" w14:paraId="58086AB3" w14:textId="77777777">
            <w:pPr>
              <w:rPr>
                <w:b/>
                <w:sz w:val="20"/>
                <w:szCs w:val="20"/>
              </w:rPr>
            </w:pPr>
            <w:r w:rsidRPr="00D260A3">
              <w:rPr>
                <w:sz w:val="20"/>
                <w:szCs w:val="20"/>
              </w:rPr>
              <w:t>Retell and suggest meanings to some sources of wisdom and stories of faith and</w:t>
            </w:r>
            <w:r w:rsidRPr="00D260A3">
              <w:rPr>
                <w:spacing w:val="-3"/>
                <w:sz w:val="20"/>
                <w:szCs w:val="20"/>
              </w:rPr>
              <w:t xml:space="preserve"> </w:t>
            </w:r>
            <w:r w:rsidRPr="00D260A3">
              <w:rPr>
                <w:sz w:val="20"/>
                <w:szCs w:val="20"/>
              </w:rPr>
              <w:t>belief,</w:t>
            </w:r>
            <w:r w:rsidRPr="00D260A3">
              <w:rPr>
                <w:spacing w:val="-3"/>
                <w:sz w:val="20"/>
                <w:szCs w:val="20"/>
              </w:rPr>
              <w:t xml:space="preserve"> </w:t>
            </w:r>
            <w:r w:rsidRPr="00D260A3">
              <w:rPr>
                <w:sz w:val="20"/>
                <w:szCs w:val="20"/>
              </w:rPr>
              <w:t>exploring</w:t>
            </w:r>
            <w:r w:rsidRPr="00D260A3">
              <w:rPr>
                <w:spacing w:val="-3"/>
                <w:sz w:val="20"/>
                <w:szCs w:val="20"/>
              </w:rPr>
              <w:t xml:space="preserve"> </w:t>
            </w:r>
            <w:r w:rsidRPr="00D260A3">
              <w:rPr>
                <w:sz w:val="20"/>
                <w:szCs w:val="20"/>
              </w:rPr>
              <w:t>and</w:t>
            </w:r>
            <w:r w:rsidRPr="00D260A3">
              <w:rPr>
                <w:spacing w:val="-3"/>
                <w:sz w:val="20"/>
                <w:szCs w:val="20"/>
              </w:rPr>
              <w:t xml:space="preserve"> </w:t>
            </w:r>
            <w:r w:rsidRPr="00D260A3">
              <w:rPr>
                <w:sz w:val="20"/>
                <w:szCs w:val="20"/>
              </w:rPr>
              <w:t>discussing</w:t>
            </w:r>
            <w:r w:rsidRPr="00D260A3">
              <w:rPr>
                <w:spacing w:val="-3"/>
                <w:sz w:val="20"/>
                <w:szCs w:val="20"/>
              </w:rPr>
              <w:t xml:space="preserve"> </w:t>
            </w:r>
            <w:r w:rsidRPr="00D260A3">
              <w:rPr>
                <w:sz w:val="20"/>
                <w:szCs w:val="20"/>
              </w:rPr>
              <w:t>sacred</w:t>
            </w:r>
            <w:r w:rsidRPr="00D260A3">
              <w:rPr>
                <w:spacing w:val="-3"/>
                <w:sz w:val="20"/>
                <w:szCs w:val="20"/>
              </w:rPr>
              <w:t xml:space="preserve"> </w:t>
            </w:r>
            <w:r w:rsidRPr="00D260A3">
              <w:rPr>
                <w:sz w:val="20"/>
                <w:szCs w:val="20"/>
              </w:rPr>
              <w:t>writings</w:t>
            </w:r>
            <w:r w:rsidRPr="00D260A3">
              <w:rPr>
                <w:spacing w:val="-3"/>
                <w:sz w:val="20"/>
                <w:szCs w:val="20"/>
              </w:rPr>
              <w:t xml:space="preserve"> </w:t>
            </w:r>
            <w:r w:rsidRPr="00D260A3">
              <w:rPr>
                <w:sz w:val="20"/>
                <w:szCs w:val="20"/>
              </w:rPr>
              <w:t>and</w:t>
            </w:r>
            <w:r w:rsidRPr="00D260A3">
              <w:rPr>
                <w:spacing w:val="-3"/>
                <w:sz w:val="20"/>
                <w:szCs w:val="20"/>
              </w:rPr>
              <w:t xml:space="preserve"> </w:t>
            </w:r>
            <w:r w:rsidRPr="00D260A3">
              <w:rPr>
                <w:sz w:val="20"/>
                <w:szCs w:val="20"/>
              </w:rPr>
              <w:t>sources</w:t>
            </w:r>
            <w:r w:rsidRPr="00D260A3">
              <w:rPr>
                <w:spacing w:val="-3"/>
                <w:sz w:val="20"/>
                <w:szCs w:val="20"/>
              </w:rPr>
              <w:t xml:space="preserve"> </w:t>
            </w:r>
            <w:r w:rsidRPr="00D260A3">
              <w:rPr>
                <w:sz w:val="20"/>
                <w:szCs w:val="20"/>
              </w:rPr>
              <w:t>of</w:t>
            </w:r>
            <w:r w:rsidRPr="00D260A3">
              <w:rPr>
                <w:spacing w:val="-3"/>
                <w:sz w:val="20"/>
                <w:szCs w:val="20"/>
              </w:rPr>
              <w:t xml:space="preserve"> </w:t>
            </w:r>
            <w:r w:rsidRPr="00D260A3">
              <w:rPr>
                <w:sz w:val="20"/>
                <w:szCs w:val="20"/>
              </w:rPr>
              <w:t>wisdom</w:t>
            </w:r>
            <w:r w:rsidRPr="00D260A3">
              <w:rPr>
                <w:spacing w:val="-3"/>
                <w:sz w:val="20"/>
                <w:szCs w:val="20"/>
              </w:rPr>
              <w:t xml:space="preserve"> </w:t>
            </w:r>
            <w:r w:rsidRPr="00D260A3">
              <w:rPr>
                <w:sz w:val="20"/>
                <w:szCs w:val="20"/>
              </w:rPr>
              <w:t>and recognising the traditions from which they come</w:t>
            </w:r>
          </w:p>
        </w:tc>
        <w:tc>
          <w:tcPr>
            <w:tcW w:w="3489" w:type="dxa"/>
          </w:tcPr>
          <w:p w:rsidRPr="00D260A3" w:rsidR="001D18B9" w:rsidP="00996E98" w:rsidRDefault="001D18B9" w14:paraId="55F23D67" w14:textId="77777777">
            <w:pPr>
              <w:rPr>
                <w:b/>
                <w:sz w:val="20"/>
                <w:szCs w:val="20"/>
              </w:rPr>
            </w:pPr>
            <w:r w:rsidRPr="00D260A3">
              <w:rPr>
                <w:sz w:val="20"/>
                <w:szCs w:val="20"/>
              </w:rPr>
              <w:t>Recognise</w:t>
            </w:r>
            <w:r w:rsidRPr="00D260A3">
              <w:rPr>
                <w:spacing w:val="-9"/>
                <w:sz w:val="20"/>
                <w:szCs w:val="20"/>
              </w:rPr>
              <w:t xml:space="preserve"> </w:t>
            </w:r>
            <w:r w:rsidRPr="00D260A3">
              <w:rPr>
                <w:sz w:val="20"/>
                <w:szCs w:val="20"/>
              </w:rPr>
              <w:t>how</w:t>
            </w:r>
            <w:r w:rsidRPr="00D260A3">
              <w:rPr>
                <w:spacing w:val="-10"/>
                <w:sz w:val="20"/>
                <w:szCs w:val="20"/>
              </w:rPr>
              <w:t xml:space="preserve"> </w:t>
            </w:r>
            <w:r w:rsidRPr="00D260A3">
              <w:rPr>
                <w:sz w:val="20"/>
                <w:szCs w:val="20"/>
              </w:rPr>
              <w:t>and</w:t>
            </w:r>
            <w:r w:rsidRPr="00D260A3">
              <w:rPr>
                <w:spacing w:val="-10"/>
                <w:sz w:val="20"/>
                <w:szCs w:val="20"/>
              </w:rPr>
              <w:t xml:space="preserve"> </w:t>
            </w:r>
            <w:r w:rsidRPr="00D260A3">
              <w:rPr>
                <w:sz w:val="20"/>
                <w:szCs w:val="20"/>
              </w:rPr>
              <w:t>why</w:t>
            </w:r>
            <w:r w:rsidRPr="00D260A3">
              <w:rPr>
                <w:spacing w:val="-10"/>
                <w:sz w:val="20"/>
                <w:szCs w:val="20"/>
              </w:rPr>
              <w:t xml:space="preserve"> </w:t>
            </w:r>
            <w:r w:rsidRPr="00D260A3">
              <w:rPr>
                <w:sz w:val="20"/>
                <w:szCs w:val="20"/>
              </w:rPr>
              <w:t>symbols</w:t>
            </w:r>
            <w:r w:rsidRPr="00D260A3">
              <w:rPr>
                <w:spacing w:val="-10"/>
                <w:sz w:val="20"/>
                <w:szCs w:val="20"/>
              </w:rPr>
              <w:t xml:space="preserve"> </w:t>
            </w:r>
            <w:r w:rsidRPr="00D260A3">
              <w:rPr>
                <w:sz w:val="20"/>
                <w:szCs w:val="20"/>
              </w:rPr>
              <w:t>and</w:t>
            </w:r>
            <w:r w:rsidRPr="00D260A3">
              <w:rPr>
                <w:spacing w:val="-10"/>
                <w:sz w:val="20"/>
                <w:szCs w:val="20"/>
              </w:rPr>
              <w:t xml:space="preserve"> </w:t>
            </w:r>
            <w:r w:rsidRPr="00D260A3">
              <w:rPr>
                <w:sz w:val="20"/>
                <w:szCs w:val="20"/>
              </w:rPr>
              <w:t>actions</w:t>
            </w:r>
            <w:r w:rsidRPr="00D260A3">
              <w:rPr>
                <w:spacing w:val="-10"/>
                <w:sz w:val="20"/>
                <w:szCs w:val="20"/>
              </w:rPr>
              <w:t xml:space="preserve"> </w:t>
            </w:r>
            <w:r w:rsidRPr="00D260A3">
              <w:rPr>
                <w:sz w:val="20"/>
                <w:szCs w:val="20"/>
              </w:rPr>
              <w:t>express</w:t>
            </w:r>
            <w:r w:rsidRPr="00D260A3">
              <w:rPr>
                <w:spacing w:val="-10"/>
                <w:sz w:val="20"/>
                <w:szCs w:val="20"/>
              </w:rPr>
              <w:t xml:space="preserve"> </w:t>
            </w:r>
            <w:r w:rsidRPr="00D260A3">
              <w:rPr>
                <w:sz w:val="20"/>
                <w:szCs w:val="20"/>
              </w:rPr>
              <w:t>religious</w:t>
            </w:r>
            <w:r w:rsidRPr="00D260A3">
              <w:rPr>
                <w:spacing w:val="-10"/>
                <w:sz w:val="20"/>
                <w:szCs w:val="20"/>
              </w:rPr>
              <w:t xml:space="preserve"> </w:t>
            </w:r>
            <w:r w:rsidRPr="00D260A3">
              <w:rPr>
                <w:sz w:val="20"/>
                <w:szCs w:val="20"/>
              </w:rPr>
              <w:t>meaning, appreciating some similarities between communities</w:t>
            </w:r>
          </w:p>
        </w:tc>
        <w:tc>
          <w:tcPr>
            <w:tcW w:w="3488" w:type="dxa"/>
          </w:tcPr>
          <w:p w:rsidRPr="00D260A3" w:rsidR="001D18B9" w:rsidP="00996E98" w:rsidRDefault="001D18B9" w14:paraId="492A733B" w14:textId="77777777">
            <w:pPr>
              <w:rPr>
                <w:b/>
                <w:sz w:val="20"/>
                <w:szCs w:val="20"/>
              </w:rPr>
            </w:pPr>
            <w:r w:rsidRPr="00D260A3">
              <w:rPr>
                <w:sz w:val="20"/>
                <w:szCs w:val="20"/>
              </w:rPr>
              <w:t>Respond</w:t>
            </w:r>
            <w:r w:rsidRPr="00D260A3">
              <w:rPr>
                <w:spacing w:val="-10"/>
                <w:sz w:val="20"/>
                <w:szCs w:val="20"/>
              </w:rPr>
              <w:t xml:space="preserve"> </w:t>
            </w:r>
            <w:r w:rsidRPr="00D260A3">
              <w:rPr>
                <w:sz w:val="20"/>
                <w:szCs w:val="20"/>
              </w:rPr>
              <w:t>to</w:t>
            </w:r>
            <w:r w:rsidRPr="00D260A3">
              <w:rPr>
                <w:spacing w:val="-6"/>
                <w:sz w:val="20"/>
                <w:szCs w:val="20"/>
              </w:rPr>
              <w:t xml:space="preserve"> </w:t>
            </w:r>
            <w:r w:rsidRPr="00D260A3">
              <w:rPr>
                <w:sz w:val="20"/>
                <w:szCs w:val="20"/>
              </w:rPr>
              <w:t>and</w:t>
            </w:r>
            <w:r w:rsidRPr="00D260A3">
              <w:rPr>
                <w:spacing w:val="-9"/>
                <w:sz w:val="20"/>
                <w:szCs w:val="20"/>
              </w:rPr>
              <w:t xml:space="preserve"> </w:t>
            </w:r>
            <w:r w:rsidRPr="00D260A3">
              <w:rPr>
                <w:sz w:val="20"/>
                <w:szCs w:val="20"/>
              </w:rPr>
              <w:t>reflect</w:t>
            </w:r>
            <w:r w:rsidRPr="00D260A3">
              <w:rPr>
                <w:spacing w:val="-6"/>
                <w:sz w:val="20"/>
                <w:szCs w:val="20"/>
              </w:rPr>
              <w:t xml:space="preserve"> </w:t>
            </w:r>
            <w:r w:rsidRPr="00D260A3">
              <w:rPr>
                <w:sz w:val="20"/>
                <w:szCs w:val="20"/>
              </w:rPr>
              <w:t>on</w:t>
            </w:r>
            <w:r w:rsidRPr="00D260A3">
              <w:rPr>
                <w:spacing w:val="-6"/>
                <w:sz w:val="20"/>
                <w:szCs w:val="20"/>
              </w:rPr>
              <w:t xml:space="preserve"> </w:t>
            </w:r>
            <w:r w:rsidRPr="00D260A3">
              <w:rPr>
                <w:sz w:val="20"/>
                <w:szCs w:val="20"/>
              </w:rPr>
              <w:t>what</w:t>
            </w:r>
            <w:r w:rsidRPr="00D260A3">
              <w:rPr>
                <w:spacing w:val="-9"/>
                <w:sz w:val="20"/>
                <w:szCs w:val="20"/>
              </w:rPr>
              <w:t xml:space="preserve"> </w:t>
            </w:r>
            <w:r w:rsidRPr="00D260A3">
              <w:rPr>
                <w:sz w:val="20"/>
                <w:szCs w:val="20"/>
              </w:rPr>
              <w:t>individuals</w:t>
            </w:r>
            <w:r w:rsidRPr="00D260A3">
              <w:rPr>
                <w:spacing w:val="-9"/>
                <w:sz w:val="20"/>
                <w:szCs w:val="20"/>
              </w:rPr>
              <w:t xml:space="preserve"> </w:t>
            </w:r>
            <w:r w:rsidRPr="00D260A3">
              <w:rPr>
                <w:sz w:val="20"/>
                <w:szCs w:val="20"/>
              </w:rPr>
              <w:t>and</w:t>
            </w:r>
            <w:r w:rsidRPr="00D260A3">
              <w:rPr>
                <w:spacing w:val="-9"/>
                <w:sz w:val="20"/>
                <w:szCs w:val="20"/>
              </w:rPr>
              <w:t xml:space="preserve"> </w:t>
            </w:r>
            <w:r w:rsidRPr="00D260A3">
              <w:rPr>
                <w:sz w:val="20"/>
                <w:szCs w:val="20"/>
              </w:rPr>
              <w:t>communities</w:t>
            </w:r>
            <w:r w:rsidRPr="00D260A3">
              <w:rPr>
                <w:spacing w:val="-9"/>
                <w:sz w:val="20"/>
                <w:szCs w:val="20"/>
              </w:rPr>
              <w:t xml:space="preserve"> </w:t>
            </w:r>
            <w:r w:rsidRPr="00D260A3">
              <w:rPr>
                <w:sz w:val="20"/>
                <w:szCs w:val="20"/>
              </w:rPr>
              <w:t>do</w:t>
            </w:r>
            <w:r w:rsidRPr="00D260A3">
              <w:rPr>
                <w:spacing w:val="-9"/>
                <w:sz w:val="20"/>
                <w:szCs w:val="20"/>
              </w:rPr>
              <w:t xml:space="preserve"> </w:t>
            </w:r>
            <w:r w:rsidRPr="00D260A3">
              <w:rPr>
                <w:sz w:val="20"/>
                <w:szCs w:val="20"/>
              </w:rPr>
              <w:t>and</w:t>
            </w:r>
            <w:r w:rsidRPr="00D260A3">
              <w:rPr>
                <w:spacing w:val="-9"/>
                <w:sz w:val="20"/>
                <w:szCs w:val="20"/>
              </w:rPr>
              <w:t xml:space="preserve"> </w:t>
            </w:r>
            <w:r w:rsidRPr="00D260A3">
              <w:rPr>
                <w:sz w:val="20"/>
                <w:szCs w:val="20"/>
              </w:rPr>
              <w:t>why,</w:t>
            </w:r>
            <w:r w:rsidRPr="00D260A3">
              <w:rPr>
                <w:spacing w:val="-9"/>
                <w:sz w:val="20"/>
                <w:szCs w:val="20"/>
              </w:rPr>
              <w:t xml:space="preserve"> </w:t>
            </w:r>
            <w:r w:rsidRPr="00D260A3">
              <w:rPr>
                <w:sz w:val="20"/>
                <w:szCs w:val="20"/>
              </w:rPr>
              <w:t>so</w:t>
            </w:r>
            <w:r w:rsidRPr="00D260A3">
              <w:rPr>
                <w:spacing w:val="-9"/>
                <w:sz w:val="20"/>
                <w:szCs w:val="20"/>
              </w:rPr>
              <w:t xml:space="preserve"> </w:t>
            </w:r>
            <w:r w:rsidRPr="00D260A3">
              <w:rPr>
                <w:sz w:val="20"/>
                <w:szCs w:val="20"/>
              </w:rPr>
              <w:t>that pupils</w:t>
            </w:r>
            <w:r w:rsidRPr="00D260A3">
              <w:rPr>
                <w:spacing w:val="-19"/>
                <w:sz w:val="20"/>
                <w:szCs w:val="20"/>
              </w:rPr>
              <w:t xml:space="preserve"> </w:t>
            </w:r>
            <w:r w:rsidRPr="00D260A3">
              <w:rPr>
                <w:sz w:val="20"/>
                <w:szCs w:val="20"/>
              </w:rPr>
              <w:t>begin</w:t>
            </w:r>
            <w:r w:rsidRPr="00D260A3">
              <w:rPr>
                <w:spacing w:val="-19"/>
                <w:sz w:val="20"/>
                <w:szCs w:val="20"/>
              </w:rPr>
              <w:t xml:space="preserve"> </w:t>
            </w:r>
            <w:r w:rsidRPr="00D260A3">
              <w:rPr>
                <w:sz w:val="20"/>
                <w:szCs w:val="20"/>
              </w:rPr>
              <w:t>to</w:t>
            </w:r>
            <w:r w:rsidRPr="00D260A3">
              <w:rPr>
                <w:spacing w:val="-19"/>
                <w:sz w:val="20"/>
                <w:szCs w:val="20"/>
              </w:rPr>
              <w:t xml:space="preserve"> </w:t>
            </w:r>
            <w:r w:rsidRPr="00D260A3">
              <w:rPr>
                <w:sz w:val="20"/>
                <w:szCs w:val="20"/>
              </w:rPr>
              <w:t>understand</w:t>
            </w:r>
            <w:r w:rsidRPr="00D260A3">
              <w:rPr>
                <w:spacing w:val="-18"/>
                <w:sz w:val="20"/>
                <w:szCs w:val="20"/>
              </w:rPr>
              <w:t xml:space="preserve"> </w:t>
            </w:r>
            <w:r w:rsidRPr="00D260A3">
              <w:rPr>
                <w:sz w:val="20"/>
                <w:szCs w:val="20"/>
              </w:rPr>
              <w:t>what</w:t>
            </w:r>
            <w:r w:rsidRPr="00D260A3">
              <w:rPr>
                <w:spacing w:val="-19"/>
                <w:sz w:val="20"/>
                <w:szCs w:val="20"/>
              </w:rPr>
              <w:t xml:space="preserve"> </w:t>
            </w:r>
            <w:r w:rsidRPr="00D260A3">
              <w:rPr>
                <w:sz w:val="20"/>
                <w:szCs w:val="20"/>
              </w:rPr>
              <w:t>prayer,</w:t>
            </w:r>
            <w:r w:rsidRPr="00D260A3">
              <w:rPr>
                <w:spacing w:val="-18"/>
                <w:sz w:val="20"/>
                <w:szCs w:val="20"/>
              </w:rPr>
              <w:t xml:space="preserve"> </w:t>
            </w:r>
            <w:r w:rsidRPr="00D260A3">
              <w:rPr>
                <w:sz w:val="20"/>
                <w:szCs w:val="20"/>
              </w:rPr>
              <w:t>worship</w:t>
            </w:r>
            <w:r w:rsidRPr="00D260A3">
              <w:rPr>
                <w:spacing w:val="-19"/>
                <w:sz w:val="20"/>
                <w:szCs w:val="20"/>
              </w:rPr>
              <w:t xml:space="preserve"> </w:t>
            </w:r>
            <w:r w:rsidRPr="00D260A3">
              <w:rPr>
                <w:sz w:val="20"/>
                <w:szCs w:val="20"/>
              </w:rPr>
              <w:t>and</w:t>
            </w:r>
            <w:r w:rsidRPr="00D260A3">
              <w:rPr>
                <w:spacing w:val="-19"/>
                <w:sz w:val="20"/>
                <w:szCs w:val="20"/>
              </w:rPr>
              <w:t xml:space="preserve"> </w:t>
            </w:r>
            <w:r w:rsidRPr="00D260A3">
              <w:rPr>
                <w:sz w:val="20"/>
                <w:szCs w:val="20"/>
              </w:rPr>
              <w:t>reflection</w:t>
            </w:r>
            <w:r w:rsidRPr="00D260A3">
              <w:rPr>
                <w:spacing w:val="-19"/>
                <w:sz w:val="20"/>
                <w:szCs w:val="20"/>
              </w:rPr>
              <w:t xml:space="preserve"> </w:t>
            </w:r>
            <w:r w:rsidRPr="00D260A3">
              <w:rPr>
                <w:sz w:val="20"/>
                <w:szCs w:val="20"/>
              </w:rPr>
              <w:t>mean</w:t>
            </w:r>
            <w:r w:rsidRPr="00D260A3">
              <w:rPr>
                <w:spacing w:val="-18"/>
                <w:sz w:val="20"/>
                <w:szCs w:val="20"/>
              </w:rPr>
              <w:t xml:space="preserve"> </w:t>
            </w:r>
            <w:r w:rsidRPr="00D260A3">
              <w:rPr>
                <w:sz w:val="20"/>
                <w:szCs w:val="20"/>
              </w:rPr>
              <w:t>to</w:t>
            </w:r>
            <w:r w:rsidRPr="00D260A3">
              <w:rPr>
                <w:spacing w:val="-18"/>
                <w:sz w:val="20"/>
                <w:szCs w:val="20"/>
              </w:rPr>
              <w:t xml:space="preserve"> </w:t>
            </w:r>
            <w:r w:rsidRPr="00D260A3">
              <w:rPr>
                <w:sz w:val="20"/>
                <w:szCs w:val="20"/>
              </w:rPr>
              <w:t>a</w:t>
            </w:r>
            <w:r w:rsidRPr="00D260A3">
              <w:rPr>
                <w:spacing w:val="-18"/>
                <w:sz w:val="20"/>
                <w:szCs w:val="20"/>
              </w:rPr>
              <w:t xml:space="preserve"> </w:t>
            </w:r>
            <w:r w:rsidRPr="00D260A3">
              <w:rPr>
                <w:sz w:val="20"/>
                <w:szCs w:val="20"/>
              </w:rPr>
              <w:t xml:space="preserve">religious </w:t>
            </w:r>
            <w:r w:rsidRPr="00D260A3">
              <w:rPr>
                <w:spacing w:val="-2"/>
                <w:sz w:val="20"/>
                <w:szCs w:val="20"/>
              </w:rPr>
              <w:t>community</w:t>
            </w:r>
          </w:p>
        </w:tc>
      </w:tr>
      <w:tr w:rsidR="001D18B9" w:rsidTr="00996E98" w14:paraId="03BB6190" w14:textId="77777777">
        <w:trPr>
          <w:trHeight w:val="1465"/>
        </w:trPr>
        <w:tc>
          <w:tcPr>
            <w:tcW w:w="754" w:type="dxa"/>
            <w:vAlign w:val="center"/>
          </w:tcPr>
          <w:p w:rsidRPr="00987795" w:rsidR="001D18B9" w:rsidP="00996E98" w:rsidRDefault="001D18B9" w14:paraId="41545D46" w14:textId="77777777">
            <w:pPr>
              <w:rPr>
                <w:b/>
                <w:sz w:val="24"/>
                <w:szCs w:val="24"/>
              </w:rPr>
            </w:pPr>
            <w:r w:rsidRPr="00987795">
              <w:rPr>
                <w:b/>
                <w:sz w:val="24"/>
                <w:szCs w:val="24"/>
              </w:rPr>
              <w:t>KS2</w:t>
            </w:r>
          </w:p>
        </w:tc>
        <w:tc>
          <w:tcPr>
            <w:tcW w:w="3487" w:type="dxa"/>
          </w:tcPr>
          <w:p w:rsidRPr="00D260A3" w:rsidR="001D18B9" w:rsidP="00996E98" w:rsidRDefault="001D18B9" w14:paraId="5C8B19AC" w14:textId="77777777">
            <w:pPr>
              <w:rPr>
                <w:b/>
                <w:sz w:val="20"/>
                <w:szCs w:val="20"/>
              </w:rPr>
            </w:pPr>
            <w:r w:rsidRPr="00D260A3">
              <w:rPr>
                <w:spacing w:val="-2"/>
                <w:sz w:val="20"/>
                <w:szCs w:val="20"/>
              </w:rPr>
              <w:t>Describe,</w:t>
            </w:r>
            <w:r w:rsidRPr="00D260A3">
              <w:rPr>
                <w:spacing w:val="-15"/>
                <w:sz w:val="20"/>
                <w:szCs w:val="20"/>
              </w:rPr>
              <w:t xml:space="preserve"> </w:t>
            </w:r>
            <w:r w:rsidRPr="00D260A3">
              <w:rPr>
                <w:spacing w:val="-2"/>
                <w:sz w:val="20"/>
                <w:szCs w:val="20"/>
              </w:rPr>
              <w:t>make</w:t>
            </w:r>
            <w:r w:rsidRPr="00D260A3">
              <w:rPr>
                <w:spacing w:val="-15"/>
                <w:sz w:val="20"/>
                <w:szCs w:val="20"/>
              </w:rPr>
              <w:t xml:space="preserve"> </w:t>
            </w:r>
            <w:r w:rsidRPr="00D260A3">
              <w:rPr>
                <w:spacing w:val="-2"/>
                <w:sz w:val="20"/>
                <w:szCs w:val="20"/>
              </w:rPr>
              <w:t>connections</w:t>
            </w:r>
            <w:r w:rsidRPr="00D260A3">
              <w:rPr>
                <w:spacing w:val="-15"/>
                <w:sz w:val="20"/>
                <w:szCs w:val="20"/>
              </w:rPr>
              <w:t xml:space="preserve"> </w:t>
            </w:r>
            <w:r w:rsidRPr="00D260A3">
              <w:rPr>
                <w:spacing w:val="-2"/>
                <w:sz w:val="20"/>
                <w:szCs w:val="20"/>
              </w:rPr>
              <w:t>and</w:t>
            </w:r>
            <w:r w:rsidRPr="00D260A3">
              <w:rPr>
                <w:spacing w:val="-15"/>
                <w:sz w:val="20"/>
                <w:szCs w:val="20"/>
              </w:rPr>
              <w:t xml:space="preserve"> </w:t>
            </w:r>
            <w:r w:rsidRPr="00D260A3">
              <w:rPr>
                <w:spacing w:val="-2"/>
                <w:sz w:val="20"/>
                <w:szCs w:val="20"/>
              </w:rPr>
              <w:t>reflect</w:t>
            </w:r>
            <w:r w:rsidRPr="00D260A3">
              <w:rPr>
                <w:spacing w:val="-15"/>
                <w:sz w:val="20"/>
                <w:szCs w:val="20"/>
              </w:rPr>
              <w:t xml:space="preserve"> </w:t>
            </w:r>
            <w:r w:rsidRPr="00D260A3">
              <w:rPr>
                <w:spacing w:val="-2"/>
                <w:sz w:val="20"/>
                <w:szCs w:val="20"/>
              </w:rPr>
              <w:t>upon</w:t>
            </w:r>
            <w:r w:rsidRPr="00D260A3">
              <w:rPr>
                <w:spacing w:val="-15"/>
                <w:sz w:val="20"/>
                <w:szCs w:val="20"/>
              </w:rPr>
              <w:t xml:space="preserve"> </w:t>
            </w:r>
            <w:r w:rsidRPr="00D260A3">
              <w:rPr>
                <w:spacing w:val="-2"/>
                <w:sz w:val="20"/>
                <w:szCs w:val="20"/>
              </w:rPr>
              <w:t>different</w:t>
            </w:r>
            <w:r w:rsidRPr="00D260A3">
              <w:rPr>
                <w:spacing w:val="-14"/>
                <w:sz w:val="20"/>
                <w:szCs w:val="20"/>
              </w:rPr>
              <w:t xml:space="preserve"> </w:t>
            </w:r>
            <w:r w:rsidRPr="00D260A3">
              <w:rPr>
                <w:spacing w:val="-2"/>
                <w:sz w:val="20"/>
                <w:szCs w:val="20"/>
              </w:rPr>
              <w:t>features</w:t>
            </w:r>
            <w:r w:rsidRPr="00D260A3">
              <w:rPr>
                <w:spacing w:val="-14"/>
                <w:sz w:val="20"/>
                <w:szCs w:val="20"/>
              </w:rPr>
              <w:t xml:space="preserve"> </w:t>
            </w:r>
            <w:r w:rsidRPr="00D260A3">
              <w:rPr>
                <w:spacing w:val="-2"/>
                <w:sz w:val="20"/>
                <w:szCs w:val="20"/>
              </w:rPr>
              <w:t>of</w:t>
            </w:r>
            <w:r w:rsidRPr="00D260A3">
              <w:rPr>
                <w:spacing w:val="-14"/>
                <w:sz w:val="20"/>
                <w:szCs w:val="20"/>
              </w:rPr>
              <w:t xml:space="preserve"> </w:t>
            </w:r>
            <w:r w:rsidRPr="00D260A3">
              <w:rPr>
                <w:spacing w:val="-2"/>
                <w:sz w:val="20"/>
                <w:szCs w:val="20"/>
              </w:rPr>
              <w:t>the</w:t>
            </w:r>
            <w:r w:rsidRPr="00D260A3">
              <w:rPr>
                <w:spacing w:val="-14"/>
                <w:sz w:val="20"/>
                <w:szCs w:val="20"/>
              </w:rPr>
              <w:t xml:space="preserve"> </w:t>
            </w:r>
            <w:r w:rsidRPr="00D260A3">
              <w:rPr>
                <w:spacing w:val="-2"/>
                <w:sz w:val="20"/>
                <w:szCs w:val="20"/>
              </w:rPr>
              <w:t>religions</w:t>
            </w:r>
            <w:r w:rsidRPr="00D260A3">
              <w:rPr>
                <w:spacing w:val="-14"/>
                <w:sz w:val="20"/>
                <w:szCs w:val="20"/>
              </w:rPr>
              <w:t xml:space="preserve"> </w:t>
            </w:r>
            <w:r w:rsidRPr="00D260A3">
              <w:rPr>
                <w:spacing w:val="-2"/>
                <w:sz w:val="20"/>
                <w:szCs w:val="20"/>
              </w:rPr>
              <w:t xml:space="preserve">and </w:t>
            </w:r>
            <w:r w:rsidRPr="00D260A3">
              <w:rPr>
                <w:sz w:val="20"/>
                <w:szCs w:val="20"/>
              </w:rPr>
              <w:t>worldview</w:t>
            </w:r>
            <w:r w:rsidRPr="00D260A3">
              <w:rPr>
                <w:spacing w:val="-19"/>
                <w:sz w:val="20"/>
                <w:szCs w:val="20"/>
              </w:rPr>
              <w:t xml:space="preserve"> </w:t>
            </w:r>
            <w:r w:rsidRPr="00D260A3">
              <w:rPr>
                <w:sz w:val="20"/>
                <w:szCs w:val="20"/>
              </w:rPr>
              <w:t>studied,</w:t>
            </w:r>
            <w:r w:rsidRPr="00D260A3">
              <w:rPr>
                <w:spacing w:val="-19"/>
                <w:sz w:val="20"/>
                <w:szCs w:val="20"/>
              </w:rPr>
              <w:t xml:space="preserve"> </w:t>
            </w:r>
            <w:r w:rsidRPr="00D260A3">
              <w:rPr>
                <w:sz w:val="20"/>
                <w:szCs w:val="20"/>
              </w:rPr>
              <w:t>discovering</w:t>
            </w:r>
            <w:r w:rsidRPr="00D260A3">
              <w:rPr>
                <w:spacing w:val="-18"/>
                <w:sz w:val="20"/>
                <w:szCs w:val="20"/>
              </w:rPr>
              <w:t xml:space="preserve"> </w:t>
            </w:r>
            <w:r w:rsidRPr="00D260A3">
              <w:rPr>
                <w:sz w:val="20"/>
                <w:szCs w:val="20"/>
              </w:rPr>
              <w:t>more</w:t>
            </w:r>
            <w:r w:rsidRPr="00D260A3">
              <w:rPr>
                <w:spacing w:val="-18"/>
                <w:sz w:val="20"/>
                <w:szCs w:val="20"/>
              </w:rPr>
              <w:t xml:space="preserve"> </w:t>
            </w:r>
            <w:r w:rsidRPr="00D260A3">
              <w:rPr>
                <w:sz w:val="20"/>
                <w:szCs w:val="20"/>
              </w:rPr>
              <w:t>about</w:t>
            </w:r>
            <w:r w:rsidRPr="00D260A3">
              <w:rPr>
                <w:spacing w:val="-18"/>
                <w:sz w:val="20"/>
                <w:szCs w:val="20"/>
              </w:rPr>
              <w:t xml:space="preserve"> </w:t>
            </w:r>
            <w:r w:rsidRPr="00D260A3">
              <w:rPr>
                <w:sz w:val="20"/>
                <w:szCs w:val="20"/>
              </w:rPr>
              <w:t>the</w:t>
            </w:r>
            <w:r w:rsidRPr="00D260A3">
              <w:rPr>
                <w:spacing w:val="-18"/>
                <w:sz w:val="20"/>
                <w:szCs w:val="20"/>
              </w:rPr>
              <w:t xml:space="preserve"> </w:t>
            </w:r>
            <w:r w:rsidRPr="00D260A3">
              <w:rPr>
                <w:sz w:val="20"/>
                <w:szCs w:val="20"/>
              </w:rPr>
              <w:t>significance</w:t>
            </w:r>
            <w:r w:rsidRPr="00D260A3">
              <w:rPr>
                <w:spacing w:val="-18"/>
                <w:sz w:val="20"/>
                <w:szCs w:val="20"/>
              </w:rPr>
              <w:t xml:space="preserve"> </w:t>
            </w:r>
            <w:r w:rsidRPr="00D260A3">
              <w:rPr>
                <w:sz w:val="20"/>
                <w:szCs w:val="20"/>
              </w:rPr>
              <w:t>of</w:t>
            </w:r>
            <w:r w:rsidRPr="00D260A3">
              <w:rPr>
                <w:spacing w:val="-19"/>
                <w:sz w:val="20"/>
                <w:szCs w:val="20"/>
              </w:rPr>
              <w:t xml:space="preserve"> </w:t>
            </w:r>
            <w:r w:rsidRPr="00D260A3">
              <w:rPr>
                <w:sz w:val="20"/>
                <w:szCs w:val="20"/>
              </w:rPr>
              <w:t>pilgrimage,</w:t>
            </w:r>
            <w:r w:rsidRPr="00D260A3">
              <w:rPr>
                <w:spacing w:val="-19"/>
                <w:sz w:val="20"/>
                <w:szCs w:val="20"/>
              </w:rPr>
              <w:t xml:space="preserve"> </w:t>
            </w:r>
            <w:r w:rsidRPr="00D260A3">
              <w:rPr>
                <w:sz w:val="20"/>
                <w:szCs w:val="20"/>
              </w:rPr>
              <w:t>worship and the rituals which mark important points in life including the joy of celebrations</w:t>
            </w:r>
          </w:p>
        </w:tc>
        <w:tc>
          <w:tcPr>
            <w:tcW w:w="3487" w:type="dxa"/>
          </w:tcPr>
          <w:p w:rsidRPr="00D260A3" w:rsidR="001D18B9" w:rsidP="00996E98" w:rsidRDefault="001D18B9" w14:paraId="5F64D41E" w14:textId="77777777">
            <w:pPr>
              <w:rPr>
                <w:b/>
                <w:sz w:val="20"/>
                <w:szCs w:val="20"/>
              </w:rPr>
            </w:pPr>
            <w:r w:rsidRPr="00D260A3">
              <w:rPr>
                <w:spacing w:val="-2"/>
                <w:sz w:val="20"/>
                <w:szCs w:val="20"/>
              </w:rPr>
              <w:t>Investigate</w:t>
            </w:r>
            <w:r w:rsidRPr="00D260A3">
              <w:rPr>
                <w:spacing w:val="-14"/>
                <w:sz w:val="20"/>
                <w:szCs w:val="20"/>
              </w:rPr>
              <w:t xml:space="preserve"> </w:t>
            </w:r>
            <w:r w:rsidRPr="00D260A3">
              <w:rPr>
                <w:spacing w:val="-2"/>
                <w:sz w:val="20"/>
                <w:szCs w:val="20"/>
              </w:rPr>
              <w:t>interpret</w:t>
            </w:r>
            <w:r w:rsidRPr="00D260A3">
              <w:rPr>
                <w:spacing w:val="-14"/>
                <w:sz w:val="20"/>
                <w:szCs w:val="20"/>
              </w:rPr>
              <w:t xml:space="preserve"> </w:t>
            </w:r>
            <w:r w:rsidRPr="00D260A3">
              <w:rPr>
                <w:spacing w:val="-2"/>
                <w:sz w:val="20"/>
                <w:szCs w:val="20"/>
              </w:rPr>
              <w:t>and</w:t>
            </w:r>
            <w:r w:rsidRPr="00D260A3">
              <w:rPr>
                <w:spacing w:val="-14"/>
                <w:sz w:val="20"/>
                <w:szCs w:val="20"/>
              </w:rPr>
              <w:t xml:space="preserve"> </w:t>
            </w:r>
            <w:r w:rsidRPr="00D260A3">
              <w:rPr>
                <w:spacing w:val="-2"/>
                <w:sz w:val="20"/>
                <w:szCs w:val="20"/>
              </w:rPr>
              <w:t>respond</w:t>
            </w:r>
            <w:r w:rsidRPr="00D260A3">
              <w:rPr>
                <w:spacing w:val="-14"/>
                <w:sz w:val="20"/>
                <w:szCs w:val="20"/>
              </w:rPr>
              <w:t xml:space="preserve"> </w:t>
            </w:r>
            <w:r w:rsidRPr="00D260A3">
              <w:rPr>
                <w:spacing w:val="-2"/>
                <w:sz w:val="20"/>
                <w:szCs w:val="20"/>
              </w:rPr>
              <w:t>to</w:t>
            </w:r>
            <w:r w:rsidRPr="00D260A3">
              <w:rPr>
                <w:spacing w:val="-14"/>
                <w:sz w:val="20"/>
                <w:szCs w:val="20"/>
              </w:rPr>
              <w:t xml:space="preserve"> </w:t>
            </w:r>
            <w:r w:rsidRPr="00D260A3">
              <w:rPr>
                <w:spacing w:val="-2"/>
                <w:sz w:val="20"/>
                <w:szCs w:val="20"/>
              </w:rPr>
              <w:t>a</w:t>
            </w:r>
            <w:r w:rsidRPr="00D260A3">
              <w:rPr>
                <w:spacing w:val="-12"/>
                <w:sz w:val="20"/>
                <w:szCs w:val="20"/>
              </w:rPr>
              <w:t xml:space="preserve"> </w:t>
            </w:r>
            <w:r w:rsidRPr="00D260A3">
              <w:rPr>
                <w:spacing w:val="-2"/>
                <w:sz w:val="20"/>
                <w:szCs w:val="20"/>
              </w:rPr>
              <w:t>range</w:t>
            </w:r>
            <w:r w:rsidRPr="00D260A3">
              <w:rPr>
                <w:spacing w:val="-12"/>
                <w:sz w:val="20"/>
                <w:szCs w:val="20"/>
              </w:rPr>
              <w:t xml:space="preserve"> </w:t>
            </w:r>
            <w:r w:rsidRPr="00D260A3">
              <w:rPr>
                <w:spacing w:val="-2"/>
                <w:sz w:val="20"/>
                <w:szCs w:val="20"/>
              </w:rPr>
              <w:t>of</w:t>
            </w:r>
            <w:r w:rsidRPr="00D260A3">
              <w:rPr>
                <w:spacing w:val="-12"/>
                <w:sz w:val="20"/>
                <w:szCs w:val="20"/>
              </w:rPr>
              <w:t xml:space="preserve"> </w:t>
            </w:r>
            <w:r w:rsidRPr="00D260A3">
              <w:rPr>
                <w:spacing w:val="-2"/>
                <w:sz w:val="20"/>
                <w:szCs w:val="20"/>
              </w:rPr>
              <w:t>stories,</w:t>
            </w:r>
            <w:r w:rsidRPr="00D260A3">
              <w:rPr>
                <w:spacing w:val="-12"/>
                <w:sz w:val="20"/>
                <w:szCs w:val="20"/>
              </w:rPr>
              <w:t xml:space="preserve"> </w:t>
            </w:r>
            <w:r w:rsidRPr="00D260A3">
              <w:rPr>
                <w:spacing w:val="-2"/>
                <w:sz w:val="20"/>
                <w:szCs w:val="20"/>
              </w:rPr>
              <w:t>sacred</w:t>
            </w:r>
            <w:r w:rsidRPr="00D260A3">
              <w:rPr>
                <w:spacing w:val="-12"/>
                <w:sz w:val="20"/>
                <w:szCs w:val="20"/>
              </w:rPr>
              <w:t xml:space="preserve"> </w:t>
            </w:r>
            <w:r w:rsidRPr="00D260A3">
              <w:rPr>
                <w:spacing w:val="-2"/>
                <w:sz w:val="20"/>
                <w:szCs w:val="20"/>
              </w:rPr>
              <w:t>writings</w:t>
            </w:r>
            <w:r w:rsidRPr="00D260A3">
              <w:rPr>
                <w:spacing w:val="-12"/>
                <w:sz w:val="20"/>
                <w:szCs w:val="20"/>
              </w:rPr>
              <w:t xml:space="preserve"> </w:t>
            </w:r>
            <w:r w:rsidRPr="00D260A3">
              <w:rPr>
                <w:spacing w:val="-2"/>
                <w:sz w:val="20"/>
                <w:szCs w:val="20"/>
              </w:rPr>
              <w:t>and</w:t>
            </w:r>
            <w:r w:rsidRPr="00D260A3">
              <w:rPr>
                <w:spacing w:val="-12"/>
                <w:sz w:val="20"/>
                <w:szCs w:val="20"/>
              </w:rPr>
              <w:t xml:space="preserve"> </w:t>
            </w:r>
            <w:r w:rsidRPr="00D260A3">
              <w:rPr>
                <w:spacing w:val="-2"/>
                <w:sz w:val="20"/>
                <w:szCs w:val="20"/>
              </w:rPr>
              <w:t>sources of</w:t>
            </w:r>
            <w:r w:rsidRPr="00D260A3">
              <w:rPr>
                <w:spacing w:val="-11"/>
                <w:sz w:val="20"/>
                <w:szCs w:val="20"/>
              </w:rPr>
              <w:t xml:space="preserve"> </w:t>
            </w:r>
            <w:r w:rsidRPr="00D260A3">
              <w:rPr>
                <w:spacing w:val="-2"/>
                <w:sz w:val="20"/>
                <w:szCs w:val="20"/>
              </w:rPr>
              <w:t>wisdom</w:t>
            </w:r>
            <w:r w:rsidRPr="00D260A3">
              <w:rPr>
                <w:spacing w:val="-11"/>
                <w:sz w:val="20"/>
                <w:szCs w:val="20"/>
              </w:rPr>
              <w:t xml:space="preserve"> </w:t>
            </w:r>
            <w:r w:rsidRPr="00D260A3">
              <w:rPr>
                <w:spacing w:val="-2"/>
                <w:sz w:val="20"/>
                <w:szCs w:val="20"/>
              </w:rPr>
              <w:t>and</w:t>
            </w:r>
            <w:r w:rsidRPr="00D260A3">
              <w:rPr>
                <w:spacing w:val="-11"/>
                <w:sz w:val="20"/>
                <w:szCs w:val="20"/>
              </w:rPr>
              <w:t xml:space="preserve"> </w:t>
            </w:r>
            <w:r w:rsidRPr="00D260A3">
              <w:rPr>
                <w:spacing w:val="-2"/>
                <w:sz w:val="20"/>
                <w:szCs w:val="20"/>
              </w:rPr>
              <w:t>authority</w:t>
            </w:r>
            <w:r w:rsidRPr="00D260A3">
              <w:rPr>
                <w:spacing w:val="-11"/>
                <w:sz w:val="20"/>
                <w:szCs w:val="20"/>
              </w:rPr>
              <w:t xml:space="preserve"> </w:t>
            </w:r>
            <w:r w:rsidRPr="00D260A3">
              <w:rPr>
                <w:spacing w:val="-2"/>
                <w:sz w:val="20"/>
                <w:szCs w:val="20"/>
              </w:rPr>
              <w:t>reflecting</w:t>
            </w:r>
            <w:r w:rsidRPr="00D260A3">
              <w:rPr>
                <w:spacing w:val="-13"/>
                <w:sz w:val="20"/>
                <w:szCs w:val="20"/>
              </w:rPr>
              <w:t xml:space="preserve"> </w:t>
            </w:r>
            <w:r w:rsidRPr="00D260A3">
              <w:rPr>
                <w:spacing w:val="-2"/>
                <w:sz w:val="20"/>
                <w:szCs w:val="20"/>
              </w:rPr>
              <w:t>on</w:t>
            </w:r>
            <w:r w:rsidRPr="00D260A3">
              <w:rPr>
                <w:spacing w:val="-13"/>
                <w:sz w:val="20"/>
                <w:szCs w:val="20"/>
              </w:rPr>
              <w:t xml:space="preserve"> </w:t>
            </w:r>
            <w:r w:rsidRPr="00D260A3">
              <w:rPr>
                <w:spacing w:val="-2"/>
                <w:sz w:val="20"/>
                <w:szCs w:val="20"/>
              </w:rPr>
              <w:t>the</w:t>
            </w:r>
            <w:r w:rsidRPr="00D260A3">
              <w:rPr>
                <w:spacing w:val="-13"/>
                <w:sz w:val="20"/>
                <w:szCs w:val="20"/>
              </w:rPr>
              <w:t xml:space="preserve"> </w:t>
            </w:r>
            <w:r w:rsidRPr="00D260A3">
              <w:rPr>
                <w:spacing w:val="-2"/>
                <w:sz w:val="20"/>
                <w:szCs w:val="20"/>
              </w:rPr>
              <w:t>impact</w:t>
            </w:r>
            <w:r w:rsidRPr="00D260A3">
              <w:rPr>
                <w:spacing w:val="-8"/>
                <w:sz w:val="20"/>
                <w:szCs w:val="20"/>
              </w:rPr>
              <w:t xml:space="preserve"> </w:t>
            </w:r>
            <w:r w:rsidRPr="00D260A3">
              <w:rPr>
                <w:spacing w:val="-2"/>
                <w:sz w:val="20"/>
                <w:szCs w:val="20"/>
              </w:rPr>
              <w:t>of</w:t>
            </w:r>
            <w:r w:rsidRPr="00D260A3">
              <w:rPr>
                <w:spacing w:val="-11"/>
                <w:sz w:val="20"/>
                <w:szCs w:val="20"/>
              </w:rPr>
              <w:t xml:space="preserve"> </w:t>
            </w:r>
            <w:r w:rsidRPr="00D260A3">
              <w:rPr>
                <w:spacing w:val="-2"/>
                <w:sz w:val="20"/>
                <w:szCs w:val="20"/>
              </w:rPr>
              <w:t>beliefs</w:t>
            </w:r>
            <w:r w:rsidRPr="00D260A3">
              <w:rPr>
                <w:spacing w:val="-11"/>
                <w:sz w:val="20"/>
                <w:szCs w:val="20"/>
              </w:rPr>
              <w:t xml:space="preserve"> </w:t>
            </w:r>
            <w:r w:rsidRPr="00D260A3">
              <w:rPr>
                <w:spacing w:val="-2"/>
                <w:sz w:val="20"/>
                <w:szCs w:val="20"/>
              </w:rPr>
              <w:t>and</w:t>
            </w:r>
            <w:r w:rsidRPr="00D260A3">
              <w:rPr>
                <w:spacing w:val="-11"/>
                <w:sz w:val="20"/>
                <w:szCs w:val="20"/>
              </w:rPr>
              <w:t xml:space="preserve"> </w:t>
            </w:r>
            <w:r w:rsidRPr="00D260A3">
              <w:rPr>
                <w:spacing w:val="-2"/>
                <w:sz w:val="20"/>
                <w:szCs w:val="20"/>
              </w:rPr>
              <w:t>teachings</w:t>
            </w:r>
            <w:r w:rsidRPr="00D260A3">
              <w:rPr>
                <w:spacing w:val="-11"/>
                <w:sz w:val="20"/>
                <w:szCs w:val="20"/>
              </w:rPr>
              <w:t xml:space="preserve"> </w:t>
            </w:r>
            <w:r w:rsidRPr="00D260A3">
              <w:rPr>
                <w:spacing w:val="-2"/>
                <w:sz w:val="20"/>
                <w:szCs w:val="20"/>
              </w:rPr>
              <w:t>as</w:t>
            </w:r>
            <w:r w:rsidRPr="00D260A3">
              <w:rPr>
                <w:spacing w:val="-11"/>
                <w:sz w:val="20"/>
                <w:szCs w:val="20"/>
              </w:rPr>
              <w:t xml:space="preserve"> </w:t>
            </w:r>
            <w:r w:rsidRPr="00D260A3">
              <w:rPr>
                <w:spacing w:val="-2"/>
                <w:sz w:val="20"/>
                <w:szCs w:val="20"/>
              </w:rPr>
              <w:t>ways</w:t>
            </w:r>
            <w:r w:rsidRPr="00D260A3">
              <w:rPr>
                <w:spacing w:val="-11"/>
                <w:sz w:val="20"/>
                <w:szCs w:val="20"/>
              </w:rPr>
              <w:t xml:space="preserve"> </w:t>
            </w:r>
            <w:r w:rsidRPr="00D260A3">
              <w:rPr>
                <w:spacing w:val="-2"/>
                <w:sz w:val="20"/>
                <w:szCs w:val="20"/>
              </w:rPr>
              <w:t xml:space="preserve">of </w:t>
            </w:r>
            <w:r w:rsidRPr="00D260A3">
              <w:rPr>
                <w:sz w:val="20"/>
                <w:szCs w:val="20"/>
              </w:rPr>
              <w:t>seeing the world in different communities</w:t>
            </w:r>
          </w:p>
        </w:tc>
        <w:tc>
          <w:tcPr>
            <w:tcW w:w="3489" w:type="dxa"/>
          </w:tcPr>
          <w:p w:rsidRPr="00D260A3" w:rsidR="001D18B9" w:rsidP="00996E98" w:rsidRDefault="001D18B9" w14:paraId="3A2A6DAC" w14:textId="77777777">
            <w:pPr>
              <w:rPr>
                <w:b/>
                <w:sz w:val="20"/>
                <w:szCs w:val="20"/>
              </w:rPr>
            </w:pPr>
            <w:r w:rsidRPr="00D260A3">
              <w:rPr>
                <w:sz w:val="20"/>
                <w:szCs w:val="20"/>
              </w:rPr>
              <w:t>Explore</w:t>
            </w:r>
            <w:r w:rsidRPr="00D260A3">
              <w:rPr>
                <w:spacing w:val="-13"/>
                <w:sz w:val="20"/>
                <w:szCs w:val="20"/>
              </w:rPr>
              <w:t xml:space="preserve"> </w:t>
            </w:r>
            <w:r w:rsidRPr="00D260A3">
              <w:rPr>
                <w:sz w:val="20"/>
                <w:szCs w:val="20"/>
              </w:rPr>
              <w:t>and</w:t>
            </w:r>
            <w:r w:rsidRPr="00D260A3">
              <w:rPr>
                <w:spacing w:val="-13"/>
                <w:sz w:val="20"/>
                <w:szCs w:val="20"/>
              </w:rPr>
              <w:t xml:space="preserve"> </w:t>
            </w:r>
            <w:r w:rsidRPr="00D260A3">
              <w:rPr>
                <w:sz w:val="20"/>
                <w:szCs w:val="20"/>
              </w:rPr>
              <w:t>describe</w:t>
            </w:r>
            <w:r w:rsidRPr="00D260A3">
              <w:rPr>
                <w:spacing w:val="-13"/>
                <w:sz w:val="20"/>
                <w:szCs w:val="20"/>
              </w:rPr>
              <w:t xml:space="preserve"> </w:t>
            </w:r>
            <w:r w:rsidRPr="00D260A3">
              <w:rPr>
                <w:sz w:val="20"/>
                <w:szCs w:val="20"/>
              </w:rPr>
              <w:t>beliefs,</w:t>
            </w:r>
            <w:r w:rsidRPr="00D260A3">
              <w:rPr>
                <w:spacing w:val="-12"/>
                <w:sz w:val="20"/>
                <w:szCs w:val="20"/>
              </w:rPr>
              <w:t xml:space="preserve"> </w:t>
            </w:r>
            <w:r w:rsidRPr="00D260A3">
              <w:rPr>
                <w:sz w:val="20"/>
                <w:szCs w:val="20"/>
              </w:rPr>
              <w:t>practices</w:t>
            </w:r>
            <w:r w:rsidRPr="00D260A3">
              <w:rPr>
                <w:spacing w:val="-12"/>
                <w:sz w:val="20"/>
                <w:szCs w:val="20"/>
              </w:rPr>
              <w:t xml:space="preserve"> </w:t>
            </w:r>
            <w:r w:rsidRPr="00D260A3">
              <w:rPr>
                <w:sz w:val="20"/>
                <w:szCs w:val="20"/>
              </w:rPr>
              <w:t>and</w:t>
            </w:r>
            <w:r w:rsidRPr="00D260A3">
              <w:rPr>
                <w:spacing w:val="-12"/>
                <w:sz w:val="20"/>
                <w:szCs w:val="20"/>
              </w:rPr>
              <w:t xml:space="preserve"> </w:t>
            </w:r>
            <w:r w:rsidRPr="00D260A3">
              <w:rPr>
                <w:sz w:val="20"/>
                <w:szCs w:val="20"/>
              </w:rPr>
              <w:t>symbols</w:t>
            </w:r>
            <w:r w:rsidRPr="00D260A3">
              <w:rPr>
                <w:spacing w:val="-12"/>
                <w:sz w:val="20"/>
                <w:szCs w:val="20"/>
              </w:rPr>
              <w:t xml:space="preserve"> </w:t>
            </w:r>
            <w:r w:rsidRPr="00D260A3">
              <w:rPr>
                <w:sz w:val="20"/>
                <w:szCs w:val="20"/>
              </w:rPr>
              <w:t>and</w:t>
            </w:r>
            <w:r w:rsidRPr="00D260A3">
              <w:rPr>
                <w:spacing w:val="-12"/>
                <w:sz w:val="20"/>
                <w:szCs w:val="20"/>
              </w:rPr>
              <w:t xml:space="preserve"> </w:t>
            </w:r>
            <w:r w:rsidRPr="00D260A3">
              <w:rPr>
                <w:sz w:val="20"/>
                <w:szCs w:val="20"/>
              </w:rPr>
              <w:t>their</w:t>
            </w:r>
            <w:r w:rsidRPr="00D260A3">
              <w:rPr>
                <w:spacing w:val="-12"/>
                <w:sz w:val="20"/>
                <w:szCs w:val="20"/>
              </w:rPr>
              <w:t xml:space="preserve"> </w:t>
            </w:r>
            <w:r w:rsidRPr="00D260A3">
              <w:rPr>
                <w:sz w:val="20"/>
                <w:szCs w:val="20"/>
              </w:rPr>
              <w:t>deeper</w:t>
            </w:r>
            <w:r w:rsidRPr="00D260A3">
              <w:rPr>
                <w:spacing w:val="-12"/>
                <w:sz w:val="20"/>
                <w:szCs w:val="20"/>
              </w:rPr>
              <w:t xml:space="preserve"> </w:t>
            </w:r>
            <w:r w:rsidRPr="00D260A3">
              <w:rPr>
                <w:sz w:val="20"/>
                <w:szCs w:val="20"/>
              </w:rPr>
              <w:t>meanings,</w:t>
            </w:r>
            <w:r w:rsidRPr="00D260A3">
              <w:rPr>
                <w:spacing w:val="-12"/>
                <w:sz w:val="20"/>
                <w:szCs w:val="20"/>
              </w:rPr>
              <w:t xml:space="preserve"> </w:t>
            </w:r>
            <w:proofErr w:type="gramStart"/>
            <w:r w:rsidRPr="00D260A3">
              <w:rPr>
                <w:sz w:val="20"/>
                <w:szCs w:val="20"/>
              </w:rPr>
              <w:t>in order to</w:t>
            </w:r>
            <w:proofErr w:type="gramEnd"/>
            <w:r w:rsidRPr="00D260A3">
              <w:rPr>
                <w:sz w:val="20"/>
                <w:szCs w:val="20"/>
              </w:rPr>
              <w:t xml:space="preserve"> understand different ways of expressing meaning</w:t>
            </w:r>
          </w:p>
        </w:tc>
        <w:tc>
          <w:tcPr>
            <w:tcW w:w="3488" w:type="dxa"/>
          </w:tcPr>
          <w:p w:rsidRPr="00D260A3" w:rsidR="001D18B9" w:rsidP="00996E98" w:rsidRDefault="001D18B9" w14:paraId="08BE331C" w14:textId="77777777">
            <w:pPr>
              <w:rPr>
                <w:b/>
                <w:sz w:val="20"/>
                <w:szCs w:val="20"/>
              </w:rPr>
            </w:pPr>
            <w:r w:rsidRPr="00D260A3">
              <w:rPr>
                <w:sz w:val="20"/>
                <w:szCs w:val="20"/>
              </w:rPr>
              <w:t>Research</w:t>
            </w:r>
            <w:r w:rsidRPr="00D260A3">
              <w:rPr>
                <w:spacing w:val="-14"/>
                <w:sz w:val="20"/>
                <w:szCs w:val="20"/>
              </w:rPr>
              <w:t xml:space="preserve"> </w:t>
            </w:r>
            <w:r w:rsidRPr="00D260A3">
              <w:rPr>
                <w:sz w:val="20"/>
                <w:szCs w:val="20"/>
              </w:rPr>
              <w:t>and</w:t>
            </w:r>
            <w:r w:rsidRPr="00D260A3">
              <w:rPr>
                <w:spacing w:val="-14"/>
                <w:sz w:val="20"/>
                <w:szCs w:val="20"/>
              </w:rPr>
              <w:t xml:space="preserve"> </w:t>
            </w:r>
            <w:r w:rsidRPr="00D260A3">
              <w:rPr>
                <w:sz w:val="20"/>
                <w:szCs w:val="20"/>
              </w:rPr>
              <w:t>explore</w:t>
            </w:r>
            <w:r w:rsidRPr="00D260A3">
              <w:rPr>
                <w:spacing w:val="-14"/>
                <w:sz w:val="20"/>
                <w:szCs w:val="20"/>
              </w:rPr>
              <w:t xml:space="preserve"> </w:t>
            </w:r>
            <w:r w:rsidRPr="00D260A3">
              <w:rPr>
                <w:sz w:val="20"/>
                <w:szCs w:val="20"/>
              </w:rPr>
              <w:t>varied</w:t>
            </w:r>
            <w:r w:rsidRPr="00D260A3">
              <w:rPr>
                <w:spacing w:val="-12"/>
                <w:sz w:val="20"/>
                <w:szCs w:val="20"/>
              </w:rPr>
              <w:t xml:space="preserve"> </w:t>
            </w:r>
            <w:r w:rsidRPr="00D260A3">
              <w:rPr>
                <w:sz w:val="20"/>
                <w:szCs w:val="20"/>
              </w:rPr>
              <w:t>examples</w:t>
            </w:r>
            <w:r w:rsidRPr="00D260A3">
              <w:rPr>
                <w:spacing w:val="-12"/>
                <w:sz w:val="20"/>
                <w:szCs w:val="20"/>
              </w:rPr>
              <w:t xml:space="preserve"> </w:t>
            </w:r>
            <w:r w:rsidRPr="00D260A3">
              <w:rPr>
                <w:sz w:val="20"/>
                <w:szCs w:val="20"/>
              </w:rPr>
              <w:t>of</w:t>
            </w:r>
            <w:r w:rsidRPr="00D260A3">
              <w:rPr>
                <w:spacing w:val="-12"/>
                <w:sz w:val="20"/>
                <w:szCs w:val="20"/>
              </w:rPr>
              <w:t xml:space="preserve"> </w:t>
            </w:r>
            <w:r w:rsidRPr="00D260A3">
              <w:rPr>
                <w:sz w:val="20"/>
                <w:szCs w:val="20"/>
              </w:rPr>
              <w:t>how</w:t>
            </w:r>
            <w:r w:rsidRPr="00D260A3">
              <w:rPr>
                <w:spacing w:val="-12"/>
                <w:sz w:val="20"/>
                <w:szCs w:val="20"/>
              </w:rPr>
              <w:t xml:space="preserve"> </w:t>
            </w:r>
            <w:r w:rsidRPr="00D260A3">
              <w:rPr>
                <w:sz w:val="20"/>
                <w:szCs w:val="20"/>
              </w:rPr>
              <w:t>people</w:t>
            </w:r>
            <w:r w:rsidRPr="00D260A3">
              <w:rPr>
                <w:spacing w:val="-12"/>
                <w:sz w:val="20"/>
                <w:szCs w:val="20"/>
              </w:rPr>
              <w:t xml:space="preserve"> </w:t>
            </w:r>
            <w:r w:rsidRPr="00D260A3">
              <w:rPr>
                <w:sz w:val="20"/>
                <w:szCs w:val="20"/>
              </w:rPr>
              <w:t>of</w:t>
            </w:r>
            <w:r w:rsidRPr="00D260A3">
              <w:rPr>
                <w:spacing w:val="-12"/>
                <w:sz w:val="20"/>
                <w:szCs w:val="20"/>
              </w:rPr>
              <w:t xml:space="preserve"> </w:t>
            </w:r>
            <w:r w:rsidRPr="00D260A3">
              <w:rPr>
                <w:sz w:val="20"/>
                <w:szCs w:val="20"/>
              </w:rPr>
              <w:t>faith</w:t>
            </w:r>
            <w:r w:rsidRPr="00D260A3">
              <w:rPr>
                <w:spacing w:val="-12"/>
                <w:sz w:val="20"/>
                <w:szCs w:val="20"/>
              </w:rPr>
              <w:t xml:space="preserve"> </w:t>
            </w:r>
            <w:r w:rsidRPr="00D260A3">
              <w:rPr>
                <w:sz w:val="20"/>
                <w:szCs w:val="20"/>
              </w:rPr>
              <w:t>communicate</w:t>
            </w:r>
            <w:r w:rsidRPr="00D260A3">
              <w:rPr>
                <w:spacing w:val="-12"/>
                <w:sz w:val="20"/>
                <w:szCs w:val="20"/>
              </w:rPr>
              <w:t xml:space="preserve"> </w:t>
            </w:r>
            <w:r w:rsidRPr="00D260A3">
              <w:rPr>
                <w:sz w:val="20"/>
                <w:szCs w:val="20"/>
              </w:rPr>
              <w:t>their beliefs</w:t>
            </w:r>
            <w:r w:rsidRPr="00D260A3">
              <w:rPr>
                <w:spacing w:val="-5"/>
                <w:sz w:val="20"/>
                <w:szCs w:val="20"/>
              </w:rPr>
              <w:t xml:space="preserve"> </w:t>
            </w:r>
            <w:r w:rsidRPr="00D260A3">
              <w:rPr>
                <w:sz w:val="20"/>
                <w:szCs w:val="20"/>
              </w:rPr>
              <w:t>and</w:t>
            </w:r>
            <w:r w:rsidRPr="00D260A3">
              <w:rPr>
                <w:spacing w:val="-5"/>
                <w:sz w:val="20"/>
                <w:szCs w:val="20"/>
              </w:rPr>
              <w:t xml:space="preserve"> </w:t>
            </w:r>
            <w:r w:rsidRPr="00D260A3">
              <w:rPr>
                <w:sz w:val="20"/>
                <w:szCs w:val="20"/>
              </w:rPr>
              <w:t>receive</w:t>
            </w:r>
            <w:r w:rsidRPr="00D260A3">
              <w:rPr>
                <w:spacing w:val="-5"/>
                <w:sz w:val="20"/>
                <w:szCs w:val="20"/>
              </w:rPr>
              <w:t xml:space="preserve"> </w:t>
            </w:r>
            <w:r w:rsidRPr="00D260A3">
              <w:rPr>
                <w:sz w:val="20"/>
                <w:szCs w:val="20"/>
              </w:rPr>
              <w:t>inspiration</w:t>
            </w:r>
            <w:r w:rsidRPr="00D260A3">
              <w:rPr>
                <w:spacing w:val="-5"/>
                <w:sz w:val="20"/>
                <w:szCs w:val="20"/>
              </w:rPr>
              <w:t xml:space="preserve"> </w:t>
            </w:r>
            <w:r w:rsidRPr="00D260A3">
              <w:rPr>
                <w:sz w:val="20"/>
                <w:szCs w:val="20"/>
              </w:rPr>
              <w:t>through</w:t>
            </w:r>
            <w:r w:rsidRPr="00D260A3">
              <w:rPr>
                <w:spacing w:val="-5"/>
                <w:sz w:val="20"/>
                <w:szCs w:val="20"/>
              </w:rPr>
              <w:t xml:space="preserve"> </w:t>
            </w:r>
            <w:r w:rsidRPr="00D260A3">
              <w:rPr>
                <w:sz w:val="20"/>
                <w:szCs w:val="20"/>
              </w:rPr>
              <w:t>sacred</w:t>
            </w:r>
            <w:r w:rsidRPr="00D260A3">
              <w:rPr>
                <w:spacing w:val="-5"/>
                <w:sz w:val="20"/>
                <w:szCs w:val="20"/>
              </w:rPr>
              <w:t xml:space="preserve"> </w:t>
            </w:r>
            <w:r w:rsidRPr="00D260A3">
              <w:rPr>
                <w:sz w:val="20"/>
                <w:szCs w:val="20"/>
              </w:rPr>
              <w:t>spaces,</w:t>
            </w:r>
            <w:r w:rsidRPr="00D260A3">
              <w:rPr>
                <w:spacing w:val="-5"/>
                <w:sz w:val="20"/>
                <w:szCs w:val="20"/>
              </w:rPr>
              <w:t xml:space="preserve"> </w:t>
            </w:r>
            <w:r w:rsidRPr="00D260A3">
              <w:rPr>
                <w:sz w:val="20"/>
                <w:szCs w:val="20"/>
              </w:rPr>
              <w:t>worship,</w:t>
            </w:r>
            <w:r w:rsidRPr="00D260A3">
              <w:rPr>
                <w:spacing w:val="-5"/>
                <w:sz w:val="20"/>
                <w:szCs w:val="20"/>
              </w:rPr>
              <w:t xml:space="preserve"> </w:t>
            </w:r>
            <w:r w:rsidRPr="00D260A3">
              <w:rPr>
                <w:sz w:val="20"/>
                <w:szCs w:val="20"/>
              </w:rPr>
              <w:t>prayer,</w:t>
            </w:r>
            <w:r w:rsidRPr="00D260A3">
              <w:rPr>
                <w:spacing w:val="-5"/>
                <w:sz w:val="20"/>
                <w:szCs w:val="20"/>
              </w:rPr>
              <w:t xml:space="preserve"> </w:t>
            </w:r>
            <w:r w:rsidRPr="00D260A3">
              <w:rPr>
                <w:sz w:val="20"/>
                <w:szCs w:val="20"/>
              </w:rPr>
              <w:t>reflection, meditation and stillness</w:t>
            </w:r>
          </w:p>
        </w:tc>
      </w:tr>
      <w:tr w:rsidR="001D18B9" w:rsidTr="00996E98" w14:paraId="3E9DEEAF" w14:textId="77777777">
        <w:trPr>
          <w:trHeight w:val="1465"/>
        </w:trPr>
        <w:tc>
          <w:tcPr>
            <w:tcW w:w="754" w:type="dxa"/>
            <w:vAlign w:val="center"/>
          </w:tcPr>
          <w:p w:rsidRPr="00987795" w:rsidR="001D18B9" w:rsidP="00996E98" w:rsidRDefault="001D18B9" w14:paraId="469A811E" w14:textId="77777777">
            <w:pPr>
              <w:rPr>
                <w:b/>
                <w:sz w:val="24"/>
                <w:szCs w:val="24"/>
              </w:rPr>
            </w:pPr>
            <w:r w:rsidRPr="00987795">
              <w:rPr>
                <w:b/>
                <w:sz w:val="24"/>
                <w:szCs w:val="24"/>
              </w:rPr>
              <w:t>KS3</w:t>
            </w:r>
          </w:p>
        </w:tc>
        <w:tc>
          <w:tcPr>
            <w:tcW w:w="3487" w:type="dxa"/>
          </w:tcPr>
          <w:p w:rsidRPr="00D260A3" w:rsidR="001D18B9" w:rsidP="00996E98" w:rsidRDefault="001D18B9" w14:paraId="30583165" w14:textId="77777777">
            <w:pPr>
              <w:rPr>
                <w:b/>
                <w:sz w:val="20"/>
                <w:szCs w:val="20"/>
              </w:rPr>
            </w:pPr>
            <w:r w:rsidRPr="00D260A3">
              <w:rPr>
                <w:sz w:val="20"/>
                <w:szCs w:val="20"/>
              </w:rPr>
              <w:t>Explain</w:t>
            </w:r>
            <w:r w:rsidRPr="00D260A3">
              <w:rPr>
                <w:spacing w:val="-1"/>
                <w:sz w:val="20"/>
                <w:szCs w:val="20"/>
              </w:rPr>
              <w:t xml:space="preserve"> </w:t>
            </w:r>
            <w:r w:rsidRPr="00D260A3">
              <w:rPr>
                <w:sz w:val="20"/>
                <w:szCs w:val="20"/>
              </w:rPr>
              <w:t>and</w:t>
            </w:r>
            <w:r w:rsidRPr="00D260A3">
              <w:rPr>
                <w:spacing w:val="-1"/>
                <w:sz w:val="20"/>
                <w:szCs w:val="20"/>
              </w:rPr>
              <w:t xml:space="preserve"> </w:t>
            </w:r>
            <w:r w:rsidRPr="00D260A3">
              <w:rPr>
                <w:sz w:val="20"/>
                <w:szCs w:val="20"/>
              </w:rPr>
              <w:t>interpret</w:t>
            </w:r>
            <w:r w:rsidRPr="00D260A3">
              <w:rPr>
                <w:spacing w:val="-1"/>
                <w:sz w:val="20"/>
                <w:szCs w:val="20"/>
              </w:rPr>
              <w:t xml:space="preserve"> </w:t>
            </w:r>
            <w:r w:rsidRPr="00D260A3">
              <w:rPr>
                <w:sz w:val="20"/>
                <w:szCs w:val="20"/>
              </w:rPr>
              <w:t>similarities and differences of belief and practice within and between</w:t>
            </w:r>
            <w:r w:rsidRPr="00D260A3">
              <w:rPr>
                <w:spacing w:val="-12"/>
                <w:sz w:val="20"/>
                <w:szCs w:val="20"/>
              </w:rPr>
              <w:t xml:space="preserve"> </w:t>
            </w:r>
            <w:r w:rsidRPr="00D260A3">
              <w:rPr>
                <w:sz w:val="20"/>
                <w:szCs w:val="20"/>
              </w:rPr>
              <w:t>religions</w:t>
            </w:r>
            <w:r w:rsidRPr="00D260A3">
              <w:rPr>
                <w:spacing w:val="-12"/>
                <w:sz w:val="20"/>
                <w:szCs w:val="20"/>
              </w:rPr>
              <w:t xml:space="preserve"> </w:t>
            </w:r>
            <w:r w:rsidRPr="00D260A3">
              <w:rPr>
                <w:sz w:val="20"/>
                <w:szCs w:val="20"/>
              </w:rPr>
              <w:t>and</w:t>
            </w:r>
            <w:r w:rsidRPr="00D260A3">
              <w:rPr>
                <w:spacing w:val="-12"/>
                <w:sz w:val="20"/>
                <w:szCs w:val="20"/>
              </w:rPr>
              <w:t xml:space="preserve"> </w:t>
            </w:r>
            <w:r w:rsidRPr="00D260A3">
              <w:rPr>
                <w:sz w:val="20"/>
                <w:szCs w:val="20"/>
              </w:rPr>
              <w:t>worldviews,</w:t>
            </w:r>
            <w:r w:rsidRPr="00D260A3">
              <w:rPr>
                <w:spacing w:val="-12"/>
                <w:sz w:val="20"/>
                <w:szCs w:val="20"/>
              </w:rPr>
              <w:t xml:space="preserve"> </w:t>
            </w:r>
            <w:r w:rsidRPr="00D260A3">
              <w:rPr>
                <w:sz w:val="20"/>
                <w:szCs w:val="20"/>
              </w:rPr>
              <w:t>and</w:t>
            </w:r>
            <w:r w:rsidRPr="00D260A3">
              <w:rPr>
                <w:spacing w:val="-12"/>
                <w:sz w:val="20"/>
                <w:szCs w:val="20"/>
              </w:rPr>
              <w:t xml:space="preserve"> </w:t>
            </w:r>
            <w:r w:rsidRPr="00D260A3">
              <w:rPr>
                <w:sz w:val="20"/>
                <w:szCs w:val="20"/>
              </w:rPr>
              <w:t>the</w:t>
            </w:r>
            <w:r w:rsidRPr="00D260A3">
              <w:rPr>
                <w:spacing w:val="-12"/>
                <w:sz w:val="20"/>
                <w:szCs w:val="20"/>
              </w:rPr>
              <w:t xml:space="preserve"> </w:t>
            </w:r>
            <w:r w:rsidRPr="00D260A3">
              <w:rPr>
                <w:sz w:val="20"/>
                <w:szCs w:val="20"/>
              </w:rPr>
              <w:t>impact</w:t>
            </w:r>
            <w:r w:rsidRPr="00D260A3">
              <w:rPr>
                <w:spacing w:val="-12"/>
                <w:sz w:val="20"/>
                <w:szCs w:val="20"/>
              </w:rPr>
              <w:t xml:space="preserve"> </w:t>
            </w:r>
            <w:r w:rsidRPr="00D260A3">
              <w:rPr>
                <w:sz w:val="20"/>
                <w:szCs w:val="20"/>
              </w:rPr>
              <w:t>these</w:t>
            </w:r>
            <w:r w:rsidRPr="00D260A3">
              <w:rPr>
                <w:spacing w:val="-12"/>
                <w:sz w:val="20"/>
                <w:szCs w:val="20"/>
              </w:rPr>
              <w:t xml:space="preserve"> </w:t>
            </w:r>
            <w:r w:rsidRPr="00D260A3">
              <w:rPr>
                <w:sz w:val="20"/>
                <w:szCs w:val="20"/>
              </w:rPr>
              <w:t>have</w:t>
            </w:r>
            <w:r w:rsidRPr="00D260A3">
              <w:rPr>
                <w:spacing w:val="-12"/>
                <w:sz w:val="20"/>
                <w:szCs w:val="20"/>
              </w:rPr>
              <w:t xml:space="preserve"> </w:t>
            </w:r>
            <w:r w:rsidRPr="00D260A3">
              <w:rPr>
                <w:sz w:val="20"/>
                <w:szCs w:val="20"/>
              </w:rPr>
              <w:t>on</w:t>
            </w:r>
            <w:r w:rsidRPr="00D260A3">
              <w:rPr>
                <w:spacing w:val="-12"/>
                <w:sz w:val="20"/>
                <w:szCs w:val="20"/>
              </w:rPr>
              <w:t xml:space="preserve"> </w:t>
            </w:r>
            <w:r w:rsidRPr="00D260A3">
              <w:rPr>
                <w:sz w:val="20"/>
                <w:szCs w:val="20"/>
              </w:rPr>
              <w:t>a</w:t>
            </w:r>
            <w:r w:rsidRPr="00D260A3">
              <w:rPr>
                <w:spacing w:val="-12"/>
                <w:sz w:val="20"/>
                <w:szCs w:val="20"/>
              </w:rPr>
              <w:t xml:space="preserve"> </w:t>
            </w:r>
            <w:r w:rsidRPr="00D260A3">
              <w:rPr>
                <w:sz w:val="20"/>
                <w:szCs w:val="20"/>
              </w:rPr>
              <w:t>range</w:t>
            </w:r>
            <w:r w:rsidRPr="00D260A3">
              <w:rPr>
                <w:spacing w:val="-12"/>
                <w:sz w:val="20"/>
                <w:szCs w:val="20"/>
              </w:rPr>
              <w:t xml:space="preserve"> </w:t>
            </w:r>
            <w:r w:rsidRPr="00D260A3">
              <w:rPr>
                <w:sz w:val="20"/>
                <w:szCs w:val="20"/>
              </w:rPr>
              <w:t>of</w:t>
            </w:r>
            <w:r w:rsidRPr="00D260A3">
              <w:rPr>
                <w:spacing w:val="-12"/>
                <w:sz w:val="20"/>
                <w:szCs w:val="20"/>
              </w:rPr>
              <w:t xml:space="preserve"> </w:t>
            </w:r>
            <w:r w:rsidRPr="00D260A3">
              <w:rPr>
                <w:sz w:val="20"/>
                <w:szCs w:val="20"/>
              </w:rPr>
              <w:t>different individuals and communities</w:t>
            </w:r>
          </w:p>
        </w:tc>
        <w:tc>
          <w:tcPr>
            <w:tcW w:w="3487" w:type="dxa"/>
          </w:tcPr>
          <w:p w:rsidRPr="00D260A3" w:rsidR="001D18B9" w:rsidP="00996E98" w:rsidRDefault="001D18B9" w14:paraId="426BACD5" w14:textId="77777777">
            <w:pPr>
              <w:rPr>
                <w:b/>
                <w:sz w:val="20"/>
                <w:szCs w:val="20"/>
              </w:rPr>
            </w:pPr>
            <w:r w:rsidRPr="00D260A3">
              <w:rPr>
                <w:sz w:val="20"/>
                <w:szCs w:val="20"/>
              </w:rPr>
              <w:t>Explain</w:t>
            </w:r>
            <w:r w:rsidRPr="00D260A3">
              <w:rPr>
                <w:spacing w:val="-11"/>
                <w:sz w:val="20"/>
                <w:szCs w:val="20"/>
              </w:rPr>
              <w:t xml:space="preserve"> </w:t>
            </w:r>
            <w:r w:rsidRPr="00D260A3">
              <w:rPr>
                <w:sz w:val="20"/>
                <w:szCs w:val="20"/>
              </w:rPr>
              <w:t>and</w:t>
            </w:r>
            <w:r w:rsidRPr="00D260A3">
              <w:rPr>
                <w:spacing w:val="-11"/>
                <w:sz w:val="20"/>
                <w:szCs w:val="20"/>
              </w:rPr>
              <w:t xml:space="preserve"> </w:t>
            </w:r>
            <w:r w:rsidRPr="00D260A3">
              <w:rPr>
                <w:sz w:val="20"/>
                <w:szCs w:val="20"/>
              </w:rPr>
              <w:t>evaluate</w:t>
            </w:r>
            <w:r w:rsidRPr="00D260A3">
              <w:rPr>
                <w:spacing w:val="-11"/>
                <w:sz w:val="20"/>
                <w:szCs w:val="20"/>
              </w:rPr>
              <w:t xml:space="preserve"> </w:t>
            </w:r>
            <w:r w:rsidRPr="00D260A3">
              <w:rPr>
                <w:sz w:val="20"/>
                <w:szCs w:val="20"/>
              </w:rPr>
              <w:t>different</w:t>
            </w:r>
            <w:r w:rsidRPr="00D260A3">
              <w:rPr>
                <w:spacing w:val="-9"/>
                <w:sz w:val="20"/>
                <w:szCs w:val="20"/>
              </w:rPr>
              <w:t xml:space="preserve"> </w:t>
            </w:r>
            <w:r w:rsidRPr="00D260A3">
              <w:rPr>
                <w:sz w:val="20"/>
                <w:szCs w:val="20"/>
              </w:rPr>
              <w:t>ways</w:t>
            </w:r>
            <w:r w:rsidRPr="00D260A3">
              <w:rPr>
                <w:spacing w:val="-9"/>
                <w:sz w:val="20"/>
                <w:szCs w:val="20"/>
              </w:rPr>
              <w:t xml:space="preserve"> </w:t>
            </w:r>
            <w:r w:rsidRPr="00D260A3">
              <w:rPr>
                <w:sz w:val="20"/>
                <w:szCs w:val="20"/>
              </w:rPr>
              <w:t>in</w:t>
            </w:r>
            <w:r w:rsidRPr="00D260A3">
              <w:rPr>
                <w:spacing w:val="-9"/>
                <w:sz w:val="20"/>
                <w:szCs w:val="20"/>
              </w:rPr>
              <w:t xml:space="preserve"> </w:t>
            </w:r>
            <w:r w:rsidRPr="00D260A3">
              <w:rPr>
                <w:sz w:val="20"/>
                <w:szCs w:val="20"/>
              </w:rPr>
              <w:t>which</w:t>
            </w:r>
            <w:r w:rsidRPr="00D260A3">
              <w:rPr>
                <w:spacing w:val="-9"/>
                <w:sz w:val="20"/>
                <w:szCs w:val="20"/>
              </w:rPr>
              <w:t xml:space="preserve"> </w:t>
            </w:r>
            <w:r w:rsidRPr="00D260A3">
              <w:rPr>
                <w:sz w:val="20"/>
                <w:szCs w:val="20"/>
              </w:rPr>
              <w:t>people</w:t>
            </w:r>
            <w:r w:rsidRPr="00D260A3">
              <w:rPr>
                <w:spacing w:val="-9"/>
                <w:sz w:val="20"/>
                <w:szCs w:val="20"/>
              </w:rPr>
              <w:t xml:space="preserve"> </w:t>
            </w:r>
            <w:r w:rsidRPr="00D260A3">
              <w:rPr>
                <w:sz w:val="20"/>
                <w:szCs w:val="20"/>
              </w:rPr>
              <w:t>engage</w:t>
            </w:r>
            <w:r w:rsidRPr="00D260A3">
              <w:rPr>
                <w:spacing w:val="-9"/>
                <w:sz w:val="20"/>
                <w:szCs w:val="20"/>
              </w:rPr>
              <w:t xml:space="preserve"> </w:t>
            </w:r>
            <w:r w:rsidRPr="00D260A3">
              <w:rPr>
                <w:sz w:val="20"/>
                <w:szCs w:val="20"/>
              </w:rPr>
              <w:t>with</w:t>
            </w:r>
            <w:r w:rsidRPr="00D260A3">
              <w:rPr>
                <w:spacing w:val="-9"/>
                <w:sz w:val="20"/>
                <w:szCs w:val="20"/>
              </w:rPr>
              <w:t xml:space="preserve"> </w:t>
            </w:r>
            <w:r w:rsidRPr="00D260A3">
              <w:rPr>
                <w:sz w:val="20"/>
                <w:szCs w:val="20"/>
              </w:rPr>
              <w:t>and</w:t>
            </w:r>
            <w:r w:rsidRPr="00D260A3">
              <w:rPr>
                <w:spacing w:val="-9"/>
                <w:sz w:val="20"/>
                <w:szCs w:val="20"/>
              </w:rPr>
              <w:t xml:space="preserve"> </w:t>
            </w:r>
            <w:r w:rsidRPr="00D260A3">
              <w:rPr>
                <w:sz w:val="20"/>
                <w:szCs w:val="20"/>
              </w:rPr>
              <w:t>interpret sources</w:t>
            </w:r>
            <w:r w:rsidRPr="00D260A3">
              <w:rPr>
                <w:spacing w:val="-7"/>
                <w:sz w:val="20"/>
                <w:szCs w:val="20"/>
              </w:rPr>
              <w:t xml:space="preserve"> </w:t>
            </w:r>
            <w:r w:rsidRPr="00D260A3">
              <w:rPr>
                <w:sz w:val="20"/>
                <w:szCs w:val="20"/>
              </w:rPr>
              <w:t>of</w:t>
            </w:r>
            <w:r w:rsidRPr="00D260A3">
              <w:rPr>
                <w:spacing w:val="-7"/>
                <w:sz w:val="20"/>
                <w:szCs w:val="20"/>
              </w:rPr>
              <w:t xml:space="preserve"> </w:t>
            </w:r>
            <w:r w:rsidRPr="00D260A3">
              <w:rPr>
                <w:sz w:val="20"/>
                <w:szCs w:val="20"/>
              </w:rPr>
              <w:t>wisdom</w:t>
            </w:r>
            <w:r w:rsidRPr="00D260A3">
              <w:rPr>
                <w:spacing w:val="-7"/>
                <w:sz w:val="20"/>
                <w:szCs w:val="20"/>
              </w:rPr>
              <w:t xml:space="preserve"> </w:t>
            </w:r>
            <w:r w:rsidRPr="00D260A3">
              <w:rPr>
                <w:sz w:val="20"/>
                <w:szCs w:val="20"/>
              </w:rPr>
              <w:t>including</w:t>
            </w:r>
            <w:r w:rsidRPr="00D260A3">
              <w:rPr>
                <w:spacing w:val="-7"/>
                <w:sz w:val="20"/>
                <w:szCs w:val="20"/>
              </w:rPr>
              <w:t xml:space="preserve"> </w:t>
            </w:r>
            <w:r w:rsidRPr="00D260A3">
              <w:rPr>
                <w:sz w:val="20"/>
                <w:szCs w:val="20"/>
              </w:rPr>
              <w:t>the</w:t>
            </w:r>
            <w:r w:rsidRPr="00D260A3">
              <w:rPr>
                <w:spacing w:val="-7"/>
                <w:sz w:val="20"/>
                <w:szCs w:val="20"/>
              </w:rPr>
              <w:t xml:space="preserve"> </w:t>
            </w:r>
            <w:r w:rsidRPr="00D260A3">
              <w:rPr>
                <w:sz w:val="20"/>
                <w:szCs w:val="20"/>
              </w:rPr>
              <w:t>ways</w:t>
            </w:r>
            <w:r w:rsidRPr="00D260A3">
              <w:rPr>
                <w:spacing w:val="-7"/>
                <w:sz w:val="20"/>
                <w:szCs w:val="20"/>
              </w:rPr>
              <w:t xml:space="preserve"> </w:t>
            </w:r>
            <w:r w:rsidRPr="00D260A3">
              <w:rPr>
                <w:sz w:val="20"/>
                <w:szCs w:val="20"/>
              </w:rPr>
              <w:t>in</w:t>
            </w:r>
            <w:r w:rsidRPr="00D260A3">
              <w:rPr>
                <w:spacing w:val="-7"/>
                <w:sz w:val="20"/>
                <w:szCs w:val="20"/>
              </w:rPr>
              <w:t xml:space="preserve"> </w:t>
            </w:r>
            <w:r w:rsidRPr="00D260A3">
              <w:rPr>
                <w:sz w:val="20"/>
                <w:szCs w:val="20"/>
              </w:rPr>
              <w:t>which</w:t>
            </w:r>
            <w:r w:rsidRPr="00D260A3">
              <w:rPr>
                <w:spacing w:val="-7"/>
                <w:sz w:val="20"/>
                <w:szCs w:val="20"/>
              </w:rPr>
              <w:t xml:space="preserve"> </w:t>
            </w:r>
            <w:r w:rsidRPr="00D260A3">
              <w:rPr>
                <w:sz w:val="20"/>
                <w:szCs w:val="20"/>
              </w:rPr>
              <w:t>they</w:t>
            </w:r>
            <w:r w:rsidRPr="00D260A3">
              <w:rPr>
                <w:spacing w:val="-7"/>
                <w:sz w:val="20"/>
                <w:szCs w:val="20"/>
              </w:rPr>
              <w:t xml:space="preserve"> </w:t>
            </w:r>
            <w:r w:rsidRPr="00D260A3">
              <w:rPr>
                <w:sz w:val="20"/>
                <w:szCs w:val="20"/>
              </w:rPr>
              <w:t>guide</w:t>
            </w:r>
            <w:r w:rsidRPr="00D260A3">
              <w:rPr>
                <w:spacing w:val="-7"/>
                <w:sz w:val="20"/>
                <w:szCs w:val="20"/>
              </w:rPr>
              <w:t xml:space="preserve"> </w:t>
            </w:r>
            <w:r w:rsidRPr="00D260A3">
              <w:rPr>
                <w:sz w:val="20"/>
                <w:szCs w:val="20"/>
              </w:rPr>
              <w:t>and</w:t>
            </w:r>
            <w:r w:rsidRPr="00D260A3">
              <w:rPr>
                <w:spacing w:val="-7"/>
                <w:sz w:val="20"/>
                <w:szCs w:val="20"/>
              </w:rPr>
              <w:t xml:space="preserve"> </w:t>
            </w:r>
            <w:r w:rsidRPr="00D260A3">
              <w:rPr>
                <w:sz w:val="20"/>
                <w:szCs w:val="20"/>
              </w:rPr>
              <w:t>inspire</w:t>
            </w:r>
            <w:r w:rsidRPr="00D260A3">
              <w:rPr>
                <w:spacing w:val="-7"/>
                <w:sz w:val="20"/>
                <w:szCs w:val="20"/>
              </w:rPr>
              <w:t xml:space="preserve"> </w:t>
            </w:r>
            <w:r w:rsidRPr="00D260A3">
              <w:rPr>
                <w:sz w:val="20"/>
                <w:szCs w:val="20"/>
              </w:rPr>
              <w:t>individuals</w:t>
            </w:r>
            <w:r w:rsidRPr="00D260A3">
              <w:rPr>
                <w:spacing w:val="-7"/>
                <w:sz w:val="20"/>
                <w:szCs w:val="20"/>
              </w:rPr>
              <w:t xml:space="preserve"> </w:t>
            </w:r>
            <w:r w:rsidRPr="00D260A3">
              <w:rPr>
                <w:sz w:val="20"/>
                <w:szCs w:val="20"/>
              </w:rPr>
              <w:t>and communities in differing contexts</w:t>
            </w:r>
          </w:p>
        </w:tc>
        <w:tc>
          <w:tcPr>
            <w:tcW w:w="3489" w:type="dxa"/>
          </w:tcPr>
          <w:p w:rsidRPr="00D260A3" w:rsidR="001D18B9" w:rsidP="00996E98" w:rsidRDefault="001D18B9" w14:paraId="37D2499C" w14:textId="77777777">
            <w:pPr>
              <w:rPr>
                <w:b/>
                <w:sz w:val="20"/>
                <w:szCs w:val="20"/>
              </w:rPr>
            </w:pPr>
            <w:r w:rsidRPr="00D260A3">
              <w:rPr>
                <w:sz w:val="20"/>
                <w:szCs w:val="20"/>
              </w:rPr>
              <w:t>Explain the origins and significance of symbols, rituals and specific styles of language as ways of expressing deeply held beliefs, meaning, commitments and values</w:t>
            </w:r>
            <w:r w:rsidRPr="00D260A3">
              <w:rPr>
                <w:spacing w:val="-8"/>
                <w:sz w:val="20"/>
                <w:szCs w:val="20"/>
              </w:rPr>
              <w:t xml:space="preserve"> </w:t>
            </w:r>
            <w:r w:rsidRPr="00D260A3">
              <w:rPr>
                <w:sz w:val="20"/>
                <w:szCs w:val="20"/>
              </w:rPr>
              <w:t>within</w:t>
            </w:r>
            <w:r w:rsidRPr="00D260A3">
              <w:rPr>
                <w:spacing w:val="-8"/>
                <w:sz w:val="20"/>
                <w:szCs w:val="20"/>
              </w:rPr>
              <w:t xml:space="preserve"> </w:t>
            </w:r>
            <w:r w:rsidRPr="00D260A3">
              <w:rPr>
                <w:sz w:val="20"/>
                <w:szCs w:val="20"/>
              </w:rPr>
              <w:t>a</w:t>
            </w:r>
            <w:r w:rsidRPr="00D260A3">
              <w:rPr>
                <w:spacing w:val="-8"/>
                <w:sz w:val="20"/>
                <w:szCs w:val="20"/>
              </w:rPr>
              <w:t xml:space="preserve"> </w:t>
            </w:r>
            <w:r w:rsidRPr="00D260A3">
              <w:rPr>
                <w:sz w:val="20"/>
                <w:szCs w:val="20"/>
              </w:rPr>
              <w:t>range</w:t>
            </w:r>
            <w:r w:rsidRPr="00D260A3">
              <w:rPr>
                <w:spacing w:val="-8"/>
                <w:sz w:val="20"/>
                <w:szCs w:val="20"/>
              </w:rPr>
              <w:t xml:space="preserve"> </w:t>
            </w:r>
            <w:r w:rsidRPr="00D260A3">
              <w:rPr>
                <w:sz w:val="20"/>
                <w:szCs w:val="20"/>
              </w:rPr>
              <w:t>of</w:t>
            </w:r>
            <w:r w:rsidRPr="00D260A3">
              <w:rPr>
                <w:spacing w:val="-8"/>
                <w:sz w:val="20"/>
                <w:szCs w:val="20"/>
              </w:rPr>
              <w:t xml:space="preserve"> </w:t>
            </w:r>
            <w:r w:rsidRPr="00D260A3">
              <w:rPr>
                <w:sz w:val="20"/>
                <w:szCs w:val="20"/>
              </w:rPr>
              <w:t>faith</w:t>
            </w:r>
            <w:r w:rsidRPr="00D260A3">
              <w:rPr>
                <w:spacing w:val="-8"/>
                <w:sz w:val="20"/>
                <w:szCs w:val="20"/>
              </w:rPr>
              <w:t xml:space="preserve"> </w:t>
            </w:r>
            <w:r w:rsidRPr="00D260A3">
              <w:rPr>
                <w:sz w:val="20"/>
                <w:szCs w:val="20"/>
              </w:rPr>
              <w:t>traditions;</w:t>
            </w:r>
            <w:r w:rsidRPr="00D260A3">
              <w:rPr>
                <w:spacing w:val="-8"/>
                <w:sz w:val="20"/>
                <w:szCs w:val="20"/>
              </w:rPr>
              <w:t xml:space="preserve"> </w:t>
            </w:r>
            <w:r w:rsidRPr="00D260A3">
              <w:rPr>
                <w:sz w:val="20"/>
                <w:szCs w:val="20"/>
              </w:rPr>
              <w:t>explore</w:t>
            </w:r>
            <w:r w:rsidRPr="00D260A3">
              <w:rPr>
                <w:spacing w:val="-4"/>
                <w:sz w:val="20"/>
                <w:szCs w:val="20"/>
              </w:rPr>
              <w:t xml:space="preserve"> </w:t>
            </w:r>
            <w:r w:rsidRPr="00D260A3">
              <w:rPr>
                <w:sz w:val="20"/>
                <w:szCs w:val="20"/>
              </w:rPr>
              <w:t>similarities</w:t>
            </w:r>
            <w:r w:rsidRPr="00D260A3">
              <w:rPr>
                <w:spacing w:val="-8"/>
                <w:sz w:val="20"/>
                <w:szCs w:val="20"/>
              </w:rPr>
              <w:t xml:space="preserve"> </w:t>
            </w:r>
            <w:r w:rsidRPr="00D260A3">
              <w:rPr>
                <w:sz w:val="20"/>
                <w:szCs w:val="20"/>
              </w:rPr>
              <w:t>and</w:t>
            </w:r>
            <w:r w:rsidRPr="00D260A3">
              <w:rPr>
                <w:spacing w:val="-8"/>
                <w:sz w:val="20"/>
                <w:szCs w:val="20"/>
              </w:rPr>
              <w:t xml:space="preserve"> </w:t>
            </w:r>
            <w:r w:rsidRPr="00D260A3">
              <w:rPr>
                <w:sz w:val="20"/>
                <w:szCs w:val="20"/>
              </w:rPr>
              <w:t>differences</w:t>
            </w:r>
            <w:r w:rsidRPr="00D260A3">
              <w:rPr>
                <w:spacing w:val="-8"/>
                <w:sz w:val="20"/>
                <w:szCs w:val="20"/>
              </w:rPr>
              <w:t xml:space="preserve"> </w:t>
            </w:r>
            <w:r w:rsidRPr="00D260A3">
              <w:rPr>
                <w:sz w:val="20"/>
                <w:szCs w:val="20"/>
              </w:rPr>
              <w:t>in</w:t>
            </w:r>
            <w:r w:rsidRPr="00D260A3">
              <w:rPr>
                <w:spacing w:val="-8"/>
                <w:sz w:val="20"/>
                <w:szCs w:val="20"/>
              </w:rPr>
              <w:t xml:space="preserve"> </w:t>
            </w:r>
            <w:r w:rsidRPr="00D260A3">
              <w:rPr>
                <w:sz w:val="20"/>
                <w:szCs w:val="20"/>
              </w:rPr>
              <w:t>the ways symbols and actions are understood and enacted</w:t>
            </w:r>
          </w:p>
        </w:tc>
        <w:tc>
          <w:tcPr>
            <w:tcW w:w="3488" w:type="dxa"/>
          </w:tcPr>
          <w:p w:rsidR="002512DF" w:rsidP="00996E98" w:rsidRDefault="001D18B9" w14:paraId="6A4E2534" w14:textId="77777777">
            <w:pPr>
              <w:rPr>
                <w:sz w:val="20"/>
                <w:szCs w:val="20"/>
              </w:rPr>
            </w:pPr>
            <w:r w:rsidRPr="00D260A3">
              <w:rPr>
                <w:sz w:val="20"/>
                <w:szCs w:val="20"/>
              </w:rPr>
              <w:t>Explore</w:t>
            </w:r>
            <w:r w:rsidRPr="00D260A3">
              <w:rPr>
                <w:spacing w:val="-19"/>
                <w:sz w:val="20"/>
                <w:szCs w:val="20"/>
              </w:rPr>
              <w:t xml:space="preserve"> </w:t>
            </w:r>
            <w:r w:rsidRPr="00D260A3">
              <w:rPr>
                <w:sz w:val="20"/>
                <w:szCs w:val="20"/>
              </w:rPr>
              <w:t>and</w:t>
            </w:r>
            <w:r w:rsidRPr="00D260A3">
              <w:rPr>
                <w:spacing w:val="-18"/>
                <w:sz w:val="20"/>
                <w:szCs w:val="20"/>
              </w:rPr>
              <w:t xml:space="preserve"> </w:t>
            </w:r>
            <w:r w:rsidRPr="00D260A3">
              <w:rPr>
                <w:sz w:val="20"/>
                <w:szCs w:val="20"/>
              </w:rPr>
              <w:t>explain</w:t>
            </w:r>
            <w:r w:rsidRPr="00D260A3">
              <w:rPr>
                <w:spacing w:val="-18"/>
                <w:sz w:val="20"/>
                <w:szCs w:val="20"/>
              </w:rPr>
              <w:t xml:space="preserve"> </w:t>
            </w:r>
            <w:r w:rsidRPr="00D260A3">
              <w:rPr>
                <w:sz w:val="20"/>
                <w:szCs w:val="20"/>
              </w:rPr>
              <w:t>the</w:t>
            </w:r>
            <w:r w:rsidRPr="00D260A3">
              <w:rPr>
                <w:spacing w:val="-18"/>
                <w:sz w:val="20"/>
                <w:szCs w:val="20"/>
              </w:rPr>
              <w:t xml:space="preserve"> </w:t>
            </w:r>
            <w:r w:rsidRPr="00D260A3">
              <w:rPr>
                <w:sz w:val="20"/>
                <w:szCs w:val="20"/>
              </w:rPr>
              <w:t>diverse</w:t>
            </w:r>
            <w:r w:rsidRPr="00D260A3">
              <w:rPr>
                <w:spacing w:val="-19"/>
                <w:sz w:val="20"/>
                <w:szCs w:val="20"/>
              </w:rPr>
              <w:t xml:space="preserve"> </w:t>
            </w:r>
            <w:r w:rsidRPr="00D260A3">
              <w:rPr>
                <w:sz w:val="20"/>
                <w:szCs w:val="20"/>
              </w:rPr>
              <w:t>ways</w:t>
            </w:r>
            <w:r w:rsidRPr="00D260A3">
              <w:rPr>
                <w:spacing w:val="-19"/>
                <w:sz w:val="20"/>
                <w:szCs w:val="20"/>
              </w:rPr>
              <w:t xml:space="preserve"> </w:t>
            </w:r>
            <w:r w:rsidRPr="00D260A3">
              <w:rPr>
                <w:sz w:val="20"/>
                <w:szCs w:val="20"/>
              </w:rPr>
              <w:t>in</w:t>
            </w:r>
            <w:r w:rsidRPr="00D260A3">
              <w:rPr>
                <w:spacing w:val="-19"/>
                <w:sz w:val="20"/>
                <w:szCs w:val="20"/>
              </w:rPr>
              <w:t xml:space="preserve"> </w:t>
            </w:r>
            <w:r w:rsidRPr="00D260A3">
              <w:rPr>
                <w:sz w:val="20"/>
                <w:szCs w:val="20"/>
              </w:rPr>
              <w:t>which</w:t>
            </w:r>
            <w:r w:rsidRPr="00D260A3">
              <w:rPr>
                <w:spacing w:val="-18"/>
                <w:sz w:val="20"/>
                <w:szCs w:val="20"/>
              </w:rPr>
              <w:t xml:space="preserve"> </w:t>
            </w:r>
            <w:r w:rsidRPr="00D260A3">
              <w:rPr>
                <w:sz w:val="20"/>
                <w:szCs w:val="20"/>
              </w:rPr>
              <w:t>people</w:t>
            </w:r>
            <w:r w:rsidRPr="00D260A3">
              <w:rPr>
                <w:spacing w:val="-19"/>
                <w:sz w:val="20"/>
                <w:szCs w:val="20"/>
              </w:rPr>
              <w:t xml:space="preserve"> </w:t>
            </w:r>
            <w:r w:rsidRPr="00D260A3">
              <w:rPr>
                <w:sz w:val="20"/>
                <w:szCs w:val="20"/>
              </w:rPr>
              <w:t>within</w:t>
            </w:r>
            <w:r w:rsidRPr="00D260A3">
              <w:rPr>
                <w:spacing w:val="-19"/>
                <w:sz w:val="20"/>
                <w:szCs w:val="20"/>
              </w:rPr>
              <w:t xml:space="preserve"> </w:t>
            </w:r>
            <w:r w:rsidRPr="00D260A3">
              <w:rPr>
                <w:sz w:val="20"/>
                <w:szCs w:val="20"/>
              </w:rPr>
              <w:t>a</w:t>
            </w:r>
            <w:r w:rsidRPr="00D260A3">
              <w:rPr>
                <w:spacing w:val="-19"/>
                <w:sz w:val="20"/>
                <w:szCs w:val="20"/>
              </w:rPr>
              <w:t xml:space="preserve"> </w:t>
            </w:r>
            <w:r w:rsidRPr="00D260A3">
              <w:rPr>
                <w:sz w:val="20"/>
                <w:szCs w:val="20"/>
              </w:rPr>
              <w:t>faith</w:t>
            </w:r>
            <w:r w:rsidRPr="00D260A3">
              <w:rPr>
                <w:spacing w:val="-18"/>
                <w:sz w:val="20"/>
                <w:szCs w:val="20"/>
              </w:rPr>
              <w:t xml:space="preserve"> </w:t>
            </w:r>
            <w:r w:rsidRPr="00D260A3">
              <w:rPr>
                <w:sz w:val="20"/>
                <w:szCs w:val="20"/>
              </w:rPr>
              <w:t>tradition</w:t>
            </w:r>
            <w:r w:rsidRPr="00D260A3">
              <w:rPr>
                <w:spacing w:val="-19"/>
                <w:sz w:val="20"/>
                <w:szCs w:val="20"/>
              </w:rPr>
              <w:t xml:space="preserve"> </w:t>
            </w:r>
            <w:r w:rsidRPr="00D260A3">
              <w:rPr>
                <w:sz w:val="20"/>
                <w:szCs w:val="20"/>
              </w:rPr>
              <w:t>express their faith through private and communal worship and the importance of ‘sacred spaces’</w:t>
            </w:r>
            <w:r w:rsidRPr="00D260A3">
              <w:rPr>
                <w:spacing w:val="-10"/>
                <w:sz w:val="20"/>
                <w:szCs w:val="20"/>
              </w:rPr>
              <w:t xml:space="preserve"> </w:t>
            </w:r>
            <w:r w:rsidRPr="00D260A3">
              <w:rPr>
                <w:sz w:val="20"/>
                <w:szCs w:val="20"/>
              </w:rPr>
              <w:t>to</w:t>
            </w:r>
            <w:r w:rsidRPr="00D260A3">
              <w:rPr>
                <w:spacing w:val="-10"/>
                <w:sz w:val="20"/>
                <w:szCs w:val="20"/>
              </w:rPr>
              <w:t xml:space="preserve"> </w:t>
            </w:r>
            <w:r w:rsidRPr="00D260A3">
              <w:rPr>
                <w:sz w:val="20"/>
                <w:szCs w:val="20"/>
              </w:rPr>
              <w:t>enhance</w:t>
            </w:r>
            <w:r w:rsidRPr="00D260A3">
              <w:rPr>
                <w:spacing w:val="-10"/>
                <w:sz w:val="20"/>
                <w:szCs w:val="20"/>
              </w:rPr>
              <w:t xml:space="preserve"> </w:t>
            </w:r>
            <w:r w:rsidRPr="00D260A3">
              <w:rPr>
                <w:sz w:val="20"/>
                <w:szCs w:val="20"/>
              </w:rPr>
              <w:t>their</w:t>
            </w:r>
            <w:r w:rsidRPr="00D260A3">
              <w:rPr>
                <w:spacing w:val="-10"/>
                <w:sz w:val="20"/>
                <w:szCs w:val="20"/>
              </w:rPr>
              <w:t xml:space="preserve"> </w:t>
            </w:r>
            <w:r w:rsidRPr="00D260A3">
              <w:rPr>
                <w:sz w:val="20"/>
                <w:szCs w:val="20"/>
              </w:rPr>
              <w:t>experience;</w:t>
            </w:r>
            <w:r w:rsidRPr="00D260A3">
              <w:rPr>
                <w:spacing w:val="-10"/>
                <w:sz w:val="20"/>
                <w:szCs w:val="20"/>
              </w:rPr>
              <w:t xml:space="preserve"> </w:t>
            </w:r>
            <w:r w:rsidRPr="00D260A3">
              <w:rPr>
                <w:sz w:val="20"/>
                <w:szCs w:val="20"/>
              </w:rPr>
              <w:t>identify</w:t>
            </w:r>
            <w:r w:rsidRPr="00D260A3">
              <w:rPr>
                <w:spacing w:val="-11"/>
                <w:sz w:val="20"/>
                <w:szCs w:val="20"/>
              </w:rPr>
              <w:t xml:space="preserve"> </w:t>
            </w:r>
            <w:r w:rsidRPr="00D260A3">
              <w:rPr>
                <w:sz w:val="20"/>
                <w:szCs w:val="20"/>
              </w:rPr>
              <w:t>and</w:t>
            </w:r>
            <w:r w:rsidRPr="00D260A3">
              <w:rPr>
                <w:spacing w:val="-11"/>
                <w:sz w:val="20"/>
                <w:szCs w:val="20"/>
              </w:rPr>
              <w:t xml:space="preserve"> </w:t>
            </w:r>
            <w:r w:rsidRPr="00D260A3">
              <w:rPr>
                <w:sz w:val="20"/>
                <w:szCs w:val="20"/>
              </w:rPr>
              <w:t>explain</w:t>
            </w:r>
            <w:r w:rsidRPr="00D260A3">
              <w:rPr>
                <w:spacing w:val="-6"/>
                <w:sz w:val="20"/>
                <w:szCs w:val="20"/>
              </w:rPr>
              <w:t xml:space="preserve"> </w:t>
            </w:r>
            <w:r w:rsidRPr="00D260A3">
              <w:rPr>
                <w:sz w:val="20"/>
                <w:szCs w:val="20"/>
              </w:rPr>
              <w:t>how</w:t>
            </w:r>
            <w:r w:rsidRPr="00D260A3">
              <w:rPr>
                <w:spacing w:val="-10"/>
                <w:sz w:val="20"/>
                <w:szCs w:val="20"/>
              </w:rPr>
              <w:t xml:space="preserve"> </w:t>
            </w:r>
            <w:r w:rsidRPr="00D260A3">
              <w:rPr>
                <w:sz w:val="20"/>
                <w:szCs w:val="20"/>
              </w:rPr>
              <w:t>diversity</w:t>
            </w:r>
            <w:r w:rsidRPr="00D260A3">
              <w:rPr>
                <w:spacing w:val="-10"/>
                <w:sz w:val="20"/>
                <w:szCs w:val="20"/>
              </w:rPr>
              <w:t xml:space="preserve"> </w:t>
            </w:r>
            <w:r w:rsidRPr="00D260A3">
              <w:rPr>
                <w:sz w:val="20"/>
                <w:szCs w:val="20"/>
              </w:rPr>
              <w:t>of</w:t>
            </w:r>
            <w:r w:rsidRPr="00D260A3">
              <w:rPr>
                <w:spacing w:val="-10"/>
                <w:sz w:val="20"/>
                <w:szCs w:val="20"/>
              </w:rPr>
              <w:t xml:space="preserve"> </w:t>
            </w:r>
            <w:r w:rsidRPr="00D260A3">
              <w:rPr>
                <w:sz w:val="20"/>
                <w:szCs w:val="20"/>
              </w:rPr>
              <w:t>belief influences worship and the significance of worship in the lives of individuals and communities; evaluate the significance of reflection in the lives of non-religious individuals and communities</w:t>
            </w:r>
          </w:p>
          <w:p w:rsidR="00BE08E5" w:rsidRDefault="00BE08E5" w14:paraId="4944FFC1" w14:textId="77777777">
            <w:pPr>
              <w:rPr>
                <w:bCs/>
                <w:sz w:val="20"/>
                <w:szCs w:val="20"/>
              </w:rPr>
            </w:pPr>
          </w:p>
          <w:p w:rsidR="00BE08E5" w:rsidRDefault="00BE08E5" w14:paraId="67DF89B8" w14:textId="77777777">
            <w:pPr>
              <w:rPr>
                <w:bCs/>
                <w:sz w:val="20"/>
                <w:szCs w:val="20"/>
              </w:rPr>
            </w:pPr>
          </w:p>
          <w:p w:rsidR="002512DF" w:rsidP="00996E98" w:rsidRDefault="002512DF" w14:paraId="4BD29B34" w14:textId="77777777">
            <w:pPr>
              <w:rPr>
                <w:sz w:val="20"/>
                <w:szCs w:val="20"/>
              </w:rPr>
            </w:pPr>
          </w:p>
          <w:p w:rsidR="001D18B9" w:rsidP="00996E98" w:rsidRDefault="001D18B9" w14:paraId="2D6ECBBA" w14:textId="77777777">
            <w:pPr>
              <w:rPr>
                <w:sz w:val="20"/>
                <w:szCs w:val="20"/>
              </w:rPr>
            </w:pPr>
          </w:p>
          <w:p w:rsidR="001D18B9" w:rsidP="00996E98" w:rsidRDefault="001D18B9" w14:paraId="6D3AD3DB" w14:textId="77777777">
            <w:pPr>
              <w:rPr>
                <w:sz w:val="20"/>
                <w:szCs w:val="20"/>
              </w:rPr>
            </w:pPr>
          </w:p>
          <w:p w:rsidRPr="00D260A3" w:rsidR="001D18B9" w:rsidP="00996E98" w:rsidRDefault="001D18B9" w14:paraId="615F158A" w14:textId="77777777">
            <w:pPr>
              <w:rPr>
                <w:sz w:val="20"/>
                <w:szCs w:val="20"/>
              </w:rPr>
            </w:pPr>
          </w:p>
          <w:p w:rsidRPr="00D260A3" w:rsidR="001D18B9" w:rsidP="00996E98" w:rsidRDefault="001D18B9" w14:paraId="4F850F04" w14:textId="7E42BB1C">
            <w:pPr>
              <w:rPr>
                <w:sz w:val="20"/>
                <w:szCs w:val="20"/>
              </w:rPr>
            </w:pPr>
          </w:p>
        </w:tc>
      </w:tr>
      <w:tr w:rsidR="001D18B9" w:rsidTr="00996E98" w14:paraId="566686DE" w14:textId="77777777">
        <w:trPr>
          <w:trHeight w:val="376"/>
        </w:trPr>
        <w:tc>
          <w:tcPr>
            <w:tcW w:w="754" w:type="dxa"/>
            <w:vAlign w:val="center"/>
          </w:tcPr>
          <w:p w:rsidRPr="00D00E49" w:rsidR="001D18B9" w:rsidP="00996E98" w:rsidRDefault="001D18B9" w14:paraId="4BDA8E6F" w14:textId="77777777">
            <w:pPr>
              <w:rPr>
                <w:b/>
                <w:sz w:val="20"/>
                <w:szCs w:val="20"/>
              </w:rPr>
            </w:pPr>
          </w:p>
        </w:tc>
        <w:tc>
          <w:tcPr>
            <w:tcW w:w="3487" w:type="dxa"/>
            <w:vAlign w:val="center"/>
          </w:tcPr>
          <w:p w:rsidRPr="000F1EC4" w:rsidR="001D18B9" w:rsidP="00996E98" w:rsidRDefault="001D18B9" w14:paraId="1A971084" w14:textId="77777777">
            <w:pPr>
              <w:jc w:val="center"/>
              <w:rPr>
                <w:b/>
                <w:sz w:val="24"/>
                <w:szCs w:val="24"/>
              </w:rPr>
            </w:pPr>
            <w:r w:rsidRPr="000F1EC4">
              <w:rPr>
                <w:b/>
                <w:sz w:val="24"/>
                <w:szCs w:val="24"/>
              </w:rPr>
              <w:t>Identity and belonging</w:t>
            </w:r>
          </w:p>
        </w:tc>
        <w:tc>
          <w:tcPr>
            <w:tcW w:w="3487" w:type="dxa"/>
            <w:vAlign w:val="center"/>
          </w:tcPr>
          <w:p w:rsidRPr="000F1EC4" w:rsidR="001D18B9" w:rsidP="00996E98" w:rsidRDefault="001D18B9" w14:paraId="306169C7" w14:textId="77777777">
            <w:pPr>
              <w:jc w:val="center"/>
              <w:rPr>
                <w:b/>
                <w:sz w:val="24"/>
                <w:szCs w:val="24"/>
              </w:rPr>
            </w:pPr>
            <w:r w:rsidRPr="000F1EC4">
              <w:rPr>
                <w:b/>
                <w:sz w:val="24"/>
                <w:szCs w:val="24"/>
              </w:rPr>
              <w:t>Ultimate questions</w:t>
            </w:r>
          </w:p>
        </w:tc>
        <w:tc>
          <w:tcPr>
            <w:tcW w:w="3489" w:type="dxa"/>
            <w:vAlign w:val="center"/>
          </w:tcPr>
          <w:p w:rsidRPr="000F1EC4" w:rsidR="001D18B9" w:rsidP="00996E98" w:rsidRDefault="001D18B9" w14:paraId="2423B842" w14:textId="77777777">
            <w:pPr>
              <w:jc w:val="center"/>
              <w:rPr>
                <w:sz w:val="24"/>
                <w:szCs w:val="24"/>
              </w:rPr>
            </w:pPr>
            <w:r w:rsidRPr="000F1EC4">
              <w:rPr>
                <w:b/>
                <w:sz w:val="24"/>
                <w:szCs w:val="24"/>
              </w:rPr>
              <w:t>Human responsibility and values</w:t>
            </w:r>
          </w:p>
        </w:tc>
        <w:tc>
          <w:tcPr>
            <w:tcW w:w="3488" w:type="dxa"/>
            <w:vAlign w:val="center"/>
          </w:tcPr>
          <w:p w:rsidRPr="000F1EC4" w:rsidR="001D18B9" w:rsidP="00996E98" w:rsidRDefault="001D18B9" w14:paraId="096081F7" w14:textId="77777777">
            <w:pPr>
              <w:jc w:val="center"/>
              <w:rPr>
                <w:b/>
                <w:sz w:val="24"/>
                <w:szCs w:val="24"/>
              </w:rPr>
            </w:pPr>
            <w:r w:rsidRPr="000F1EC4">
              <w:rPr>
                <w:b/>
                <w:sz w:val="24"/>
                <w:szCs w:val="24"/>
              </w:rPr>
              <w:t>Justice and fairness</w:t>
            </w:r>
          </w:p>
        </w:tc>
      </w:tr>
      <w:tr w:rsidR="001D18B9" w:rsidTr="00996E98" w14:paraId="1B5E0D02" w14:textId="77777777">
        <w:trPr>
          <w:trHeight w:val="1465"/>
        </w:trPr>
        <w:tc>
          <w:tcPr>
            <w:tcW w:w="754" w:type="dxa"/>
            <w:vAlign w:val="center"/>
          </w:tcPr>
          <w:p w:rsidRPr="00987795" w:rsidR="001D18B9" w:rsidP="00996E98" w:rsidRDefault="001D18B9" w14:paraId="3650DDF2" w14:textId="77777777">
            <w:pPr>
              <w:rPr>
                <w:b/>
                <w:sz w:val="24"/>
                <w:szCs w:val="24"/>
              </w:rPr>
            </w:pPr>
            <w:r w:rsidRPr="00987795">
              <w:rPr>
                <w:b/>
                <w:sz w:val="24"/>
                <w:szCs w:val="24"/>
              </w:rPr>
              <w:t>KS1</w:t>
            </w:r>
          </w:p>
        </w:tc>
        <w:tc>
          <w:tcPr>
            <w:tcW w:w="3487" w:type="dxa"/>
          </w:tcPr>
          <w:p w:rsidRPr="00D260A3" w:rsidR="001D18B9" w:rsidP="00996E98" w:rsidRDefault="001D18B9" w14:paraId="575F6AF3" w14:textId="77777777">
            <w:pPr>
              <w:rPr>
                <w:b/>
                <w:sz w:val="20"/>
                <w:szCs w:val="20"/>
              </w:rPr>
            </w:pPr>
            <w:r w:rsidRPr="00D260A3">
              <w:rPr>
                <w:spacing w:val="-2"/>
                <w:sz w:val="20"/>
                <w:szCs w:val="20"/>
              </w:rPr>
              <w:t>Notice</w:t>
            </w:r>
            <w:r w:rsidRPr="00D260A3">
              <w:rPr>
                <w:spacing w:val="-17"/>
                <w:sz w:val="20"/>
                <w:szCs w:val="20"/>
              </w:rPr>
              <w:t xml:space="preserve"> </w:t>
            </w:r>
            <w:r w:rsidRPr="00D260A3">
              <w:rPr>
                <w:spacing w:val="-2"/>
                <w:sz w:val="20"/>
                <w:szCs w:val="20"/>
              </w:rPr>
              <w:t>and</w:t>
            </w:r>
            <w:r w:rsidRPr="00D260A3">
              <w:rPr>
                <w:spacing w:val="-17"/>
                <w:sz w:val="20"/>
                <w:szCs w:val="20"/>
              </w:rPr>
              <w:t xml:space="preserve"> </w:t>
            </w:r>
            <w:r w:rsidRPr="00D260A3">
              <w:rPr>
                <w:spacing w:val="-2"/>
                <w:sz w:val="20"/>
                <w:szCs w:val="20"/>
              </w:rPr>
              <w:t>talk</w:t>
            </w:r>
            <w:r w:rsidRPr="00D260A3">
              <w:rPr>
                <w:spacing w:val="-17"/>
                <w:sz w:val="20"/>
                <w:szCs w:val="20"/>
              </w:rPr>
              <w:t xml:space="preserve"> </w:t>
            </w:r>
            <w:r w:rsidRPr="00D260A3">
              <w:rPr>
                <w:spacing w:val="-2"/>
                <w:sz w:val="20"/>
                <w:szCs w:val="20"/>
              </w:rPr>
              <w:t>about</w:t>
            </w:r>
            <w:r w:rsidRPr="00D260A3">
              <w:rPr>
                <w:spacing w:val="-17"/>
                <w:sz w:val="20"/>
                <w:szCs w:val="20"/>
              </w:rPr>
              <w:t xml:space="preserve"> </w:t>
            </w:r>
            <w:r w:rsidRPr="00D260A3">
              <w:rPr>
                <w:spacing w:val="-2"/>
                <w:sz w:val="20"/>
                <w:szCs w:val="20"/>
              </w:rPr>
              <w:t>how</w:t>
            </w:r>
            <w:r w:rsidRPr="00D260A3">
              <w:rPr>
                <w:spacing w:val="-17"/>
                <w:sz w:val="20"/>
                <w:szCs w:val="20"/>
              </w:rPr>
              <w:t xml:space="preserve"> </w:t>
            </w:r>
            <w:r w:rsidRPr="00D260A3">
              <w:rPr>
                <w:spacing w:val="-2"/>
                <w:sz w:val="20"/>
                <w:szCs w:val="20"/>
              </w:rPr>
              <w:t>groups</w:t>
            </w:r>
            <w:r w:rsidRPr="00D260A3">
              <w:rPr>
                <w:spacing w:val="-17"/>
                <w:sz w:val="20"/>
                <w:szCs w:val="20"/>
              </w:rPr>
              <w:t xml:space="preserve"> </w:t>
            </w:r>
            <w:r w:rsidRPr="00D260A3">
              <w:rPr>
                <w:spacing w:val="-2"/>
                <w:sz w:val="20"/>
                <w:szCs w:val="20"/>
              </w:rPr>
              <w:t>express</w:t>
            </w:r>
            <w:r w:rsidRPr="00D260A3">
              <w:rPr>
                <w:spacing w:val="-17"/>
                <w:sz w:val="20"/>
                <w:szCs w:val="20"/>
              </w:rPr>
              <w:t xml:space="preserve"> </w:t>
            </w:r>
            <w:r w:rsidRPr="00D260A3">
              <w:rPr>
                <w:spacing w:val="-2"/>
                <w:sz w:val="20"/>
                <w:szCs w:val="20"/>
              </w:rPr>
              <w:t>their</w:t>
            </w:r>
            <w:r w:rsidRPr="00D260A3">
              <w:rPr>
                <w:spacing w:val="-16"/>
                <w:sz w:val="20"/>
                <w:szCs w:val="20"/>
              </w:rPr>
              <w:t xml:space="preserve"> </w:t>
            </w:r>
            <w:r w:rsidRPr="00D260A3">
              <w:rPr>
                <w:spacing w:val="-2"/>
                <w:sz w:val="20"/>
                <w:szCs w:val="20"/>
              </w:rPr>
              <w:t>identity</w:t>
            </w:r>
            <w:r w:rsidRPr="00D260A3">
              <w:rPr>
                <w:spacing w:val="-17"/>
                <w:sz w:val="20"/>
                <w:szCs w:val="20"/>
              </w:rPr>
              <w:t xml:space="preserve"> </w:t>
            </w:r>
            <w:r w:rsidRPr="00D260A3">
              <w:rPr>
                <w:spacing w:val="-2"/>
                <w:sz w:val="20"/>
                <w:szCs w:val="20"/>
              </w:rPr>
              <w:t>and</w:t>
            </w:r>
            <w:r w:rsidRPr="00D260A3">
              <w:rPr>
                <w:spacing w:val="-17"/>
                <w:sz w:val="20"/>
                <w:szCs w:val="20"/>
              </w:rPr>
              <w:t xml:space="preserve"> </w:t>
            </w:r>
            <w:r w:rsidRPr="00D260A3">
              <w:rPr>
                <w:spacing w:val="-2"/>
                <w:sz w:val="20"/>
                <w:szCs w:val="20"/>
              </w:rPr>
              <w:t>belonging.</w:t>
            </w:r>
            <w:r w:rsidRPr="00D260A3">
              <w:rPr>
                <w:spacing w:val="-17"/>
                <w:sz w:val="20"/>
                <w:szCs w:val="20"/>
              </w:rPr>
              <w:t xml:space="preserve"> </w:t>
            </w:r>
            <w:r w:rsidRPr="00D260A3">
              <w:rPr>
                <w:spacing w:val="-2"/>
                <w:sz w:val="20"/>
                <w:szCs w:val="20"/>
              </w:rPr>
              <w:t>Listen</w:t>
            </w:r>
            <w:r w:rsidRPr="00D260A3">
              <w:rPr>
                <w:spacing w:val="-17"/>
                <w:sz w:val="20"/>
                <w:szCs w:val="20"/>
              </w:rPr>
              <w:t xml:space="preserve"> </w:t>
            </w:r>
            <w:r w:rsidRPr="00D260A3">
              <w:rPr>
                <w:spacing w:val="-2"/>
                <w:sz w:val="20"/>
                <w:szCs w:val="20"/>
              </w:rPr>
              <w:t>to</w:t>
            </w:r>
            <w:r w:rsidRPr="00D260A3">
              <w:rPr>
                <w:spacing w:val="-17"/>
                <w:sz w:val="20"/>
                <w:szCs w:val="20"/>
              </w:rPr>
              <w:t xml:space="preserve"> </w:t>
            </w:r>
            <w:r w:rsidRPr="00D260A3">
              <w:rPr>
                <w:spacing w:val="-2"/>
                <w:sz w:val="20"/>
                <w:szCs w:val="20"/>
              </w:rPr>
              <w:t xml:space="preserve">and </w:t>
            </w:r>
            <w:r w:rsidRPr="00D260A3">
              <w:rPr>
                <w:sz w:val="20"/>
                <w:szCs w:val="20"/>
              </w:rPr>
              <w:t>talk with</w:t>
            </w:r>
            <w:r w:rsidRPr="00D260A3">
              <w:rPr>
                <w:spacing w:val="-1"/>
                <w:sz w:val="20"/>
                <w:szCs w:val="20"/>
              </w:rPr>
              <w:t xml:space="preserve"> </w:t>
            </w:r>
            <w:r w:rsidRPr="00D260A3">
              <w:rPr>
                <w:sz w:val="20"/>
                <w:szCs w:val="20"/>
              </w:rPr>
              <w:t>people</w:t>
            </w:r>
            <w:r w:rsidRPr="00D260A3">
              <w:rPr>
                <w:spacing w:val="-1"/>
                <w:sz w:val="20"/>
                <w:szCs w:val="20"/>
              </w:rPr>
              <w:t xml:space="preserve"> </w:t>
            </w:r>
            <w:r w:rsidRPr="00D260A3">
              <w:rPr>
                <w:sz w:val="20"/>
                <w:szCs w:val="20"/>
              </w:rPr>
              <w:t>including</w:t>
            </w:r>
            <w:r w:rsidRPr="00D260A3">
              <w:rPr>
                <w:spacing w:val="-1"/>
                <w:sz w:val="20"/>
                <w:szCs w:val="20"/>
              </w:rPr>
              <w:t xml:space="preserve"> </w:t>
            </w:r>
            <w:r w:rsidRPr="00D260A3">
              <w:rPr>
                <w:sz w:val="20"/>
                <w:szCs w:val="20"/>
              </w:rPr>
              <w:t>leaders</w:t>
            </w:r>
            <w:r w:rsidRPr="00D260A3">
              <w:rPr>
                <w:spacing w:val="-1"/>
                <w:sz w:val="20"/>
                <w:szCs w:val="20"/>
              </w:rPr>
              <w:t xml:space="preserve"> </w:t>
            </w:r>
            <w:r w:rsidRPr="00D260A3">
              <w:rPr>
                <w:sz w:val="20"/>
                <w:szCs w:val="20"/>
              </w:rPr>
              <w:t>who</w:t>
            </w:r>
            <w:r w:rsidRPr="00D260A3">
              <w:rPr>
                <w:spacing w:val="-1"/>
                <w:sz w:val="20"/>
                <w:szCs w:val="20"/>
              </w:rPr>
              <w:t xml:space="preserve"> </w:t>
            </w:r>
            <w:r w:rsidRPr="00D260A3">
              <w:rPr>
                <w:sz w:val="20"/>
                <w:szCs w:val="20"/>
              </w:rPr>
              <w:t>belong</w:t>
            </w:r>
            <w:r w:rsidRPr="00D260A3">
              <w:rPr>
                <w:spacing w:val="-1"/>
                <w:sz w:val="20"/>
                <w:szCs w:val="20"/>
              </w:rPr>
              <w:t xml:space="preserve"> </w:t>
            </w:r>
            <w:r w:rsidRPr="00D260A3">
              <w:rPr>
                <w:sz w:val="20"/>
                <w:szCs w:val="20"/>
              </w:rPr>
              <w:t>to</w:t>
            </w:r>
            <w:r w:rsidRPr="00D260A3">
              <w:rPr>
                <w:spacing w:val="-1"/>
                <w:sz w:val="20"/>
                <w:szCs w:val="20"/>
              </w:rPr>
              <w:t xml:space="preserve"> </w:t>
            </w:r>
            <w:r w:rsidRPr="00D260A3">
              <w:rPr>
                <w:sz w:val="20"/>
                <w:szCs w:val="20"/>
              </w:rPr>
              <w:t>a</w:t>
            </w:r>
            <w:r w:rsidRPr="00D260A3">
              <w:rPr>
                <w:spacing w:val="-1"/>
                <w:sz w:val="20"/>
                <w:szCs w:val="20"/>
              </w:rPr>
              <w:t xml:space="preserve"> </w:t>
            </w:r>
            <w:r w:rsidRPr="00D260A3">
              <w:rPr>
                <w:sz w:val="20"/>
                <w:szCs w:val="20"/>
              </w:rPr>
              <w:t>faith</w:t>
            </w:r>
            <w:r w:rsidRPr="00D260A3">
              <w:rPr>
                <w:spacing w:val="-1"/>
                <w:sz w:val="20"/>
                <w:szCs w:val="20"/>
              </w:rPr>
              <w:t xml:space="preserve"> </w:t>
            </w:r>
            <w:r w:rsidRPr="00D260A3">
              <w:rPr>
                <w:sz w:val="20"/>
                <w:szCs w:val="20"/>
              </w:rPr>
              <w:t>community</w:t>
            </w:r>
            <w:r w:rsidRPr="00D260A3">
              <w:rPr>
                <w:spacing w:val="-1"/>
                <w:sz w:val="20"/>
                <w:szCs w:val="20"/>
              </w:rPr>
              <w:t xml:space="preserve"> </w:t>
            </w:r>
            <w:r w:rsidRPr="00D260A3">
              <w:rPr>
                <w:sz w:val="20"/>
                <w:szCs w:val="20"/>
              </w:rPr>
              <w:t>about</w:t>
            </w:r>
            <w:r w:rsidRPr="00D260A3">
              <w:rPr>
                <w:spacing w:val="-1"/>
                <w:sz w:val="20"/>
                <w:szCs w:val="20"/>
              </w:rPr>
              <w:t xml:space="preserve"> </w:t>
            </w:r>
            <w:r w:rsidRPr="00D260A3">
              <w:rPr>
                <w:sz w:val="20"/>
                <w:szCs w:val="20"/>
              </w:rPr>
              <w:t>how</w:t>
            </w:r>
            <w:r w:rsidRPr="00D260A3">
              <w:rPr>
                <w:spacing w:val="-1"/>
                <w:sz w:val="20"/>
                <w:szCs w:val="20"/>
              </w:rPr>
              <w:t xml:space="preserve"> </w:t>
            </w:r>
            <w:r w:rsidRPr="00D260A3">
              <w:rPr>
                <w:sz w:val="20"/>
                <w:szCs w:val="20"/>
              </w:rPr>
              <w:t xml:space="preserve">their </w:t>
            </w:r>
            <w:r w:rsidRPr="00D260A3">
              <w:rPr>
                <w:w w:val="105"/>
                <w:sz w:val="20"/>
                <w:szCs w:val="20"/>
              </w:rPr>
              <w:t>commitment affects their lives</w:t>
            </w:r>
          </w:p>
        </w:tc>
        <w:tc>
          <w:tcPr>
            <w:tcW w:w="3487" w:type="dxa"/>
          </w:tcPr>
          <w:p w:rsidRPr="00D260A3" w:rsidR="001D18B9" w:rsidP="00996E98" w:rsidRDefault="001D18B9" w14:paraId="0296C48C" w14:textId="77777777">
            <w:pPr>
              <w:rPr>
                <w:b/>
                <w:sz w:val="20"/>
                <w:szCs w:val="20"/>
              </w:rPr>
            </w:pPr>
            <w:r w:rsidRPr="00D260A3">
              <w:rPr>
                <w:sz w:val="20"/>
                <w:szCs w:val="20"/>
              </w:rPr>
              <w:t>Explore</w:t>
            </w:r>
            <w:r w:rsidRPr="00D260A3">
              <w:rPr>
                <w:spacing w:val="-18"/>
                <w:sz w:val="20"/>
                <w:szCs w:val="20"/>
              </w:rPr>
              <w:t xml:space="preserve"> </w:t>
            </w:r>
            <w:r w:rsidRPr="00D260A3">
              <w:rPr>
                <w:sz w:val="20"/>
                <w:szCs w:val="20"/>
              </w:rPr>
              <w:t>questions</w:t>
            </w:r>
            <w:r w:rsidRPr="00D260A3">
              <w:rPr>
                <w:spacing w:val="-17"/>
                <w:sz w:val="20"/>
                <w:szCs w:val="20"/>
              </w:rPr>
              <w:t xml:space="preserve"> </w:t>
            </w:r>
            <w:r w:rsidRPr="00D260A3">
              <w:rPr>
                <w:sz w:val="20"/>
                <w:szCs w:val="20"/>
              </w:rPr>
              <w:t>about</w:t>
            </w:r>
            <w:r w:rsidRPr="00D260A3">
              <w:rPr>
                <w:spacing w:val="-17"/>
                <w:sz w:val="20"/>
                <w:szCs w:val="20"/>
              </w:rPr>
              <w:t xml:space="preserve"> </w:t>
            </w:r>
            <w:r w:rsidRPr="00D260A3">
              <w:rPr>
                <w:sz w:val="20"/>
                <w:szCs w:val="20"/>
              </w:rPr>
              <w:t>belonging,</w:t>
            </w:r>
            <w:r w:rsidRPr="00D260A3">
              <w:rPr>
                <w:spacing w:val="-17"/>
                <w:sz w:val="20"/>
                <w:szCs w:val="20"/>
              </w:rPr>
              <w:t xml:space="preserve"> </w:t>
            </w:r>
            <w:r w:rsidRPr="00D260A3">
              <w:rPr>
                <w:sz w:val="20"/>
                <w:szCs w:val="20"/>
              </w:rPr>
              <w:t>meaning</w:t>
            </w:r>
            <w:r w:rsidRPr="00D260A3">
              <w:rPr>
                <w:spacing w:val="-17"/>
                <w:sz w:val="20"/>
                <w:szCs w:val="20"/>
              </w:rPr>
              <w:t xml:space="preserve"> </w:t>
            </w:r>
            <w:r w:rsidRPr="00D260A3">
              <w:rPr>
                <w:sz w:val="20"/>
                <w:szCs w:val="20"/>
              </w:rPr>
              <w:t>and</w:t>
            </w:r>
            <w:r w:rsidRPr="00D260A3">
              <w:rPr>
                <w:spacing w:val="-17"/>
                <w:sz w:val="20"/>
                <w:szCs w:val="20"/>
              </w:rPr>
              <w:t xml:space="preserve"> </w:t>
            </w:r>
            <w:r w:rsidRPr="00D260A3">
              <w:rPr>
                <w:sz w:val="20"/>
                <w:szCs w:val="20"/>
              </w:rPr>
              <w:t>truth</w:t>
            </w:r>
            <w:r w:rsidRPr="00D260A3">
              <w:rPr>
                <w:spacing w:val="-17"/>
                <w:sz w:val="20"/>
                <w:szCs w:val="20"/>
              </w:rPr>
              <w:t xml:space="preserve"> </w:t>
            </w:r>
            <w:r w:rsidRPr="00D260A3">
              <w:rPr>
                <w:sz w:val="20"/>
                <w:szCs w:val="20"/>
              </w:rPr>
              <w:t>so</w:t>
            </w:r>
            <w:r w:rsidRPr="00D260A3">
              <w:rPr>
                <w:spacing w:val="-17"/>
                <w:sz w:val="20"/>
                <w:szCs w:val="20"/>
              </w:rPr>
              <w:t xml:space="preserve"> </w:t>
            </w:r>
            <w:r w:rsidRPr="00D260A3">
              <w:rPr>
                <w:sz w:val="20"/>
                <w:szCs w:val="20"/>
              </w:rPr>
              <w:t>that</w:t>
            </w:r>
            <w:r w:rsidRPr="00D260A3">
              <w:rPr>
                <w:spacing w:val="-17"/>
                <w:sz w:val="20"/>
                <w:szCs w:val="20"/>
              </w:rPr>
              <w:t xml:space="preserve"> </w:t>
            </w:r>
            <w:r w:rsidRPr="00D260A3">
              <w:rPr>
                <w:sz w:val="20"/>
                <w:szCs w:val="20"/>
              </w:rPr>
              <w:t>they</w:t>
            </w:r>
            <w:r w:rsidRPr="00D260A3">
              <w:rPr>
                <w:spacing w:val="-17"/>
                <w:sz w:val="20"/>
                <w:szCs w:val="20"/>
              </w:rPr>
              <w:t xml:space="preserve"> </w:t>
            </w:r>
            <w:r w:rsidRPr="00D260A3">
              <w:rPr>
                <w:sz w:val="20"/>
                <w:szCs w:val="20"/>
              </w:rPr>
              <w:t>can</w:t>
            </w:r>
            <w:r w:rsidRPr="00D260A3">
              <w:rPr>
                <w:spacing w:val="-17"/>
                <w:sz w:val="20"/>
                <w:szCs w:val="20"/>
              </w:rPr>
              <w:t xml:space="preserve"> </w:t>
            </w:r>
            <w:r w:rsidRPr="00D260A3">
              <w:rPr>
                <w:sz w:val="20"/>
                <w:szCs w:val="20"/>
              </w:rPr>
              <w:t>express their</w:t>
            </w:r>
            <w:r w:rsidRPr="00D260A3">
              <w:rPr>
                <w:spacing w:val="-6"/>
                <w:sz w:val="20"/>
                <w:szCs w:val="20"/>
              </w:rPr>
              <w:t xml:space="preserve"> </w:t>
            </w:r>
            <w:r w:rsidRPr="00D260A3">
              <w:rPr>
                <w:sz w:val="20"/>
                <w:szCs w:val="20"/>
              </w:rPr>
              <w:t>own</w:t>
            </w:r>
            <w:r w:rsidRPr="00D260A3">
              <w:rPr>
                <w:spacing w:val="-6"/>
                <w:sz w:val="20"/>
                <w:szCs w:val="20"/>
              </w:rPr>
              <w:t xml:space="preserve"> </w:t>
            </w:r>
            <w:r w:rsidRPr="00D260A3">
              <w:rPr>
                <w:sz w:val="20"/>
                <w:szCs w:val="20"/>
              </w:rPr>
              <w:t>ideas</w:t>
            </w:r>
            <w:r w:rsidRPr="00D260A3">
              <w:rPr>
                <w:spacing w:val="-6"/>
                <w:sz w:val="20"/>
                <w:szCs w:val="20"/>
              </w:rPr>
              <w:t xml:space="preserve"> </w:t>
            </w:r>
            <w:r w:rsidRPr="00D260A3">
              <w:rPr>
                <w:sz w:val="20"/>
                <w:szCs w:val="20"/>
              </w:rPr>
              <w:t>and</w:t>
            </w:r>
            <w:r w:rsidRPr="00D260A3">
              <w:rPr>
                <w:spacing w:val="-6"/>
                <w:sz w:val="20"/>
                <w:szCs w:val="20"/>
              </w:rPr>
              <w:t xml:space="preserve"> </w:t>
            </w:r>
            <w:r w:rsidRPr="00D260A3">
              <w:rPr>
                <w:sz w:val="20"/>
                <w:szCs w:val="20"/>
              </w:rPr>
              <w:t>opinions</w:t>
            </w:r>
          </w:p>
        </w:tc>
        <w:tc>
          <w:tcPr>
            <w:tcW w:w="3489" w:type="dxa"/>
          </w:tcPr>
          <w:p w:rsidRPr="00D260A3" w:rsidR="001D18B9" w:rsidP="00996E98" w:rsidRDefault="001D18B9" w14:paraId="6CFEE149" w14:textId="77777777">
            <w:pPr>
              <w:rPr>
                <w:b/>
                <w:sz w:val="20"/>
                <w:szCs w:val="20"/>
              </w:rPr>
            </w:pPr>
            <w:r w:rsidRPr="00D260A3">
              <w:rPr>
                <w:sz w:val="20"/>
                <w:szCs w:val="20"/>
              </w:rPr>
              <w:t>Respond</w:t>
            </w:r>
            <w:r w:rsidRPr="00D260A3">
              <w:rPr>
                <w:spacing w:val="-14"/>
                <w:sz w:val="20"/>
                <w:szCs w:val="20"/>
              </w:rPr>
              <w:t xml:space="preserve"> </w:t>
            </w:r>
            <w:r w:rsidRPr="00D260A3">
              <w:rPr>
                <w:sz w:val="20"/>
                <w:szCs w:val="20"/>
              </w:rPr>
              <w:t>to</w:t>
            </w:r>
            <w:r w:rsidRPr="00D260A3">
              <w:rPr>
                <w:spacing w:val="-14"/>
                <w:sz w:val="20"/>
                <w:szCs w:val="20"/>
              </w:rPr>
              <w:t xml:space="preserve"> </w:t>
            </w:r>
            <w:r w:rsidRPr="00D260A3">
              <w:rPr>
                <w:sz w:val="20"/>
                <w:szCs w:val="20"/>
              </w:rPr>
              <w:t>stories</w:t>
            </w:r>
            <w:r w:rsidRPr="00D260A3">
              <w:rPr>
                <w:spacing w:val="-13"/>
                <w:sz w:val="20"/>
                <w:szCs w:val="20"/>
              </w:rPr>
              <w:t xml:space="preserve"> </w:t>
            </w:r>
            <w:r w:rsidRPr="00D260A3">
              <w:rPr>
                <w:sz w:val="20"/>
                <w:szCs w:val="20"/>
              </w:rPr>
              <w:t>and</w:t>
            </w:r>
            <w:r w:rsidRPr="00D260A3">
              <w:rPr>
                <w:spacing w:val="-13"/>
                <w:sz w:val="20"/>
                <w:szCs w:val="20"/>
              </w:rPr>
              <w:t xml:space="preserve"> </w:t>
            </w:r>
            <w:r w:rsidRPr="00D260A3">
              <w:rPr>
                <w:sz w:val="20"/>
                <w:szCs w:val="20"/>
              </w:rPr>
              <w:t>real-life</w:t>
            </w:r>
            <w:r w:rsidRPr="00D260A3">
              <w:rPr>
                <w:spacing w:val="-13"/>
                <w:sz w:val="20"/>
                <w:szCs w:val="20"/>
              </w:rPr>
              <w:t xml:space="preserve"> </w:t>
            </w:r>
            <w:r w:rsidRPr="00D260A3">
              <w:rPr>
                <w:sz w:val="20"/>
                <w:szCs w:val="20"/>
              </w:rPr>
              <w:t>examples</w:t>
            </w:r>
            <w:r w:rsidRPr="00D260A3">
              <w:rPr>
                <w:spacing w:val="-13"/>
                <w:sz w:val="20"/>
                <w:szCs w:val="20"/>
              </w:rPr>
              <w:t xml:space="preserve"> </w:t>
            </w:r>
            <w:r w:rsidRPr="00D260A3">
              <w:rPr>
                <w:sz w:val="20"/>
                <w:szCs w:val="20"/>
              </w:rPr>
              <w:t>of</w:t>
            </w:r>
            <w:r w:rsidRPr="00D260A3">
              <w:rPr>
                <w:spacing w:val="-13"/>
                <w:sz w:val="20"/>
                <w:szCs w:val="20"/>
              </w:rPr>
              <w:t xml:space="preserve"> </w:t>
            </w:r>
            <w:r w:rsidRPr="00D260A3">
              <w:rPr>
                <w:sz w:val="20"/>
                <w:szCs w:val="20"/>
              </w:rPr>
              <w:t>how</w:t>
            </w:r>
            <w:r w:rsidRPr="00D260A3">
              <w:rPr>
                <w:spacing w:val="-13"/>
                <w:sz w:val="20"/>
                <w:szCs w:val="20"/>
              </w:rPr>
              <w:t xml:space="preserve"> </w:t>
            </w:r>
            <w:r w:rsidRPr="00D260A3">
              <w:rPr>
                <w:sz w:val="20"/>
                <w:szCs w:val="20"/>
              </w:rPr>
              <w:t>and</w:t>
            </w:r>
            <w:r w:rsidRPr="00D260A3">
              <w:rPr>
                <w:spacing w:val="-13"/>
                <w:sz w:val="20"/>
                <w:szCs w:val="20"/>
              </w:rPr>
              <w:t xml:space="preserve"> </w:t>
            </w:r>
            <w:r w:rsidRPr="00D260A3">
              <w:rPr>
                <w:sz w:val="20"/>
                <w:szCs w:val="20"/>
              </w:rPr>
              <w:t>why</w:t>
            </w:r>
            <w:r w:rsidRPr="00D260A3">
              <w:rPr>
                <w:spacing w:val="-13"/>
                <w:sz w:val="20"/>
                <w:szCs w:val="20"/>
              </w:rPr>
              <w:t xml:space="preserve"> </w:t>
            </w:r>
            <w:r w:rsidRPr="00D260A3">
              <w:rPr>
                <w:sz w:val="20"/>
                <w:szCs w:val="20"/>
              </w:rPr>
              <w:t>people</w:t>
            </w:r>
            <w:r w:rsidRPr="00D260A3">
              <w:rPr>
                <w:spacing w:val="-13"/>
                <w:sz w:val="20"/>
                <w:szCs w:val="20"/>
              </w:rPr>
              <w:t xml:space="preserve"> </w:t>
            </w:r>
            <w:r w:rsidRPr="00D260A3">
              <w:rPr>
                <w:sz w:val="20"/>
                <w:szCs w:val="20"/>
              </w:rPr>
              <w:t>show</w:t>
            </w:r>
            <w:r w:rsidRPr="00D260A3">
              <w:rPr>
                <w:spacing w:val="-13"/>
                <w:sz w:val="20"/>
                <w:szCs w:val="20"/>
              </w:rPr>
              <w:t xml:space="preserve"> </w:t>
            </w:r>
            <w:r w:rsidRPr="00D260A3">
              <w:rPr>
                <w:sz w:val="20"/>
                <w:szCs w:val="20"/>
              </w:rPr>
              <w:t>care</w:t>
            </w:r>
            <w:r w:rsidRPr="00D260A3">
              <w:rPr>
                <w:spacing w:val="-13"/>
                <w:sz w:val="20"/>
                <w:szCs w:val="20"/>
              </w:rPr>
              <w:t xml:space="preserve"> </w:t>
            </w:r>
            <w:r w:rsidRPr="00D260A3">
              <w:rPr>
                <w:sz w:val="20"/>
                <w:szCs w:val="20"/>
              </w:rPr>
              <w:t>and concern for humanity and the world</w:t>
            </w:r>
          </w:p>
        </w:tc>
        <w:tc>
          <w:tcPr>
            <w:tcW w:w="3488" w:type="dxa"/>
          </w:tcPr>
          <w:p w:rsidRPr="00D260A3" w:rsidR="001D18B9" w:rsidP="00996E98" w:rsidRDefault="001D18B9" w14:paraId="091590BB" w14:textId="77777777">
            <w:pPr>
              <w:rPr>
                <w:b/>
                <w:sz w:val="20"/>
                <w:szCs w:val="20"/>
              </w:rPr>
            </w:pPr>
            <w:r w:rsidRPr="00D260A3">
              <w:rPr>
                <w:sz w:val="20"/>
                <w:szCs w:val="20"/>
              </w:rPr>
              <w:t>Reflect</w:t>
            </w:r>
            <w:r w:rsidRPr="00D260A3">
              <w:rPr>
                <w:spacing w:val="-12"/>
                <w:sz w:val="20"/>
                <w:szCs w:val="20"/>
              </w:rPr>
              <w:t xml:space="preserve"> </w:t>
            </w:r>
            <w:r w:rsidRPr="00D260A3">
              <w:rPr>
                <w:sz w:val="20"/>
                <w:szCs w:val="20"/>
              </w:rPr>
              <w:t>on</w:t>
            </w:r>
            <w:r w:rsidRPr="00D260A3">
              <w:rPr>
                <w:spacing w:val="-12"/>
                <w:sz w:val="20"/>
                <w:szCs w:val="20"/>
              </w:rPr>
              <w:t xml:space="preserve"> </w:t>
            </w:r>
            <w:r w:rsidRPr="00D260A3">
              <w:rPr>
                <w:sz w:val="20"/>
                <w:szCs w:val="20"/>
              </w:rPr>
              <w:t>ideas</w:t>
            </w:r>
            <w:r w:rsidRPr="00D260A3">
              <w:rPr>
                <w:spacing w:val="-10"/>
                <w:sz w:val="20"/>
                <w:szCs w:val="20"/>
              </w:rPr>
              <w:t xml:space="preserve"> </w:t>
            </w:r>
            <w:r w:rsidRPr="00D260A3">
              <w:rPr>
                <w:sz w:val="20"/>
                <w:szCs w:val="20"/>
              </w:rPr>
              <w:t>about</w:t>
            </w:r>
            <w:r w:rsidRPr="00D260A3">
              <w:rPr>
                <w:spacing w:val="-10"/>
                <w:sz w:val="20"/>
                <w:szCs w:val="20"/>
              </w:rPr>
              <w:t xml:space="preserve"> </w:t>
            </w:r>
            <w:r w:rsidRPr="00D260A3">
              <w:rPr>
                <w:sz w:val="20"/>
                <w:szCs w:val="20"/>
              </w:rPr>
              <w:t>what</w:t>
            </w:r>
            <w:r w:rsidRPr="00D260A3">
              <w:rPr>
                <w:spacing w:val="-10"/>
                <w:sz w:val="20"/>
                <w:szCs w:val="20"/>
              </w:rPr>
              <w:t xml:space="preserve"> </w:t>
            </w:r>
            <w:r w:rsidRPr="00D260A3">
              <w:rPr>
                <w:sz w:val="20"/>
                <w:szCs w:val="20"/>
              </w:rPr>
              <w:t>is</w:t>
            </w:r>
            <w:r w:rsidRPr="00D260A3">
              <w:rPr>
                <w:spacing w:val="-10"/>
                <w:sz w:val="20"/>
                <w:szCs w:val="20"/>
              </w:rPr>
              <w:t xml:space="preserve"> </w:t>
            </w:r>
            <w:r w:rsidRPr="00D260A3">
              <w:rPr>
                <w:sz w:val="20"/>
                <w:szCs w:val="20"/>
              </w:rPr>
              <w:t>right</w:t>
            </w:r>
            <w:r w:rsidRPr="00D260A3">
              <w:rPr>
                <w:spacing w:val="-10"/>
                <w:sz w:val="20"/>
                <w:szCs w:val="20"/>
              </w:rPr>
              <w:t xml:space="preserve"> </w:t>
            </w:r>
            <w:r w:rsidRPr="00D260A3">
              <w:rPr>
                <w:sz w:val="20"/>
                <w:szCs w:val="20"/>
              </w:rPr>
              <w:t>and</w:t>
            </w:r>
            <w:r w:rsidRPr="00D260A3">
              <w:rPr>
                <w:spacing w:val="-10"/>
                <w:sz w:val="20"/>
                <w:szCs w:val="20"/>
              </w:rPr>
              <w:t xml:space="preserve"> </w:t>
            </w:r>
            <w:r w:rsidRPr="00D260A3">
              <w:rPr>
                <w:sz w:val="20"/>
                <w:szCs w:val="20"/>
              </w:rPr>
              <w:t>wrong</w:t>
            </w:r>
            <w:r w:rsidRPr="00D260A3">
              <w:rPr>
                <w:spacing w:val="-10"/>
                <w:sz w:val="20"/>
                <w:szCs w:val="20"/>
              </w:rPr>
              <w:t xml:space="preserve"> </w:t>
            </w:r>
            <w:r w:rsidRPr="00D260A3">
              <w:rPr>
                <w:sz w:val="20"/>
                <w:szCs w:val="20"/>
              </w:rPr>
              <w:t>and</w:t>
            </w:r>
            <w:r w:rsidRPr="00D260A3">
              <w:rPr>
                <w:spacing w:val="-10"/>
                <w:sz w:val="20"/>
                <w:szCs w:val="20"/>
              </w:rPr>
              <w:t xml:space="preserve"> </w:t>
            </w:r>
            <w:r w:rsidRPr="00D260A3">
              <w:rPr>
                <w:sz w:val="20"/>
                <w:szCs w:val="20"/>
              </w:rPr>
              <w:t>consider</w:t>
            </w:r>
            <w:r w:rsidRPr="00D260A3">
              <w:rPr>
                <w:spacing w:val="-10"/>
                <w:sz w:val="20"/>
                <w:szCs w:val="20"/>
              </w:rPr>
              <w:t xml:space="preserve"> </w:t>
            </w:r>
            <w:r w:rsidRPr="00D260A3">
              <w:rPr>
                <w:sz w:val="20"/>
                <w:szCs w:val="20"/>
              </w:rPr>
              <w:t>how</w:t>
            </w:r>
            <w:r w:rsidRPr="00D260A3">
              <w:rPr>
                <w:spacing w:val="-10"/>
                <w:sz w:val="20"/>
                <w:szCs w:val="20"/>
              </w:rPr>
              <w:t xml:space="preserve"> </w:t>
            </w:r>
            <w:r w:rsidRPr="00D260A3">
              <w:rPr>
                <w:sz w:val="20"/>
                <w:szCs w:val="20"/>
              </w:rPr>
              <w:t>spiritual</w:t>
            </w:r>
            <w:r w:rsidRPr="00D260A3">
              <w:rPr>
                <w:spacing w:val="-10"/>
                <w:sz w:val="20"/>
                <w:szCs w:val="20"/>
              </w:rPr>
              <w:t xml:space="preserve"> </w:t>
            </w:r>
            <w:r w:rsidRPr="00D260A3">
              <w:rPr>
                <w:sz w:val="20"/>
                <w:szCs w:val="20"/>
              </w:rPr>
              <w:t>and</w:t>
            </w:r>
            <w:r w:rsidRPr="00D260A3">
              <w:rPr>
                <w:spacing w:val="-10"/>
                <w:sz w:val="20"/>
                <w:szCs w:val="20"/>
              </w:rPr>
              <w:t xml:space="preserve"> </w:t>
            </w:r>
            <w:r w:rsidRPr="00D260A3">
              <w:rPr>
                <w:sz w:val="20"/>
                <w:szCs w:val="20"/>
              </w:rPr>
              <w:t xml:space="preserve">moral </w:t>
            </w:r>
            <w:r w:rsidRPr="00D260A3">
              <w:rPr>
                <w:spacing w:val="-2"/>
                <w:w w:val="105"/>
                <w:sz w:val="20"/>
                <w:szCs w:val="20"/>
              </w:rPr>
              <w:t>values</w:t>
            </w:r>
            <w:r w:rsidRPr="00D260A3">
              <w:rPr>
                <w:spacing w:val="-14"/>
                <w:w w:val="105"/>
                <w:sz w:val="20"/>
                <w:szCs w:val="20"/>
              </w:rPr>
              <w:t xml:space="preserve"> </w:t>
            </w:r>
            <w:r w:rsidRPr="00D260A3">
              <w:rPr>
                <w:spacing w:val="-2"/>
                <w:w w:val="105"/>
                <w:sz w:val="20"/>
                <w:szCs w:val="20"/>
              </w:rPr>
              <w:t>influence</w:t>
            </w:r>
            <w:r w:rsidRPr="00D260A3">
              <w:rPr>
                <w:spacing w:val="-14"/>
                <w:w w:val="105"/>
                <w:sz w:val="20"/>
                <w:szCs w:val="20"/>
              </w:rPr>
              <w:t xml:space="preserve"> </w:t>
            </w:r>
            <w:r w:rsidRPr="00D260A3">
              <w:rPr>
                <w:spacing w:val="-2"/>
                <w:w w:val="105"/>
                <w:sz w:val="20"/>
                <w:szCs w:val="20"/>
              </w:rPr>
              <w:t>the</w:t>
            </w:r>
            <w:r w:rsidRPr="00D260A3">
              <w:rPr>
                <w:spacing w:val="-14"/>
                <w:w w:val="105"/>
                <w:sz w:val="20"/>
                <w:szCs w:val="20"/>
              </w:rPr>
              <w:t xml:space="preserve"> </w:t>
            </w:r>
            <w:r w:rsidRPr="00D260A3">
              <w:rPr>
                <w:spacing w:val="-2"/>
                <w:w w:val="105"/>
                <w:sz w:val="20"/>
                <w:szCs w:val="20"/>
              </w:rPr>
              <w:t>behaviour</w:t>
            </w:r>
            <w:r w:rsidRPr="00D260A3">
              <w:rPr>
                <w:spacing w:val="-14"/>
                <w:w w:val="105"/>
                <w:sz w:val="20"/>
                <w:szCs w:val="20"/>
              </w:rPr>
              <w:t xml:space="preserve"> </w:t>
            </w:r>
            <w:r w:rsidRPr="00D260A3">
              <w:rPr>
                <w:spacing w:val="-2"/>
                <w:w w:val="105"/>
                <w:sz w:val="20"/>
                <w:szCs w:val="20"/>
              </w:rPr>
              <w:t>and</w:t>
            </w:r>
            <w:r w:rsidRPr="00D260A3">
              <w:rPr>
                <w:spacing w:val="-14"/>
                <w:w w:val="105"/>
                <w:sz w:val="20"/>
                <w:szCs w:val="20"/>
              </w:rPr>
              <w:t xml:space="preserve"> </w:t>
            </w:r>
            <w:r w:rsidRPr="00D260A3">
              <w:rPr>
                <w:spacing w:val="-2"/>
                <w:w w:val="105"/>
                <w:sz w:val="20"/>
                <w:szCs w:val="20"/>
              </w:rPr>
              <w:t>choices</w:t>
            </w:r>
            <w:r w:rsidRPr="00D260A3">
              <w:rPr>
                <w:spacing w:val="-14"/>
                <w:w w:val="105"/>
                <w:sz w:val="20"/>
                <w:szCs w:val="20"/>
              </w:rPr>
              <w:t xml:space="preserve"> </w:t>
            </w:r>
            <w:r w:rsidRPr="00D260A3">
              <w:rPr>
                <w:spacing w:val="-2"/>
                <w:w w:val="105"/>
                <w:sz w:val="20"/>
                <w:szCs w:val="20"/>
              </w:rPr>
              <w:t>of</w:t>
            </w:r>
            <w:r w:rsidRPr="00D260A3">
              <w:rPr>
                <w:spacing w:val="-14"/>
                <w:w w:val="105"/>
                <w:sz w:val="20"/>
                <w:szCs w:val="20"/>
              </w:rPr>
              <w:t xml:space="preserve"> </w:t>
            </w:r>
            <w:r w:rsidRPr="00D260A3">
              <w:rPr>
                <w:spacing w:val="-2"/>
                <w:w w:val="105"/>
                <w:sz w:val="20"/>
                <w:szCs w:val="20"/>
              </w:rPr>
              <w:t>themselves</w:t>
            </w:r>
            <w:r w:rsidRPr="00D260A3">
              <w:rPr>
                <w:spacing w:val="-14"/>
                <w:w w:val="105"/>
                <w:sz w:val="20"/>
                <w:szCs w:val="20"/>
              </w:rPr>
              <w:t xml:space="preserve"> </w:t>
            </w:r>
            <w:r w:rsidRPr="00D260A3">
              <w:rPr>
                <w:spacing w:val="-2"/>
                <w:w w:val="105"/>
                <w:sz w:val="20"/>
                <w:szCs w:val="20"/>
              </w:rPr>
              <w:t>and</w:t>
            </w:r>
            <w:r w:rsidRPr="00D260A3">
              <w:rPr>
                <w:spacing w:val="-14"/>
                <w:w w:val="105"/>
                <w:sz w:val="20"/>
                <w:szCs w:val="20"/>
              </w:rPr>
              <w:t xml:space="preserve"> </w:t>
            </w:r>
            <w:r w:rsidRPr="00D260A3">
              <w:rPr>
                <w:spacing w:val="-2"/>
                <w:w w:val="105"/>
                <w:sz w:val="20"/>
                <w:szCs w:val="20"/>
              </w:rPr>
              <w:t>of</w:t>
            </w:r>
            <w:r w:rsidRPr="00D260A3">
              <w:rPr>
                <w:spacing w:val="-14"/>
                <w:w w:val="105"/>
                <w:sz w:val="20"/>
                <w:szCs w:val="20"/>
              </w:rPr>
              <w:t xml:space="preserve"> </w:t>
            </w:r>
            <w:r w:rsidRPr="00D260A3">
              <w:rPr>
                <w:spacing w:val="-2"/>
                <w:w w:val="105"/>
                <w:sz w:val="20"/>
                <w:szCs w:val="20"/>
              </w:rPr>
              <w:t>others</w:t>
            </w:r>
          </w:p>
        </w:tc>
      </w:tr>
      <w:tr w:rsidR="001D18B9" w:rsidTr="00996E98" w14:paraId="0FCFB13E" w14:textId="77777777">
        <w:trPr>
          <w:trHeight w:val="1465"/>
        </w:trPr>
        <w:tc>
          <w:tcPr>
            <w:tcW w:w="754" w:type="dxa"/>
            <w:vAlign w:val="center"/>
          </w:tcPr>
          <w:p w:rsidRPr="00987795" w:rsidR="001D18B9" w:rsidP="00996E98" w:rsidRDefault="001D18B9" w14:paraId="0225CC9D" w14:textId="77777777">
            <w:pPr>
              <w:rPr>
                <w:b/>
                <w:sz w:val="24"/>
                <w:szCs w:val="24"/>
              </w:rPr>
            </w:pPr>
            <w:r w:rsidRPr="00987795">
              <w:rPr>
                <w:b/>
                <w:sz w:val="24"/>
                <w:szCs w:val="24"/>
              </w:rPr>
              <w:t>KS2</w:t>
            </w:r>
          </w:p>
        </w:tc>
        <w:tc>
          <w:tcPr>
            <w:tcW w:w="3487" w:type="dxa"/>
          </w:tcPr>
          <w:p w:rsidRPr="00D260A3" w:rsidR="001D18B9" w:rsidP="00996E98" w:rsidRDefault="001D18B9" w14:paraId="7F275010" w14:textId="77777777">
            <w:pPr>
              <w:rPr>
                <w:b/>
                <w:sz w:val="20"/>
                <w:szCs w:val="20"/>
              </w:rPr>
            </w:pPr>
            <w:r w:rsidRPr="00D260A3">
              <w:rPr>
                <w:sz w:val="20"/>
                <w:szCs w:val="20"/>
              </w:rPr>
              <w:t>Explore and describe the challenges of individual commitment to a community of faith</w:t>
            </w:r>
            <w:r w:rsidRPr="00D260A3">
              <w:rPr>
                <w:spacing w:val="-15"/>
                <w:sz w:val="20"/>
                <w:szCs w:val="20"/>
              </w:rPr>
              <w:t xml:space="preserve"> </w:t>
            </w:r>
            <w:r w:rsidRPr="00D260A3">
              <w:rPr>
                <w:sz w:val="20"/>
                <w:szCs w:val="20"/>
              </w:rPr>
              <w:t>or</w:t>
            </w:r>
            <w:r w:rsidRPr="00D260A3">
              <w:rPr>
                <w:spacing w:val="-15"/>
                <w:sz w:val="20"/>
                <w:szCs w:val="20"/>
              </w:rPr>
              <w:t xml:space="preserve"> </w:t>
            </w:r>
            <w:r w:rsidRPr="00D260A3">
              <w:rPr>
                <w:sz w:val="20"/>
                <w:szCs w:val="20"/>
              </w:rPr>
              <w:t>belief.</w:t>
            </w:r>
            <w:r w:rsidRPr="00D260A3">
              <w:rPr>
                <w:spacing w:val="-15"/>
                <w:sz w:val="20"/>
                <w:szCs w:val="20"/>
              </w:rPr>
              <w:t xml:space="preserve"> </w:t>
            </w:r>
            <w:r w:rsidRPr="00D260A3">
              <w:rPr>
                <w:sz w:val="20"/>
                <w:szCs w:val="20"/>
              </w:rPr>
              <w:t>Examine</w:t>
            </w:r>
            <w:r w:rsidRPr="00D260A3">
              <w:rPr>
                <w:spacing w:val="-12"/>
                <w:sz w:val="20"/>
                <w:szCs w:val="20"/>
              </w:rPr>
              <w:t xml:space="preserve"> </w:t>
            </w:r>
            <w:r w:rsidRPr="00D260A3">
              <w:rPr>
                <w:sz w:val="20"/>
                <w:szCs w:val="20"/>
              </w:rPr>
              <w:t>the</w:t>
            </w:r>
            <w:r w:rsidRPr="00D260A3">
              <w:rPr>
                <w:spacing w:val="-15"/>
                <w:sz w:val="20"/>
                <w:szCs w:val="20"/>
              </w:rPr>
              <w:t xml:space="preserve"> </w:t>
            </w:r>
            <w:r w:rsidRPr="00D260A3">
              <w:rPr>
                <w:sz w:val="20"/>
                <w:szCs w:val="20"/>
              </w:rPr>
              <w:t>role</w:t>
            </w:r>
            <w:r w:rsidRPr="00D260A3">
              <w:rPr>
                <w:spacing w:val="-15"/>
                <w:sz w:val="20"/>
                <w:szCs w:val="20"/>
              </w:rPr>
              <w:t xml:space="preserve"> </w:t>
            </w:r>
            <w:r w:rsidRPr="00D260A3">
              <w:rPr>
                <w:sz w:val="20"/>
                <w:szCs w:val="20"/>
              </w:rPr>
              <w:t>of</w:t>
            </w:r>
            <w:r w:rsidRPr="00D260A3">
              <w:rPr>
                <w:spacing w:val="-15"/>
                <w:sz w:val="20"/>
                <w:szCs w:val="20"/>
              </w:rPr>
              <w:t xml:space="preserve"> </w:t>
            </w:r>
            <w:r w:rsidRPr="00D260A3">
              <w:rPr>
                <w:sz w:val="20"/>
                <w:szCs w:val="20"/>
              </w:rPr>
              <w:t>religious</w:t>
            </w:r>
            <w:r w:rsidRPr="00D260A3">
              <w:rPr>
                <w:spacing w:val="-15"/>
                <w:sz w:val="20"/>
                <w:szCs w:val="20"/>
              </w:rPr>
              <w:t xml:space="preserve"> </w:t>
            </w:r>
            <w:r w:rsidRPr="00D260A3">
              <w:rPr>
                <w:sz w:val="20"/>
                <w:szCs w:val="20"/>
              </w:rPr>
              <w:t>leadership</w:t>
            </w:r>
            <w:r w:rsidRPr="00D260A3">
              <w:rPr>
                <w:spacing w:val="-15"/>
                <w:sz w:val="20"/>
                <w:szCs w:val="20"/>
              </w:rPr>
              <w:t xml:space="preserve"> </w:t>
            </w:r>
            <w:r w:rsidRPr="00D260A3">
              <w:rPr>
                <w:sz w:val="20"/>
                <w:szCs w:val="20"/>
              </w:rPr>
              <w:t>and</w:t>
            </w:r>
            <w:r w:rsidRPr="00D260A3">
              <w:rPr>
                <w:spacing w:val="-16"/>
                <w:sz w:val="20"/>
                <w:szCs w:val="20"/>
              </w:rPr>
              <w:t xml:space="preserve"> </w:t>
            </w:r>
            <w:r w:rsidRPr="00D260A3">
              <w:rPr>
                <w:sz w:val="20"/>
                <w:szCs w:val="20"/>
              </w:rPr>
              <w:t>consider</w:t>
            </w:r>
            <w:r w:rsidRPr="00D260A3">
              <w:rPr>
                <w:spacing w:val="-16"/>
                <w:sz w:val="20"/>
                <w:szCs w:val="20"/>
              </w:rPr>
              <w:t xml:space="preserve"> </w:t>
            </w:r>
            <w:r w:rsidRPr="00D260A3">
              <w:rPr>
                <w:sz w:val="20"/>
                <w:szCs w:val="20"/>
              </w:rPr>
              <w:t>why</w:t>
            </w:r>
            <w:r w:rsidRPr="00D260A3">
              <w:rPr>
                <w:spacing w:val="-16"/>
                <w:sz w:val="20"/>
                <w:szCs w:val="20"/>
              </w:rPr>
              <w:t xml:space="preserve"> </w:t>
            </w:r>
            <w:r w:rsidRPr="00D260A3">
              <w:rPr>
                <w:sz w:val="20"/>
                <w:szCs w:val="20"/>
              </w:rPr>
              <w:t>belonging to a community may be valuable in their own lives</w:t>
            </w:r>
          </w:p>
        </w:tc>
        <w:tc>
          <w:tcPr>
            <w:tcW w:w="3487" w:type="dxa"/>
          </w:tcPr>
          <w:p w:rsidRPr="00D260A3" w:rsidR="001D18B9" w:rsidP="00996E98" w:rsidRDefault="001D18B9" w14:paraId="22377C63" w14:textId="77777777">
            <w:pPr>
              <w:rPr>
                <w:b/>
                <w:sz w:val="20"/>
                <w:szCs w:val="20"/>
              </w:rPr>
            </w:pPr>
            <w:r w:rsidRPr="00D260A3">
              <w:rPr>
                <w:spacing w:val="-2"/>
                <w:sz w:val="20"/>
                <w:szCs w:val="20"/>
              </w:rPr>
              <w:t>Discuss</w:t>
            </w:r>
            <w:r w:rsidRPr="00D260A3">
              <w:rPr>
                <w:spacing w:val="-13"/>
                <w:sz w:val="20"/>
                <w:szCs w:val="20"/>
              </w:rPr>
              <w:t xml:space="preserve"> </w:t>
            </w:r>
            <w:r w:rsidRPr="00D260A3">
              <w:rPr>
                <w:spacing w:val="-2"/>
                <w:sz w:val="20"/>
                <w:szCs w:val="20"/>
              </w:rPr>
              <w:t>and</w:t>
            </w:r>
            <w:r w:rsidRPr="00D260A3">
              <w:rPr>
                <w:spacing w:val="-13"/>
                <w:sz w:val="20"/>
                <w:szCs w:val="20"/>
              </w:rPr>
              <w:t xml:space="preserve"> </w:t>
            </w:r>
            <w:r w:rsidRPr="00D260A3">
              <w:rPr>
                <w:spacing w:val="-2"/>
                <w:sz w:val="20"/>
                <w:szCs w:val="20"/>
              </w:rPr>
              <w:t>present</w:t>
            </w:r>
            <w:r w:rsidRPr="00D260A3">
              <w:rPr>
                <w:spacing w:val="-13"/>
                <w:sz w:val="20"/>
                <w:szCs w:val="20"/>
              </w:rPr>
              <w:t xml:space="preserve"> </w:t>
            </w:r>
            <w:r w:rsidRPr="00D260A3">
              <w:rPr>
                <w:spacing w:val="-2"/>
                <w:sz w:val="20"/>
                <w:szCs w:val="20"/>
              </w:rPr>
              <w:t>thoughtfully,</w:t>
            </w:r>
            <w:r w:rsidRPr="00D260A3">
              <w:rPr>
                <w:spacing w:val="-12"/>
                <w:sz w:val="20"/>
                <w:szCs w:val="20"/>
              </w:rPr>
              <w:t xml:space="preserve"> </w:t>
            </w:r>
            <w:r w:rsidRPr="00D260A3">
              <w:rPr>
                <w:spacing w:val="-2"/>
                <w:sz w:val="20"/>
                <w:szCs w:val="20"/>
              </w:rPr>
              <w:t>through</w:t>
            </w:r>
            <w:r w:rsidRPr="00D260A3">
              <w:rPr>
                <w:spacing w:val="-12"/>
                <w:sz w:val="20"/>
                <w:szCs w:val="20"/>
              </w:rPr>
              <w:t xml:space="preserve"> </w:t>
            </w:r>
            <w:r w:rsidRPr="00D260A3">
              <w:rPr>
                <w:spacing w:val="-2"/>
                <w:sz w:val="20"/>
                <w:szCs w:val="20"/>
              </w:rPr>
              <w:t>a</w:t>
            </w:r>
            <w:r w:rsidRPr="00D260A3">
              <w:rPr>
                <w:spacing w:val="-12"/>
                <w:sz w:val="20"/>
                <w:szCs w:val="20"/>
              </w:rPr>
              <w:t xml:space="preserve"> </w:t>
            </w:r>
            <w:r w:rsidRPr="00D260A3">
              <w:rPr>
                <w:spacing w:val="-2"/>
                <w:sz w:val="20"/>
                <w:szCs w:val="20"/>
              </w:rPr>
              <w:t>range</w:t>
            </w:r>
            <w:r w:rsidRPr="00D260A3">
              <w:rPr>
                <w:spacing w:val="-12"/>
                <w:sz w:val="20"/>
                <w:szCs w:val="20"/>
              </w:rPr>
              <w:t xml:space="preserve"> </w:t>
            </w:r>
            <w:r w:rsidRPr="00D260A3">
              <w:rPr>
                <w:spacing w:val="-2"/>
                <w:sz w:val="20"/>
                <w:szCs w:val="20"/>
              </w:rPr>
              <w:t>of</w:t>
            </w:r>
            <w:r w:rsidRPr="00D260A3">
              <w:rPr>
                <w:spacing w:val="-12"/>
                <w:sz w:val="20"/>
                <w:szCs w:val="20"/>
              </w:rPr>
              <w:t xml:space="preserve"> </w:t>
            </w:r>
            <w:r w:rsidRPr="00D260A3">
              <w:rPr>
                <w:spacing w:val="-2"/>
                <w:sz w:val="20"/>
                <w:szCs w:val="20"/>
              </w:rPr>
              <w:t>media</w:t>
            </w:r>
            <w:r w:rsidRPr="00D260A3">
              <w:rPr>
                <w:spacing w:val="-12"/>
                <w:sz w:val="20"/>
                <w:szCs w:val="20"/>
              </w:rPr>
              <w:t xml:space="preserve"> </w:t>
            </w:r>
            <w:proofErr w:type="spellStart"/>
            <w:r w:rsidRPr="00D260A3">
              <w:rPr>
                <w:spacing w:val="-2"/>
                <w:sz w:val="20"/>
                <w:szCs w:val="20"/>
              </w:rPr>
              <w:t>media</w:t>
            </w:r>
            <w:proofErr w:type="spellEnd"/>
            <w:r w:rsidRPr="00D260A3">
              <w:rPr>
                <w:spacing w:val="-2"/>
                <w:sz w:val="20"/>
                <w:szCs w:val="20"/>
              </w:rPr>
              <w:t>,</w:t>
            </w:r>
            <w:r w:rsidRPr="00D260A3">
              <w:rPr>
                <w:spacing w:val="-12"/>
                <w:sz w:val="20"/>
                <w:szCs w:val="20"/>
              </w:rPr>
              <w:t xml:space="preserve"> </w:t>
            </w:r>
            <w:r w:rsidRPr="00D260A3">
              <w:rPr>
                <w:spacing w:val="-2"/>
                <w:sz w:val="20"/>
                <w:szCs w:val="20"/>
              </w:rPr>
              <w:t>their</w:t>
            </w:r>
            <w:r w:rsidRPr="00D260A3">
              <w:rPr>
                <w:spacing w:val="-12"/>
                <w:sz w:val="20"/>
                <w:szCs w:val="20"/>
              </w:rPr>
              <w:t xml:space="preserve"> </w:t>
            </w:r>
            <w:r w:rsidRPr="00D260A3">
              <w:rPr>
                <w:spacing w:val="-2"/>
                <w:sz w:val="20"/>
                <w:szCs w:val="20"/>
              </w:rPr>
              <w:t>own</w:t>
            </w:r>
            <w:r w:rsidRPr="00D260A3">
              <w:rPr>
                <w:spacing w:val="-12"/>
                <w:sz w:val="20"/>
                <w:szCs w:val="20"/>
              </w:rPr>
              <w:t xml:space="preserve"> </w:t>
            </w:r>
            <w:r w:rsidRPr="00D260A3">
              <w:rPr>
                <w:spacing w:val="-2"/>
                <w:sz w:val="20"/>
                <w:szCs w:val="20"/>
              </w:rPr>
              <w:t xml:space="preserve">and </w:t>
            </w:r>
            <w:r w:rsidRPr="00D260A3">
              <w:rPr>
                <w:sz w:val="20"/>
                <w:szCs w:val="20"/>
              </w:rPr>
              <w:t xml:space="preserve">others’ views and challenging questions about belonging, meaning, purpose and </w:t>
            </w:r>
            <w:r w:rsidRPr="00D260A3">
              <w:rPr>
                <w:spacing w:val="-2"/>
                <w:sz w:val="20"/>
                <w:szCs w:val="20"/>
              </w:rPr>
              <w:t>truth</w:t>
            </w:r>
          </w:p>
        </w:tc>
        <w:tc>
          <w:tcPr>
            <w:tcW w:w="3489" w:type="dxa"/>
          </w:tcPr>
          <w:p w:rsidRPr="00D260A3" w:rsidR="001D18B9" w:rsidP="00996E98" w:rsidRDefault="001D18B9" w14:paraId="45ABB536" w14:textId="77777777">
            <w:pPr>
              <w:rPr>
                <w:b/>
                <w:sz w:val="20"/>
                <w:szCs w:val="20"/>
              </w:rPr>
            </w:pPr>
            <w:r w:rsidRPr="00D260A3">
              <w:rPr>
                <w:sz w:val="20"/>
                <w:szCs w:val="20"/>
              </w:rPr>
              <w:t>Consider</w:t>
            </w:r>
            <w:r w:rsidRPr="00D260A3">
              <w:rPr>
                <w:spacing w:val="-18"/>
                <w:sz w:val="20"/>
                <w:szCs w:val="20"/>
              </w:rPr>
              <w:t xml:space="preserve"> </w:t>
            </w:r>
            <w:r w:rsidRPr="00D260A3">
              <w:rPr>
                <w:sz w:val="20"/>
                <w:szCs w:val="20"/>
              </w:rPr>
              <w:t>and</w:t>
            </w:r>
            <w:r w:rsidRPr="00D260A3">
              <w:rPr>
                <w:spacing w:val="-18"/>
                <w:sz w:val="20"/>
                <w:szCs w:val="20"/>
              </w:rPr>
              <w:t xml:space="preserve"> </w:t>
            </w:r>
            <w:r w:rsidRPr="00D260A3">
              <w:rPr>
                <w:sz w:val="20"/>
                <w:szCs w:val="20"/>
              </w:rPr>
              <w:t>apply</w:t>
            </w:r>
            <w:r w:rsidRPr="00D260A3">
              <w:rPr>
                <w:spacing w:val="-18"/>
                <w:sz w:val="20"/>
                <w:szCs w:val="20"/>
              </w:rPr>
              <w:t xml:space="preserve"> </w:t>
            </w:r>
            <w:r w:rsidRPr="00D260A3">
              <w:rPr>
                <w:sz w:val="20"/>
                <w:szCs w:val="20"/>
              </w:rPr>
              <w:t>ideas</w:t>
            </w:r>
            <w:r w:rsidRPr="00D260A3">
              <w:rPr>
                <w:spacing w:val="-17"/>
                <w:sz w:val="20"/>
                <w:szCs w:val="20"/>
              </w:rPr>
              <w:t xml:space="preserve"> </w:t>
            </w:r>
            <w:r w:rsidRPr="00D260A3">
              <w:rPr>
                <w:sz w:val="20"/>
                <w:szCs w:val="20"/>
              </w:rPr>
              <w:t>about</w:t>
            </w:r>
            <w:r w:rsidRPr="00D260A3">
              <w:rPr>
                <w:spacing w:val="-17"/>
                <w:sz w:val="20"/>
                <w:szCs w:val="20"/>
              </w:rPr>
              <w:t xml:space="preserve"> </w:t>
            </w:r>
            <w:r w:rsidRPr="00D260A3">
              <w:rPr>
                <w:sz w:val="20"/>
                <w:szCs w:val="20"/>
              </w:rPr>
              <w:t>ways</w:t>
            </w:r>
            <w:r w:rsidRPr="00D260A3">
              <w:rPr>
                <w:spacing w:val="-17"/>
                <w:sz w:val="20"/>
                <w:szCs w:val="20"/>
              </w:rPr>
              <w:t xml:space="preserve"> </w:t>
            </w:r>
            <w:r w:rsidRPr="00D260A3">
              <w:rPr>
                <w:sz w:val="20"/>
                <w:szCs w:val="20"/>
              </w:rPr>
              <w:t>in</w:t>
            </w:r>
            <w:r w:rsidRPr="00D260A3">
              <w:rPr>
                <w:spacing w:val="-17"/>
                <w:sz w:val="20"/>
                <w:szCs w:val="20"/>
              </w:rPr>
              <w:t xml:space="preserve"> </w:t>
            </w:r>
            <w:r w:rsidRPr="00D260A3">
              <w:rPr>
                <w:sz w:val="20"/>
                <w:szCs w:val="20"/>
              </w:rPr>
              <w:t>which</w:t>
            </w:r>
            <w:r w:rsidRPr="00D260A3">
              <w:rPr>
                <w:spacing w:val="-17"/>
                <w:sz w:val="20"/>
                <w:szCs w:val="20"/>
              </w:rPr>
              <w:t xml:space="preserve"> </w:t>
            </w:r>
            <w:r w:rsidRPr="00D260A3">
              <w:rPr>
                <w:sz w:val="20"/>
                <w:szCs w:val="20"/>
              </w:rPr>
              <w:t>diverse</w:t>
            </w:r>
            <w:r w:rsidRPr="00D260A3">
              <w:rPr>
                <w:spacing w:val="-17"/>
                <w:sz w:val="20"/>
                <w:szCs w:val="20"/>
              </w:rPr>
              <w:t xml:space="preserve"> </w:t>
            </w:r>
            <w:r w:rsidRPr="00D260A3">
              <w:rPr>
                <w:sz w:val="20"/>
                <w:szCs w:val="20"/>
              </w:rPr>
              <w:t>communities</w:t>
            </w:r>
            <w:r w:rsidRPr="00D260A3">
              <w:rPr>
                <w:spacing w:val="-17"/>
                <w:sz w:val="20"/>
                <w:szCs w:val="20"/>
              </w:rPr>
              <w:t xml:space="preserve"> </w:t>
            </w:r>
            <w:r w:rsidRPr="00D260A3">
              <w:rPr>
                <w:sz w:val="20"/>
                <w:szCs w:val="20"/>
              </w:rPr>
              <w:t>can</w:t>
            </w:r>
            <w:r w:rsidRPr="00D260A3">
              <w:rPr>
                <w:spacing w:val="-17"/>
                <w:sz w:val="20"/>
                <w:szCs w:val="20"/>
              </w:rPr>
              <w:t xml:space="preserve"> </w:t>
            </w:r>
            <w:r w:rsidRPr="00D260A3">
              <w:rPr>
                <w:sz w:val="20"/>
                <w:szCs w:val="20"/>
              </w:rPr>
              <w:t>live</w:t>
            </w:r>
            <w:r w:rsidRPr="00D260A3">
              <w:rPr>
                <w:spacing w:val="-17"/>
                <w:sz w:val="20"/>
                <w:szCs w:val="20"/>
              </w:rPr>
              <w:t xml:space="preserve"> </w:t>
            </w:r>
            <w:r w:rsidRPr="00D260A3">
              <w:rPr>
                <w:sz w:val="20"/>
                <w:szCs w:val="20"/>
              </w:rPr>
              <w:t>together for the well-being of all. Respond</w:t>
            </w:r>
            <w:r w:rsidRPr="00D260A3">
              <w:rPr>
                <w:spacing w:val="-2"/>
                <w:sz w:val="20"/>
                <w:szCs w:val="20"/>
              </w:rPr>
              <w:t xml:space="preserve"> </w:t>
            </w:r>
            <w:r w:rsidRPr="00D260A3">
              <w:rPr>
                <w:sz w:val="20"/>
                <w:szCs w:val="20"/>
              </w:rPr>
              <w:t xml:space="preserve">thoughtfully to ideas about values, respect and </w:t>
            </w:r>
            <w:r w:rsidRPr="00D260A3">
              <w:rPr>
                <w:w w:val="105"/>
                <w:sz w:val="20"/>
                <w:szCs w:val="20"/>
              </w:rPr>
              <w:t>human</w:t>
            </w:r>
            <w:r w:rsidRPr="00D260A3">
              <w:rPr>
                <w:spacing w:val="-1"/>
                <w:w w:val="105"/>
                <w:sz w:val="20"/>
                <w:szCs w:val="20"/>
              </w:rPr>
              <w:t xml:space="preserve"> </w:t>
            </w:r>
            <w:r w:rsidRPr="00D260A3">
              <w:rPr>
                <w:w w:val="105"/>
                <w:sz w:val="20"/>
                <w:szCs w:val="20"/>
              </w:rPr>
              <w:t>responsibility</w:t>
            </w:r>
          </w:p>
        </w:tc>
        <w:tc>
          <w:tcPr>
            <w:tcW w:w="3488" w:type="dxa"/>
          </w:tcPr>
          <w:p w:rsidRPr="00D260A3" w:rsidR="001D18B9" w:rsidP="00996E98" w:rsidRDefault="001D18B9" w14:paraId="6753AAE3" w14:textId="77777777">
            <w:pPr>
              <w:rPr>
                <w:b/>
                <w:sz w:val="20"/>
                <w:szCs w:val="20"/>
              </w:rPr>
            </w:pPr>
            <w:r w:rsidRPr="00D260A3">
              <w:rPr>
                <w:sz w:val="20"/>
                <w:szCs w:val="20"/>
              </w:rPr>
              <w:t>Discuss</w:t>
            </w:r>
            <w:r w:rsidRPr="00D260A3">
              <w:rPr>
                <w:spacing w:val="-19"/>
                <w:sz w:val="20"/>
                <w:szCs w:val="20"/>
              </w:rPr>
              <w:t xml:space="preserve"> </w:t>
            </w:r>
            <w:r w:rsidRPr="00D260A3">
              <w:rPr>
                <w:sz w:val="20"/>
                <w:szCs w:val="20"/>
              </w:rPr>
              <w:t>and</w:t>
            </w:r>
            <w:r w:rsidRPr="00D260A3">
              <w:rPr>
                <w:spacing w:val="-18"/>
                <w:sz w:val="20"/>
                <w:szCs w:val="20"/>
              </w:rPr>
              <w:t xml:space="preserve"> </w:t>
            </w:r>
            <w:r w:rsidRPr="00D260A3">
              <w:rPr>
                <w:sz w:val="20"/>
                <w:szCs w:val="20"/>
              </w:rPr>
              <w:t>apply</w:t>
            </w:r>
            <w:r w:rsidRPr="00D260A3">
              <w:rPr>
                <w:spacing w:val="-18"/>
                <w:sz w:val="20"/>
                <w:szCs w:val="20"/>
              </w:rPr>
              <w:t xml:space="preserve"> </w:t>
            </w:r>
            <w:r w:rsidRPr="00D260A3">
              <w:rPr>
                <w:sz w:val="20"/>
                <w:szCs w:val="20"/>
              </w:rPr>
              <w:t>their</w:t>
            </w:r>
            <w:r w:rsidRPr="00D260A3">
              <w:rPr>
                <w:spacing w:val="-18"/>
                <w:sz w:val="20"/>
                <w:szCs w:val="20"/>
              </w:rPr>
              <w:t xml:space="preserve"> </w:t>
            </w:r>
            <w:r w:rsidRPr="00D260A3">
              <w:rPr>
                <w:sz w:val="20"/>
                <w:szCs w:val="20"/>
              </w:rPr>
              <w:t>own</w:t>
            </w:r>
            <w:r w:rsidRPr="00D260A3">
              <w:rPr>
                <w:spacing w:val="-19"/>
                <w:sz w:val="20"/>
                <w:szCs w:val="20"/>
              </w:rPr>
              <w:t xml:space="preserve"> </w:t>
            </w:r>
            <w:r w:rsidRPr="00D260A3">
              <w:rPr>
                <w:sz w:val="20"/>
                <w:szCs w:val="20"/>
              </w:rPr>
              <w:t>and</w:t>
            </w:r>
            <w:r w:rsidRPr="00D260A3">
              <w:rPr>
                <w:spacing w:val="-19"/>
                <w:sz w:val="20"/>
                <w:szCs w:val="20"/>
              </w:rPr>
              <w:t xml:space="preserve"> </w:t>
            </w:r>
            <w:r w:rsidRPr="00D260A3">
              <w:rPr>
                <w:sz w:val="20"/>
                <w:szCs w:val="20"/>
              </w:rPr>
              <w:t>others’</w:t>
            </w:r>
            <w:r w:rsidRPr="00D260A3">
              <w:rPr>
                <w:spacing w:val="-19"/>
                <w:sz w:val="20"/>
                <w:szCs w:val="20"/>
              </w:rPr>
              <w:t xml:space="preserve"> </w:t>
            </w:r>
            <w:r w:rsidRPr="00D260A3">
              <w:rPr>
                <w:sz w:val="20"/>
                <w:szCs w:val="20"/>
              </w:rPr>
              <w:t>ideas</w:t>
            </w:r>
            <w:r w:rsidRPr="00D260A3">
              <w:rPr>
                <w:spacing w:val="-18"/>
                <w:sz w:val="20"/>
                <w:szCs w:val="20"/>
              </w:rPr>
              <w:t xml:space="preserve"> </w:t>
            </w:r>
            <w:r w:rsidRPr="00D260A3">
              <w:rPr>
                <w:sz w:val="20"/>
                <w:szCs w:val="20"/>
              </w:rPr>
              <w:t>about</w:t>
            </w:r>
            <w:r w:rsidRPr="00D260A3">
              <w:rPr>
                <w:spacing w:val="-19"/>
                <w:sz w:val="20"/>
                <w:szCs w:val="20"/>
              </w:rPr>
              <w:t xml:space="preserve"> </w:t>
            </w:r>
            <w:r w:rsidRPr="00D260A3">
              <w:rPr>
                <w:sz w:val="20"/>
                <w:szCs w:val="20"/>
              </w:rPr>
              <w:t>ethical</w:t>
            </w:r>
            <w:r w:rsidRPr="00D260A3">
              <w:rPr>
                <w:spacing w:val="-19"/>
                <w:sz w:val="20"/>
                <w:szCs w:val="20"/>
              </w:rPr>
              <w:t xml:space="preserve"> </w:t>
            </w:r>
            <w:r w:rsidRPr="00D260A3">
              <w:rPr>
                <w:sz w:val="20"/>
                <w:szCs w:val="20"/>
              </w:rPr>
              <w:t>questions</w:t>
            </w:r>
            <w:r w:rsidRPr="00D260A3">
              <w:rPr>
                <w:spacing w:val="-18"/>
                <w:sz w:val="20"/>
                <w:szCs w:val="20"/>
              </w:rPr>
              <w:t xml:space="preserve"> </w:t>
            </w:r>
            <w:r w:rsidRPr="00D260A3">
              <w:rPr>
                <w:sz w:val="20"/>
                <w:szCs w:val="20"/>
              </w:rPr>
              <w:t>reflecting</w:t>
            </w:r>
            <w:r w:rsidRPr="00D260A3">
              <w:rPr>
                <w:spacing w:val="-16"/>
                <w:sz w:val="20"/>
                <w:szCs w:val="20"/>
              </w:rPr>
              <w:t xml:space="preserve"> </w:t>
            </w:r>
            <w:r w:rsidRPr="00D260A3">
              <w:rPr>
                <w:sz w:val="20"/>
                <w:szCs w:val="20"/>
              </w:rPr>
              <w:t>on ideas about what is right and wrong and what is just and fair</w:t>
            </w:r>
          </w:p>
        </w:tc>
      </w:tr>
      <w:tr w:rsidR="001D18B9" w:rsidTr="00996E98" w14:paraId="0230B2C6" w14:textId="77777777">
        <w:trPr>
          <w:trHeight w:val="1465"/>
        </w:trPr>
        <w:tc>
          <w:tcPr>
            <w:tcW w:w="754" w:type="dxa"/>
            <w:vAlign w:val="center"/>
          </w:tcPr>
          <w:p w:rsidRPr="00987795" w:rsidR="001D18B9" w:rsidP="00996E98" w:rsidRDefault="001D18B9" w14:paraId="2DCF44C8" w14:textId="77777777">
            <w:pPr>
              <w:rPr>
                <w:b/>
                <w:sz w:val="24"/>
                <w:szCs w:val="24"/>
              </w:rPr>
            </w:pPr>
            <w:r w:rsidRPr="00987795">
              <w:rPr>
                <w:b/>
                <w:sz w:val="24"/>
                <w:szCs w:val="24"/>
              </w:rPr>
              <w:t>KS3</w:t>
            </w:r>
          </w:p>
        </w:tc>
        <w:tc>
          <w:tcPr>
            <w:tcW w:w="3487" w:type="dxa"/>
          </w:tcPr>
          <w:p w:rsidRPr="00D260A3" w:rsidR="001D18B9" w:rsidP="00996E98" w:rsidRDefault="001D18B9" w14:paraId="038E7B69" w14:textId="77777777">
            <w:pPr>
              <w:rPr>
                <w:b/>
                <w:sz w:val="20"/>
                <w:szCs w:val="20"/>
              </w:rPr>
            </w:pPr>
            <w:r w:rsidRPr="00D260A3">
              <w:rPr>
                <w:sz w:val="20"/>
                <w:szCs w:val="20"/>
              </w:rPr>
              <w:t>Explain</w:t>
            </w:r>
            <w:r w:rsidRPr="00D260A3">
              <w:rPr>
                <w:spacing w:val="-7"/>
                <w:sz w:val="20"/>
                <w:szCs w:val="20"/>
              </w:rPr>
              <w:t xml:space="preserve"> </w:t>
            </w:r>
            <w:r w:rsidRPr="00D260A3">
              <w:rPr>
                <w:sz w:val="20"/>
                <w:szCs w:val="20"/>
              </w:rPr>
              <w:t>the</w:t>
            </w:r>
            <w:r w:rsidRPr="00D260A3">
              <w:rPr>
                <w:spacing w:val="-5"/>
                <w:sz w:val="20"/>
                <w:szCs w:val="20"/>
              </w:rPr>
              <w:t xml:space="preserve"> </w:t>
            </w:r>
            <w:r w:rsidRPr="00D260A3">
              <w:rPr>
                <w:sz w:val="20"/>
                <w:szCs w:val="20"/>
              </w:rPr>
              <w:t>significance</w:t>
            </w:r>
            <w:r w:rsidRPr="00D260A3">
              <w:rPr>
                <w:spacing w:val="-5"/>
                <w:sz w:val="20"/>
                <w:szCs w:val="20"/>
              </w:rPr>
              <w:t xml:space="preserve"> </w:t>
            </w:r>
            <w:r w:rsidRPr="00D260A3">
              <w:rPr>
                <w:sz w:val="20"/>
                <w:szCs w:val="20"/>
              </w:rPr>
              <w:t>of</w:t>
            </w:r>
            <w:r w:rsidRPr="00D260A3">
              <w:rPr>
                <w:spacing w:val="-5"/>
                <w:sz w:val="20"/>
                <w:szCs w:val="20"/>
              </w:rPr>
              <w:t xml:space="preserve"> </w:t>
            </w:r>
            <w:r w:rsidRPr="00D260A3">
              <w:rPr>
                <w:sz w:val="20"/>
                <w:szCs w:val="20"/>
              </w:rPr>
              <w:t>foundational</w:t>
            </w:r>
            <w:r w:rsidRPr="00D260A3">
              <w:rPr>
                <w:spacing w:val="-5"/>
                <w:sz w:val="20"/>
                <w:szCs w:val="20"/>
              </w:rPr>
              <w:t xml:space="preserve"> </w:t>
            </w:r>
            <w:r w:rsidRPr="00D260A3">
              <w:rPr>
                <w:sz w:val="20"/>
                <w:szCs w:val="20"/>
              </w:rPr>
              <w:t>and</w:t>
            </w:r>
            <w:r w:rsidRPr="00D260A3">
              <w:rPr>
                <w:spacing w:val="-5"/>
                <w:sz w:val="20"/>
                <w:szCs w:val="20"/>
              </w:rPr>
              <w:t xml:space="preserve"> </w:t>
            </w:r>
            <w:r w:rsidRPr="00D260A3">
              <w:rPr>
                <w:sz w:val="20"/>
                <w:szCs w:val="20"/>
              </w:rPr>
              <w:t>contemporary</w:t>
            </w:r>
            <w:r w:rsidRPr="00D260A3">
              <w:rPr>
                <w:spacing w:val="-5"/>
                <w:sz w:val="20"/>
                <w:szCs w:val="20"/>
              </w:rPr>
              <w:t xml:space="preserve"> </w:t>
            </w:r>
            <w:r w:rsidRPr="00D260A3">
              <w:rPr>
                <w:sz w:val="20"/>
                <w:szCs w:val="20"/>
              </w:rPr>
              <w:t>leadership</w:t>
            </w:r>
            <w:r w:rsidRPr="00D260A3">
              <w:rPr>
                <w:spacing w:val="-5"/>
                <w:sz w:val="20"/>
                <w:szCs w:val="20"/>
              </w:rPr>
              <w:t xml:space="preserve"> </w:t>
            </w:r>
            <w:r w:rsidRPr="00D260A3">
              <w:rPr>
                <w:sz w:val="20"/>
                <w:szCs w:val="20"/>
              </w:rPr>
              <w:t>and</w:t>
            </w:r>
            <w:r w:rsidRPr="00D260A3">
              <w:rPr>
                <w:spacing w:val="-5"/>
                <w:sz w:val="20"/>
                <w:szCs w:val="20"/>
              </w:rPr>
              <w:t xml:space="preserve"> </w:t>
            </w:r>
            <w:r w:rsidRPr="00D260A3">
              <w:rPr>
                <w:sz w:val="20"/>
                <w:szCs w:val="20"/>
              </w:rPr>
              <w:t>evaluate their</w:t>
            </w:r>
            <w:r w:rsidRPr="00D260A3">
              <w:rPr>
                <w:spacing w:val="-8"/>
                <w:sz w:val="20"/>
                <w:szCs w:val="20"/>
              </w:rPr>
              <w:t xml:space="preserve"> </w:t>
            </w:r>
            <w:r w:rsidRPr="00D260A3">
              <w:rPr>
                <w:sz w:val="20"/>
                <w:szCs w:val="20"/>
              </w:rPr>
              <w:t>impact</w:t>
            </w:r>
            <w:r w:rsidRPr="00D260A3">
              <w:rPr>
                <w:spacing w:val="-8"/>
                <w:sz w:val="20"/>
                <w:szCs w:val="20"/>
              </w:rPr>
              <w:t xml:space="preserve"> </w:t>
            </w:r>
            <w:r w:rsidRPr="00D260A3">
              <w:rPr>
                <w:sz w:val="20"/>
                <w:szCs w:val="20"/>
              </w:rPr>
              <w:t>on</w:t>
            </w:r>
            <w:r w:rsidRPr="00D260A3">
              <w:rPr>
                <w:spacing w:val="-8"/>
                <w:sz w:val="20"/>
                <w:szCs w:val="20"/>
              </w:rPr>
              <w:t xml:space="preserve"> </w:t>
            </w:r>
            <w:r w:rsidRPr="00D260A3">
              <w:rPr>
                <w:sz w:val="20"/>
                <w:szCs w:val="20"/>
              </w:rPr>
              <w:t>the</w:t>
            </w:r>
            <w:r w:rsidRPr="00D260A3">
              <w:rPr>
                <w:spacing w:val="-8"/>
                <w:sz w:val="20"/>
                <w:szCs w:val="20"/>
              </w:rPr>
              <w:t xml:space="preserve"> </w:t>
            </w:r>
            <w:r w:rsidRPr="00D260A3">
              <w:rPr>
                <w:sz w:val="20"/>
                <w:szCs w:val="20"/>
              </w:rPr>
              <w:t>beliefs,</w:t>
            </w:r>
            <w:r w:rsidRPr="00D260A3">
              <w:rPr>
                <w:spacing w:val="-8"/>
                <w:sz w:val="20"/>
                <w:szCs w:val="20"/>
              </w:rPr>
              <w:t xml:space="preserve"> </w:t>
            </w:r>
            <w:r w:rsidRPr="00D260A3">
              <w:rPr>
                <w:sz w:val="20"/>
                <w:szCs w:val="20"/>
              </w:rPr>
              <w:t>values</w:t>
            </w:r>
            <w:r w:rsidRPr="00D260A3">
              <w:rPr>
                <w:spacing w:val="-8"/>
                <w:sz w:val="20"/>
                <w:szCs w:val="20"/>
              </w:rPr>
              <w:t xml:space="preserve"> </w:t>
            </w:r>
            <w:r w:rsidRPr="00D260A3">
              <w:rPr>
                <w:sz w:val="20"/>
                <w:szCs w:val="20"/>
              </w:rPr>
              <w:t>and</w:t>
            </w:r>
            <w:r w:rsidRPr="00D260A3">
              <w:rPr>
                <w:spacing w:val="-8"/>
                <w:sz w:val="20"/>
                <w:szCs w:val="20"/>
              </w:rPr>
              <w:t xml:space="preserve"> </w:t>
            </w:r>
            <w:r w:rsidRPr="00D260A3">
              <w:rPr>
                <w:sz w:val="20"/>
                <w:szCs w:val="20"/>
              </w:rPr>
              <w:t>ways</w:t>
            </w:r>
            <w:r w:rsidRPr="00D260A3">
              <w:rPr>
                <w:spacing w:val="-8"/>
                <w:sz w:val="20"/>
                <w:szCs w:val="20"/>
              </w:rPr>
              <w:t xml:space="preserve"> </w:t>
            </w:r>
            <w:r w:rsidRPr="00D260A3">
              <w:rPr>
                <w:sz w:val="20"/>
                <w:szCs w:val="20"/>
              </w:rPr>
              <w:t>of</w:t>
            </w:r>
            <w:r w:rsidRPr="00D260A3">
              <w:rPr>
                <w:spacing w:val="-8"/>
                <w:sz w:val="20"/>
                <w:szCs w:val="20"/>
              </w:rPr>
              <w:t xml:space="preserve"> </w:t>
            </w:r>
            <w:r w:rsidRPr="00D260A3">
              <w:rPr>
                <w:sz w:val="20"/>
                <w:szCs w:val="20"/>
              </w:rPr>
              <w:t>living</w:t>
            </w:r>
            <w:r w:rsidRPr="00D260A3">
              <w:rPr>
                <w:spacing w:val="-8"/>
                <w:sz w:val="20"/>
                <w:szCs w:val="20"/>
              </w:rPr>
              <w:t xml:space="preserve"> </w:t>
            </w:r>
            <w:r w:rsidRPr="00D260A3">
              <w:rPr>
                <w:sz w:val="20"/>
                <w:szCs w:val="20"/>
              </w:rPr>
              <w:t>of</w:t>
            </w:r>
            <w:r w:rsidRPr="00D260A3">
              <w:rPr>
                <w:spacing w:val="-8"/>
                <w:sz w:val="20"/>
                <w:szCs w:val="20"/>
              </w:rPr>
              <w:t xml:space="preserve"> </w:t>
            </w:r>
            <w:r w:rsidRPr="00D260A3">
              <w:rPr>
                <w:sz w:val="20"/>
                <w:szCs w:val="20"/>
              </w:rPr>
              <w:t>individuals</w:t>
            </w:r>
            <w:r w:rsidRPr="00D260A3">
              <w:rPr>
                <w:spacing w:val="-8"/>
                <w:sz w:val="20"/>
                <w:szCs w:val="20"/>
              </w:rPr>
              <w:t xml:space="preserve"> </w:t>
            </w:r>
            <w:r w:rsidRPr="00D260A3">
              <w:rPr>
                <w:sz w:val="20"/>
                <w:szCs w:val="20"/>
              </w:rPr>
              <w:t>and</w:t>
            </w:r>
            <w:r w:rsidRPr="00D260A3">
              <w:rPr>
                <w:spacing w:val="-8"/>
                <w:sz w:val="20"/>
                <w:szCs w:val="20"/>
              </w:rPr>
              <w:t xml:space="preserve"> </w:t>
            </w:r>
            <w:r w:rsidRPr="00D260A3">
              <w:rPr>
                <w:sz w:val="20"/>
                <w:szCs w:val="20"/>
              </w:rPr>
              <w:t>communities; analyse</w:t>
            </w:r>
            <w:r w:rsidRPr="00D260A3">
              <w:rPr>
                <w:spacing w:val="-13"/>
                <w:sz w:val="20"/>
                <w:szCs w:val="20"/>
              </w:rPr>
              <w:t xml:space="preserve"> </w:t>
            </w:r>
            <w:r w:rsidRPr="00D260A3">
              <w:rPr>
                <w:sz w:val="20"/>
                <w:szCs w:val="20"/>
              </w:rPr>
              <w:t>and</w:t>
            </w:r>
            <w:r w:rsidRPr="00D260A3">
              <w:rPr>
                <w:spacing w:val="-16"/>
                <w:sz w:val="20"/>
                <w:szCs w:val="20"/>
              </w:rPr>
              <w:t xml:space="preserve"> </w:t>
            </w:r>
            <w:r w:rsidRPr="00D260A3">
              <w:rPr>
                <w:sz w:val="20"/>
                <w:szCs w:val="20"/>
              </w:rPr>
              <w:t>evaluate</w:t>
            </w:r>
            <w:r w:rsidRPr="00D260A3">
              <w:rPr>
                <w:spacing w:val="-8"/>
                <w:sz w:val="20"/>
                <w:szCs w:val="20"/>
              </w:rPr>
              <w:t xml:space="preserve"> </w:t>
            </w:r>
            <w:r w:rsidRPr="00D260A3">
              <w:rPr>
                <w:sz w:val="20"/>
                <w:szCs w:val="20"/>
              </w:rPr>
              <w:t>diverse</w:t>
            </w:r>
            <w:r w:rsidRPr="00D260A3">
              <w:rPr>
                <w:spacing w:val="-11"/>
                <w:sz w:val="20"/>
                <w:szCs w:val="20"/>
              </w:rPr>
              <w:t xml:space="preserve"> </w:t>
            </w:r>
            <w:r w:rsidRPr="00D260A3">
              <w:rPr>
                <w:sz w:val="20"/>
                <w:szCs w:val="20"/>
              </w:rPr>
              <w:t>ways</w:t>
            </w:r>
            <w:r w:rsidRPr="00D260A3">
              <w:rPr>
                <w:spacing w:val="-11"/>
                <w:sz w:val="20"/>
                <w:szCs w:val="20"/>
              </w:rPr>
              <w:t xml:space="preserve"> </w:t>
            </w:r>
            <w:r w:rsidRPr="00D260A3">
              <w:rPr>
                <w:sz w:val="20"/>
                <w:szCs w:val="20"/>
              </w:rPr>
              <w:t>in</w:t>
            </w:r>
            <w:r w:rsidRPr="00D260A3">
              <w:rPr>
                <w:spacing w:val="-11"/>
                <w:sz w:val="20"/>
                <w:szCs w:val="20"/>
              </w:rPr>
              <w:t xml:space="preserve"> </w:t>
            </w:r>
            <w:r w:rsidRPr="00D260A3">
              <w:rPr>
                <w:sz w:val="20"/>
                <w:szCs w:val="20"/>
              </w:rPr>
              <w:t>which</w:t>
            </w:r>
            <w:r w:rsidRPr="00D260A3">
              <w:rPr>
                <w:spacing w:val="-11"/>
                <w:sz w:val="20"/>
                <w:szCs w:val="20"/>
              </w:rPr>
              <w:t xml:space="preserve"> </w:t>
            </w:r>
            <w:r w:rsidRPr="00D260A3">
              <w:rPr>
                <w:sz w:val="20"/>
                <w:szCs w:val="20"/>
              </w:rPr>
              <w:t>faith</w:t>
            </w:r>
            <w:r w:rsidRPr="00D260A3">
              <w:rPr>
                <w:spacing w:val="-11"/>
                <w:sz w:val="20"/>
                <w:szCs w:val="20"/>
              </w:rPr>
              <w:t xml:space="preserve"> </w:t>
            </w:r>
            <w:r w:rsidRPr="00D260A3">
              <w:rPr>
                <w:sz w:val="20"/>
                <w:szCs w:val="20"/>
              </w:rPr>
              <w:t>is</w:t>
            </w:r>
            <w:r w:rsidRPr="00D260A3">
              <w:rPr>
                <w:spacing w:val="-11"/>
                <w:sz w:val="20"/>
                <w:szCs w:val="20"/>
              </w:rPr>
              <w:t xml:space="preserve"> </w:t>
            </w:r>
            <w:r w:rsidRPr="00D260A3">
              <w:rPr>
                <w:sz w:val="20"/>
                <w:szCs w:val="20"/>
              </w:rPr>
              <w:t>expressed</w:t>
            </w:r>
            <w:r w:rsidRPr="00D260A3">
              <w:rPr>
                <w:spacing w:val="-11"/>
                <w:sz w:val="20"/>
                <w:szCs w:val="20"/>
              </w:rPr>
              <w:t xml:space="preserve"> </w:t>
            </w:r>
            <w:r w:rsidRPr="00D260A3">
              <w:rPr>
                <w:sz w:val="20"/>
                <w:szCs w:val="20"/>
              </w:rPr>
              <w:t>through</w:t>
            </w:r>
            <w:r w:rsidRPr="00D260A3">
              <w:rPr>
                <w:spacing w:val="-11"/>
                <w:sz w:val="20"/>
                <w:szCs w:val="20"/>
              </w:rPr>
              <w:t xml:space="preserve"> </w:t>
            </w:r>
            <w:r w:rsidRPr="00D260A3">
              <w:rPr>
                <w:sz w:val="20"/>
                <w:szCs w:val="20"/>
              </w:rPr>
              <w:t>commitment and</w:t>
            </w:r>
            <w:r w:rsidRPr="00D260A3">
              <w:rPr>
                <w:spacing w:val="-7"/>
                <w:sz w:val="20"/>
                <w:szCs w:val="20"/>
              </w:rPr>
              <w:t xml:space="preserve"> </w:t>
            </w:r>
            <w:r w:rsidRPr="00D260A3">
              <w:rPr>
                <w:sz w:val="20"/>
                <w:szCs w:val="20"/>
              </w:rPr>
              <w:t>action,</w:t>
            </w:r>
            <w:r w:rsidRPr="00D260A3">
              <w:rPr>
                <w:spacing w:val="-7"/>
                <w:sz w:val="20"/>
                <w:szCs w:val="20"/>
              </w:rPr>
              <w:t xml:space="preserve"> </w:t>
            </w:r>
            <w:r w:rsidRPr="00D260A3">
              <w:rPr>
                <w:sz w:val="20"/>
                <w:szCs w:val="20"/>
              </w:rPr>
              <w:t>and</w:t>
            </w:r>
            <w:r w:rsidRPr="00D260A3">
              <w:rPr>
                <w:spacing w:val="-7"/>
                <w:sz w:val="20"/>
                <w:szCs w:val="20"/>
              </w:rPr>
              <w:t xml:space="preserve"> </w:t>
            </w:r>
            <w:r w:rsidRPr="00D260A3">
              <w:rPr>
                <w:sz w:val="20"/>
                <w:szCs w:val="20"/>
              </w:rPr>
              <w:t>the</w:t>
            </w:r>
            <w:r w:rsidRPr="00D260A3">
              <w:rPr>
                <w:spacing w:val="-7"/>
                <w:sz w:val="20"/>
                <w:szCs w:val="20"/>
              </w:rPr>
              <w:t xml:space="preserve"> </w:t>
            </w:r>
            <w:r w:rsidRPr="00D260A3">
              <w:rPr>
                <w:sz w:val="20"/>
                <w:szCs w:val="20"/>
              </w:rPr>
              <w:t>significance</w:t>
            </w:r>
            <w:r w:rsidRPr="00D260A3">
              <w:rPr>
                <w:spacing w:val="-7"/>
                <w:sz w:val="20"/>
                <w:szCs w:val="20"/>
              </w:rPr>
              <w:t xml:space="preserve"> </w:t>
            </w:r>
            <w:r w:rsidRPr="00D260A3">
              <w:rPr>
                <w:sz w:val="20"/>
                <w:szCs w:val="20"/>
              </w:rPr>
              <w:t>that</w:t>
            </w:r>
            <w:r w:rsidRPr="00D260A3">
              <w:rPr>
                <w:spacing w:val="-7"/>
                <w:sz w:val="20"/>
                <w:szCs w:val="20"/>
              </w:rPr>
              <w:t xml:space="preserve"> </w:t>
            </w:r>
            <w:r w:rsidRPr="00D260A3">
              <w:rPr>
                <w:sz w:val="20"/>
                <w:szCs w:val="20"/>
              </w:rPr>
              <w:t>diversity</w:t>
            </w:r>
            <w:r w:rsidRPr="00D260A3">
              <w:rPr>
                <w:spacing w:val="-7"/>
                <w:sz w:val="20"/>
                <w:szCs w:val="20"/>
              </w:rPr>
              <w:t xml:space="preserve"> </w:t>
            </w:r>
            <w:r w:rsidRPr="00D260A3">
              <w:rPr>
                <w:sz w:val="20"/>
                <w:szCs w:val="20"/>
              </w:rPr>
              <w:t>within</w:t>
            </w:r>
            <w:r w:rsidRPr="00D260A3">
              <w:rPr>
                <w:spacing w:val="-7"/>
                <w:sz w:val="20"/>
                <w:szCs w:val="20"/>
              </w:rPr>
              <w:t xml:space="preserve"> </w:t>
            </w:r>
            <w:r w:rsidRPr="00D260A3">
              <w:rPr>
                <w:sz w:val="20"/>
                <w:szCs w:val="20"/>
              </w:rPr>
              <w:t>and</w:t>
            </w:r>
            <w:r w:rsidRPr="00D260A3">
              <w:rPr>
                <w:spacing w:val="-7"/>
                <w:sz w:val="20"/>
                <w:szCs w:val="20"/>
              </w:rPr>
              <w:t xml:space="preserve"> </w:t>
            </w:r>
            <w:r w:rsidRPr="00D260A3">
              <w:rPr>
                <w:sz w:val="20"/>
                <w:szCs w:val="20"/>
              </w:rPr>
              <w:t>between</w:t>
            </w:r>
            <w:r w:rsidRPr="00D260A3">
              <w:rPr>
                <w:spacing w:val="-7"/>
                <w:sz w:val="20"/>
                <w:szCs w:val="20"/>
              </w:rPr>
              <w:t xml:space="preserve"> </w:t>
            </w:r>
            <w:r w:rsidRPr="00D260A3">
              <w:rPr>
                <w:sz w:val="20"/>
                <w:szCs w:val="20"/>
              </w:rPr>
              <w:t>belief</w:t>
            </w:r>
            <w:r w:rsidRPr="00D260A3">
              <w:rPr>
                <w:spacing w:val="-7"/>
                <w:sz w:val="20"/>
                <w:szCs w:val="20"/>
              </w:rPr>
              <w:t xml:space="preserve"> </w:t>
            </w:r>
            <w:r w:rsidRPr="00D260A3">
              <w:rPr>
                <w:sz w:val="20"/>
                <w:szCs w:val="20"/>
              </w:rPr>
              <w:t>systems</w:t>
            </w:r>
            <w:r w:rsidRPr="00D260A3">
              <w:rPr>
                <w:spacing w:val="-7"/>
                <w:sz w:val="20"/>
                <w:szCs w:val="20"/>
              </w:rPr>
              <w:t xml:space="preserve"> </w:t>
            </w:r>
            <w:r w:rsidRPr="00D260A3">
              <w:rPr>
                <w:sz w:val="20"/>
                <w:szCs w:val="20"/>
              </w:rPr>
              <w:t>has on local, national and global religious and non-religious communities</w:t>
            </w:r>
          </w:p>
        </w:tc>
        <w:tc>
          <w:tcPr>
            <w:tcW w:w="3487" w:type="dxa"/>
          </w:tcPr>
          <w:p w:rsidRPr="00D260A3" w:rsidR="001D18B9" w:rsidP="00996E98" w:rsidRDefault="001D18B9" w14:paraId="0C211AF4" w14:textId="77777777">
            <w:pPr>
              <w:rPr>
                <w:b/>
                <w:sz w:val="20"/>
                <w:szCs w:val="20"/>
              </w:rPr>
            </w:pPr>
            <w:r w:rsidRPr="00D260A3">
              <w:rPr>
                <w:sz w:val="20"/>
                <w:szCs w:val="20"/>
              </w:rPr>
              <w:t>Explore</w:t>
            </w:r>
            <w:r w:rsidRPr="00D260A3">
              <w:rPr>
                <w:spacing w:val="-2"/>
                <w:sz w:val="20"/>
                <w:szCs w:val="20"/>
              </w:rPr>
              <w:t xml:space="preserve"> </w:t>
            </w:r>
            <w:r w:rsidRPr="00D260A3">
              <w:rPr>
                <w:sz w:val="20"/>
                <w:szCs w:val="20"/>
              </w:rPr>
              <w:t>and</w:t>
            </w:r>
            <w:r w:rsidRPr="00D260A3">
              <w:rPr>
                <w:spacing w:val="-2"/>
                <w:sz w:val="20"/>
                <w:szCs w:val="20"/>
              </w:rPr>
              <w:t xml:space="preserve"> </w:t>
            </w:r>
            <w:r w:rsidRPr="00D260A3">
              <w:rPr>
                <w:sz w:val="20"/>
                <w:szCs w:val="20"/>
              </w:rPr>
              <w:t>evaluate</w:t>
            </w:r>
            <w:r w:rsidRPr="00D260A3">
              <w:rPr>
                <w:spacing w:val="-2"/>
                <w:sz w:val="20"/>
                <w:szCs w:val="20"/>
              </w:rPr>
              <w:t xml:space="preserve"> </w:t>
            </w:r>
            <w:r w:rsidRPr="00D260A3">
              <w:rPr>
                <w:sz w:val="20"/>
                <w:szCs w:val="20"/>
              </w:rPr>
              <w:t>a range of religious and non-religious responses to some of the</w:t>
            </w:r>
            <w:r w:rsidRPr="00D260A3">
              <w:rPr>
                <w:spacing w:val="-4"/>
                <w:sz w:val="20"/>
                <w:szCs w:val="20"/>
              </w:rPr>
              <w:t xml:space="preserve"> </w:t>
            </w:r>
            <w:r w:rsidRPr="00D260A3">
              <w:rPr>
                <w:sz w:val="20"/>
                <w:szCs w:val="20"/>
              </w:rPr>
              <w:t>ultimate</w:t>
            </w:r>
            <w:r w:rsidRPr="00D260A3">
              <w:rPr>
                <w:spacing w:val="-4"/>
                <w:sz w:val="20"/>
                <w:szCs w:val="20"/>
              </w:rPr>
              <w:t xml:space="preserve"> </w:t>
            </w:r>
            <w:r w:rsidRPr="00D260A3">
              <w:rPr>
                <w:sz w:val="20"/>
                <w:szCs w:val="20"/>
              </w:rPr>
              <w:t>questions</w:t>
            </w:r>
            <w:r w:rsidRPr="00D260A3">
              <w:rPr>
                <w:spacing w:val="-4"/>
                <w:sz w:val="20"/>
                <w:szCs w:val="20"/>
              </w:rPr>
              <w:t xml:space="preserve"> </w:t>
            </w:r>
            <w:r w:rsidRPr="00D260A3">
              <w:rPr>
                <w:sz w:val="20"/>
                <w:szCs w:val="20"/>
              </w:rPr>
              <w:t>that</w:t>
            </w:r>
            <w:r w:rsidRPr="00D260A3">
              <w:rPr>
                <w:spacing w:val="-4"/>
                <w:sz w:val="20"/>
                <w:szCs w:val="20"/>
              </w:rPr>
              <w:t xml:space="preserve"> </w:t>
            </w:r>
            <w:r w:rsidRPr="00D260A3">
              <w:rPr>
                <w:sz w:val="20"/>
                <w:szCs w:val="20"/>
              </w:rPr>
              <w:t>life</w:t>
            </w:r>
            <w:r w:rsidRPr="00D260A3">
              <w:rPr>
                <w:spacing w:val="-4"/>
                <w:sz w:val="20"/>
                <w:szCs w:val="20"/>
              </w:rPr>
              <w:t xml:space="preserve"> </w:t>
            </w:r>
            <w:r w:rsidRPr="00D260A3">
              <w:rPr>
                <w:sz w:val="20"/>
                <w:szCs w:val="20"/>
              </w:rPr>
              <w:t>raises</w:t>
            </w:r>
            <w:r w:rsidRPr="00D260A3">
              <w:rPr>
                <w:spacing w:val="-4"/>
                <w:sz w:val="20"/>
                <w:szCs w:val="20"/>
              </w:rPr>
              <w:t xml:space="preserve"> </w:t>
            </w:r>
            <w:r w:rsidRPr="00D260A3">
              <w:rPr>
                <w:sz w:val="20"/>
                <w:szCs w:val="20"/>
              </w:rPr>
              <w:t>for</w:t>
            </w:r>
            <w:r w:rsidRPr="00D260A3">
              <w:rPr>
                <w:spacing w:val="-4"/>
                <w:sz w:val="20"/>
                <w:szCs w:val="20"/>
              </w:rPr>
              <w:t xml:space="preserve"> </w:t>
            </w:r>
            <w:r w:rsidRPr="00D260A3">
              <w:rPr>
                <w:sz w:val="20"/>
                <w:szCs w:val="20"/>
              </w:rPr>
              <w:t>us;</w:t>
            </w:r>
            <w:r w:rsidRPr="00D260A3">
              <w:rPr>
                <w:spacing w:val="-4"/>
                <w:sz w:val="20"/>
                <w:szCs w:val="20"/>
              </w:rPr>
              <w:t xml:space="preserve"> </w:t>
            </w:r>
            <w:r w:rsidRPr="00D260A3">
              <w:rPr>
                <w:sz w:val="20"/>
                <w:szCs w:val="20"/>
              </w:rPr>
              <w:t>respond</w:t>
            </w:r>
            <w:r w:rsidRPr="00D260A3">
              <w:rPr>
                <w:spacing w:val="-1"/>
                <w:sz w:val="20"/>
                <w:szCs w:val="20"/>
              </w:rPr>
              <w:t xml:space="preserve"> </w:t>
            </w:r>
            <w:r w:rsidRPr="00D260A3">
              <w:rPr>
                <w:sz w:val="20"/>
                <w:szCs w:val="20"/>
              </w:rPr>
              <w:t>in</w:t>
            </w:r>
            <w:r w:rsidRPr="00D260A3">
              <w:rPr>
                <w:spacing w:val="-4"/>
                <w:sz w:val="20"/>
                <w:szCs w:val="20"/>
              </w:rPr>
              <w:t xml:space="preserve"> </w:t>
            </w:r>
            <w:r w:rsidRPr="00D260A3">
              <w:rPr>
                <w:sz w:val="20"/>
                <w:szCs w:val="20"/>
              </w:rPr>
              <w:t>a</w:t>
            </w:r>
            <w:r w:rsidRPr="00D260A3">
              <w:rPr>
                <w:spacing w:val="-4"/>
                <w:sz w:val="20"/>
                <w:szCs w:val="20"/>
              </w:rPr>
              <w:t xml:space="preserve"> </w:t>
            </w:r>
            <w:r w:rsidRPr="00D260A3">
              <w:rPr>
                <w:sz w:val="20"/>
                <w:szCs w:val="20"/>
              </w:rPr>
              <w:t>well-informed,</w:t>
            </w:r>
            <w:r w:rsidRPr="00D260A3">
              <w:rPr>
                <w:spacing w:val="-4"/>
                <w:sz w:val="20"/>
                <w:szCs w:val="20"/>
              </w:rPr>
              <w:t xml:space="preserve"> </w:t>
            </w:r>
            <w:r w:rsidRPr="00D260A3">
              <w:rPr>
                <w:sz w:val="20"/>
                <w:szCs w:val="20"/>
              </w:rPr>
              <w:t xml:space="preserve">reasoned, personal and critical way, developing their own questions and ideas; express these </w:t>
            </w:r>
            <w:r w:rsidRPr="00D260A3">
              <w:rPr>
                <w:w w:val="105"/>
                <w:sz w:val="20"/>
                <w:szCs w:val="20"/>
              </w:rPr>
              <w:t>using</w:t>
            </w:r>
            <w:r w:rsidRPr="00D260A3">
              <w:rPr>
                <w:spacing w:val="-20"/>
                <w:w w:val="105"/>
                <w:sz w:val="20"/>
                <w:szCs w:val="20"/>
              </w:rPr>
              <w:t xml:space="preserve"> </w:t>
            </w:r>
            <w:r w:rsidRPr="00D260A3">
              <w:rPr>
                <w:w w:val="105"/>
                <w:sz w:val="20"/>
                <w:szCs w:val="20"/>
              </w:rPr>
              <w:t>a</w:t>
            </w:r>
            <w:r w:rsidRPr="00D260A3">
              <w:rPr>
                <w:spacing w:val="-20"/>
                <w:w w:val="105"/>
                <w:sz w:val="20"/>
                <w:szCs w:val="20"/>
              </w:rPr>
              <w:t xml:space="preserve"> </w:t>
            </w:r>
            <w:r w:rsidRPr="00D260A3">
              <w:rPr>
                <w:w w:val="105"/>
                <w:sz w:val="20"/>
                <w:szCs w:val="20"/>
              </w:rPr>
              <w:t>range</w:t>
            </w:r>
            <w:r w:rsidRPr="00D260A3">
              <w:rPr>
                <w:spacing w:val="-20"/>
                <w:w w:val="105"/>
                <w:sz w:val="20"/>
                <w:szCs w:val="20"/>
              </w:rPr>
              <w:t xml:space="preserve"> </w:t>
            </w:r>
            <w:r w:rsidRPr="00D260A3">
              <w:rPr>
                <w:w w:val="105"/>
                <w:sz w:val="20"/>
                <w:szCs w:val="20"/>
              </w:rPr>
              <w:t>of</w:t>
            </w:r>
            <w:r w:rsidRPr="00D260A3">
              <w:rPr>
                <w:spacing w:val="-19"/>
                <w:w w:val="105"/>
                <w:sz w:val="20"/>
                <w:szCs w:val="20"/>
              </w:rPr>
              <w:t xml:space="preserve"> </w:t>
            </w:r>
            <w:r w:rsidRPr="00D260A3">
              <w:rPr>
                <w:w w:val="105"/>
                <w:sz w:val="20"/>
                <w:szCs w:val="20"/>
              </w:rPr>
              <w:t>philosophical</w:t>
            </w:r>
            <w:r w:rsidRPr="00D260A3">
              <w:rPr>
                <w:spacing w:val="-20"/>
                <w:w w:val="105"/>
                <w:sz w:val="20"/>
                <w:szCs w:val="20"/>
              </w:rPr>
              <w:t xml:space="preserve"> </w:t>
            </w:r>
            <w:r w:rsidRPr="00D260A3">
              <w:rPr>
                <w:w w:val="105"/>
                <w:sz w:val="20"/>
                <w:szCs w:val="20"/>
              </w:rPr>
              <w:t>concepts</w:t>
            </w:r>
            <w:r w:rsidRPr="00D260A3">
              <w:rPr>
                <w:spacing w:val="-20"/>
                <w:w w:val="105"/>
                <w:sz w:val="20"/>
                <w:szCs w:val="20"/>
              </w:rPr>
              <w:t xml:space="preserve"> </w:t>
            </w:r>
            <w:r w:rsidRPr="00D260A3">
              <w:rPr>
                <w:w w:val="105"/>
                <w:sz w:val="20"/>
                <w:szCs w:val="20"/>
              </w:rPr>
              <w:t>and</w:t>
            </w:r>
            <w:r w:rsidRPr="00D260A3">
              <w:rPr>
                <w:spacing w:val="-20"/>
                <w:w w:val="105"/>
                <w:sz w:val="20"/>
                <w:szCs w:val="20"/>
              </w:rPr>
              <w:t xml:space="preserve"> </w:t>
            </w:r>
            <w:r w:rsidRPr="00D260A3">
              <w:rPr>
                <w:w w:val="105"/>
                <w:sz w:val="20"/>
                <w:szCs w:val="20"/>
              </w:rPr>
              <w:t>creative</w:t>
            </w:r>
            <w:r w:rsidRPr="00D260A3">
              <w:rPr>
                <w:spacing w:val="-19"/>
                <w:w w:val="105"/>
                <w:sz w:val="20"/>
                <w:szCs w:val="20"/>
              </w:rPr>
              <w:t xml:space="preserve"> </w:t>
            </w:r>
            <w:r w:rsidRPr="00D260A3">
              <w:rPr>
                <w:w w:val="105"/>
                <w:sz w:val="20"/>
                <w:szCs w:val="20"/>
              </w:rPr>
              <w:t>media</w:t>
            </w:r>
          </w:p>
        </w:tc>
        <w:tc>
          <w:tcPr>
            <w:tcW w:w="3489" w:type="dxa"/>
          </w:tcPr>
          <w:p w:rsidRPr="00D260A3" w:rsidR="001D18B9" w:rsidP="00996E98" w:rsidRDefault="001D18B9" w14:paraId="6D13B1C5" w14:textId="77777777">
            <w:pPr>
              <w:rPr>
                <w:b/>
                <w:sz w:val="20"/>
                <w:szCs w:val="20"/>
              </w:rPr>
            </w:pPr>
            <w:r w:rsidRPr="00D260A3">
              <w:rPr>
                <w:sz w:val="20"/>
                <w:szCs w:val="20"/>
              </w:rPr>
              <w:t>Examine</w:t>
            </w:r>
            <w:r w:rsidRPr="00D260A3">
              <w:rPr>
                <w:spacing w:val="-5"/>
                <w:sz w:val="20"/>
                <w:szCs w:val="20"/>
              </w:rPr>
              <w:t xml:space="preserve"> </w:t>
            </w:r>
            <w:r w:rsidRPr="00D260A3">
              <w:rPr>
                <w:sz w:val="20"/>
                <w:szCs w:val="20"/>
              </w:rPr>
              <w:t>and</w:t>
            </w:r>
            <w:r w:rsidRPr="00D260A3">
              <w:rPr>
                <w:spacing w:val="-5"/>
                <w:sz w:val="20"/>
                <w:szCs w:val="20"/>
              </w:rPr>
              <w:t xml:space="preserve"> </w:t>
            </w:r>
            <w:r w:rsidRPr="00D260A3">
              <w:rPr>
                <w:sz w:val="20"/>
                <w:szCs w:val="20"/>
              </w:rPr>
              <w:t>evaluate</w:t>
            </w:r>
            <w:r w:rsidRPr="00D260A3">
              <w:rPr>
                <w:spacing w:val="40"/>
                <w:sz w:val="20"/>
                <w:szCs w:val="20"/>
              </w:rPr>
              <w:t xml:space="preserve"> </w:t>
            </w:r>
            <w:r w:rsidRPr="00D260A3">
              <w:rPr>
                <w:sz w:val="20"/>
                <w:szCs w:val="20"/>
              </w:rPr>
              <w:t>the</w:t>
            </w:r>
            <w:r w:rsidRPr="00D260A3">
              <w:rPr>
                <w:spacing w:val="-3"/>
                <w:sz w:val="20"/>
                <w:szCs w:val="20"/>
              </w:rPr>
              <w:t xml:space="preserve"> </w:t>
            </w:r>
            <w:r w:rsidRPr="00D260A3">
              <w:rPr>
                <w:sz w:val="20"/>
                <w:szCs w:val="20"/>
              </w:rPr>
              <w:t>diverse</w:t>
            </w:r>
            <w:r w:rsidRPr="00D260A3">
              <w:rPr>
                <w:spacing w:val="-3"/>
                <w:sz w:val="20"/>
                <w:szCs w:val="20"/>
              </w:rPr>
              <w:t xml:space="preserve"> </w:t>
            </w:r>
            <w:r w:rsidRPr="00D260A3">
              <w:rPr>
                <w:sz w:val="20"/>
                <w:szCs w:val="20"/>
              </w:rPr>
              <w:t>views</w:t>
            </w:r>
            <w:r w:rsidRPr="00D260A3">
              <w:rPr>
                <w:spacing w:val="-3"/>
                <w:sz w:val="20"/>
                <w:szCs w:val="20"/>
              </w:rPr>
              <w:t xml:space="preserve"> </w:t>
            </w:r>
            <w:r w:rsidRPr="00D260A3">
              <w:rPr>
                <w:sz w:val="20"/>
                <w:szCs w:val="20"/>
              </w:rPr>
              <w:t>on</w:t>
            </w:r>
            <w:r w:rsidRPr="00D260A3">
              <w:rPr>
                <w:spacing w:val="-3"/>
                <w:sz w:val="20"/>
                <w:szCs w:val="20"/>
              </w:rPr>
              <w:t xml:space="preserve"> </w:t>
            </w:r>
            <w:r w:rsidRPr="00D260A3">
              <w:rPr>
                <w:sz w:val="20"/>
                <w:szCs w:val="20"/>
              </w:rPr>
              <w:t>mutual</w:t>
            </w:r>
            <w:r w:rsidRPr="00D260A3">
              <w:rPr>
                <w:spacing w:val="-3"/>
                <w:sz w:val="20"/>
                <w:szCs w:val="20"/>
              </w:rPr>
              <w:t xml:space="preserve"> </w:t>
            </w:r>
            <w:r w:rsidRPr="00D260A3">
              <w:rPr>
                <w:sz w:val="20"/>
                <w:szCs w:val="20"/>
              </w:rPr>
              <w:t>respect,</w:t>
            </w:r>
            <w:r w:rsidRPr="00D260A3">
              <w:rPr>
                <w:spacing w:val="-3"/>
                <w:sz w:val="20"/>
                <w:szCs w:val="20"/>
              </w:rPr>
              <w:t xml:space="preserve"> </w:t>
            </w:r>
            <w:r w:rsidRPr="00D260A3">
              <w:rPr>
                <w:sz w:val="20"/>
                <w:szCs w:val="20"/>
              </w:rPr>
              <w:t>concern</w:t>
            </w:r>
            <w:r w:rsidRPr="00D260A3">
              <w:rPr>
                <w:spacing w:val="-3"/>
                <w:sz w:val="20"/>
                <w:szCs w:val="20"/>
              </w:rPr>
              <w:t xml:space="preserve"> </w:t>
            </w:r>
            <w:r w:rsidRPr="00D260A3">
              <w:rPr>
                <w:sz w:val="20"/>
                <w:szCs w:val="20"/>
              </w:rPr>
              <w:t>for</w:t>
            </w:r>
            <w:r w:rsidRPr="00D260A3">
              <w:rPr>
                <w:spacing w:val="-3"/>
                <w:sz w:val="20"/>
                <w:szCs w:val="20"/>
              </w:rPr>
              <w:t xml:space="preserve"> </w:t>
            </w:r>
            <w:r w:rsidRPr="00D260A3">
              <w:rPr>
                <w:sz w:val="20"/>
                <w:szCs w:val="20"/>
              </w:rPr>
              <w:t>others and</w:t>
            </w:r>
            <w:r w:rsidRPr="00D260A3">
              <w:rPr>
                <w:spacing w:val="-4"/>
                <w:sz w:val="20"/>
                <w:szCs w:val="20"/>
              </w:rPr>
              <w:t xml:space="preserve"> </w:t>
            </w:r>
            <w:r w:rsidRPr="00D260A3">
              <w:rPr>
                <w:sz w:val="20"/>
                <w:szCs w:val="20"/>
              </w:rPr>
              <w:t>human</w:t>
            </w:r>
            <w:r w:rsidRPr="00D260A3">
              <w:rPr>
                <w:spacing w:val="-4"/>
                <w:sz w:val="20"/>
                <w:szCs w:val="20"/>
              </w:rPr>
              <w:t xml:space="preserve"> </w:t>
            </w:r>
            <w:r w:rsidRPr="00D260A3">
              <w:rPr>
                <w:sz w:val="20"/>
                <w:szCs w:val="20"/>
              </w:rPr>
              <w:t>responsibility</w:t>
            </w:r>
            <w:r w:rsidRPr="00D260A3">
              <w:rPr>
                <w:spacing w:val="-4"/>
                <w:sz w:val="20"/>
                <w:szCs w:val="20"/>
              </w:rPr>
              <w:t xml:space="preserve"> </w:t>
            </w:r>
            <w:r w:rsidRPr="00D260A3">
              <w:rPr>
                <w:sz w:val="20"/>
                <w:szCs w:val="20"/>
              </w:rPr>
              <w:t>for</w:t>
            </w:r>
            <w:r w:rsidRPr="00D260A3">
              <w:rPr>
                <w:spacing w:val="-4"/>
                <w:sz w:val="20"/>
                <w:szCs w:val="20"/>
              </w:rPr>
              <w:t xml:space="preserve"> </w:t>
            </w:r>
            <w:r w:rsidRPr="00D260A3">
              <w:rPr>
                <w:sz w:val="20"/>
                <w:szCs w:val="20"/>
              </w:rPr>
              <w:t>the</w:t>
            </w:r>
            <w:r w:rsidRPr="00D260A3">
              <w:rPr>
                <w:spacing w:val="-4"/>
                <w:sz w:val="20"/>
                <w:szCs w:val="20"/>
              </w:rPr>
              <w:t xml:space="preserve"> </w:t>
            </w:r>
            <w:r w:rsidRPr="00D260A3">
              <w:rPr>
                <w:sz w:val="20"/>
                <w:szCs w:val="20"/>
              </w:rPr>
              <w:t>world</w:t>
            </w:r>
            <w:r w:rsidRPr="00D260A3">
              <w:rPr>
                <w:spacing w:val="-4"/>
                <w:sz w:val="20"/>
                <w:szCs w:val="20"/>
              </w:rPr>
              <w:t xml:space="preserve"> </w:t>
            </w:r>
            <w:r w:rsidRPr="00D260A3">
              <w:rPr>
                <w:sz w:val="20"/>
                <w:szCs w:val="20"/>
              </w:rPr>
              <w:t>which</w:t>
            </w:r>
            <w:r w:rsidRPr="00D260A3">
              <w:rPr>
                <w:spacing w:val="-4"/>
                <w:sz w:val="20"/>
                <w:szCs w:val="20"/>
              </w:rPr>
              <w:t xml:space="preserve"> </w:t>
            </w:r>
            <w:r w:rsidRPr="00D260A3">
              <w:rPr>
                <w:sz w:val="20"/>
                <w:szCs w:val="20"/>
              </w:rPr>
              <w:t>exist</w:t>
            </w:r>
            <w:r w:rsidRPr="00D260A3">
              <w:rPr>
                <w:spacing w:val="-4"/>
                <w:sz w:val="20"/>
                <w:szCs w:val="20"/>
              </w:rPr>
              <w:t xml:space="preserve"> </w:t>
            </w:r>
            <w:r w:rsidRPr="00D260A3">
              <w:rPr>
                <w:sz w:val="20"/>
                <w:szCs w:val="20"/>
              </w:rPr>
              <w:t>within</w:t>
            </w:r>
            <w:r w:rsidRPr="00D260A3">
              <w:rPr>
                <w:spacing w:val="-4"/>
                <w:sz w:val="20"/>
                <w:szCs w:val="20"/>
              </w:rPr>
              <w:t xml:space="preserve"> </w:t>
            </w:r>
            <w:r w:rsidRPr="00D260A3">
              <w:rPr>
                <w:sz w:val="20"/>
                <w:szCs w:val="20"/>
              </w:rPr>
              <w:t>religions</w:t>
            </w:r>
            <w:r w:rsidRPr="00D260A3">
              <w:rPr>
                <w:spacing w:val="-4"/>
                <w:sz w:val="20"/>
                <w:szCs w:val="20"/>
              </w:rPr>
              <w:t xml:space="preserve"> </w:t>
            </w:r>
            <w:r w:rsidRPr="00D260A3">
              <w:rPr>
                <w:sz w:val="20"/>
                <w:szCs w:val="20"/>
              </w:rPr>
              <w:t>and</w:t>
            </w:r>
            <w:r w:rsidRPr="00D260A3">
              <w:rPr>
                <w:spacing w:val="-4"/>
                <w:sz w:val="20"/>
                <w:szCs w:val="20"/>
              </w:rPr>
              <w:t xml:space="preserve"> </w:t>
            </w:r>
            <w:r w:rsidRPr="00D260A3">
              <w:rPr>
                <w:sz w:val="20"/>
                <w:szCs w:val="20"/>
              </w:rPr>
              <w:t>worldviews; identify</w:t>
            </w:r>
            <w:r w:rsidRPr="00D260A3">
              <w:rPr>
                <w:spacing w:val="-7"/>
                <w:sz w:val="20"/>
                <w:szCs w:val="20"/>
              </w:rPr>
              <w:t xml:space="preserve"> </w:t>
            </w:r>
            <w:r w:rsidRPr="00D260A3">
              <w:rPr>
                <w:sz w:val="20"/>
                <w:szCs w:val="20"/>
              </w:rPr>
              <w:t>how</w:t>
            </w:r>
            <w:r w:rsidRPr="00D260A3">
              <w:rPr>
                <w:spacing w:val="-10"/>
                <w:sz w:val="20"/>
                <w:szCs w:val="20"/>
              </w:rPr>
              <w:t xml:space="preserve"> </w:t>
            </w:r>
            <w:r w:rsidRPr="00D260A3">
              <w:rPr>
                <w:sz w:val="20"/>
                <w:szCs w:val="20"/>
              </w:rPr>
              <w:t>these</w:t>
            </w:r>
            <w:r w:rsidRPr="00D260A3">
              <w:rPr>
                <w:spacing w:val="-10"/>
                <w:sz w:val="20"/>
                <w:szCs w:val="20"/>
              </w:rPr>
              <w:t xml:space="preserve"> </w:t>
            </w:r>
            <w:r w:rsidRPr="00D260A3">
              <w:rPr>
                <w:sz w:val="20"/>
                <w:szCs w:val="20"/>
              </w:rPr>
              <w:t>are</w:t>
            </w:r>
            <w:r w:rsidRPr="00D260A3">
              <w:rPr>
                <w:spacing w:val="-10"/>
                <w:sz w:val="20"/>
                <w:szCs w:val="20"/>
              </w:rPr>
              <w:t xml:space="preserve"> </w:t>
            </w:r>
            <w:r w:rsidRPr="00D260A3">
              <w:rPr>
                <w:sz w:val="20"/>
                <w:szCs w:val="20"/>
              </w:rPr>
              <w:t>based</w:t>
            </w:r>
            <w:r w:rsidRPr="00D260A3">
              <w:rPr>
                <w:spacing w:val="-10"/>
                <w:sz w:val="20"/>
                <w:szCs w:val="20"/>
              </w:rPr>
              <w:t xml:space="preserve"> </w:t>
            </w:r>
            <w:r w:rsidRPr="00D260A3">
              <w:rPr>
                <w:sz w:val="20"/>
                <w:szCs w:val="20"/>
              </w:rPr>
              <w:t>on</w:t>
            </w:r>
            <w:r w:rsidRPr="00D260A3">
              <w:rPr>
                <w:spacing w:val="-10"/>
                <w:sz w:val="20"/>
                <w:szCs w:val="20"/>
              </w:rPr>
              <w:t xml:space="preserve"> </w:t>
            </w:r>
            <w:r w:rsidRPr="00D260A3">
              <w:rPr>
                <w:sz w:val="20"/>
                <w:szCs w:val="20"/>
              </w:rPr>
              <w:t>different</w:t>
            </w:r>
            <w:r w:rsidRPr="00D260A3">
              <w:rPr>
                <w:spacing w:val="-10"/>
                <w:sz w:val="20"/>
                <w:szCs w:val="20"/>
              </w:rPr>
              <w:t xml:space="preserve"> </w:t>
            </w:r>
            <w:r w:rsidRPr="00D260A3">
              <w:rPr>
                <w:sz w:val="20"/>
                <w:szCs w:val="20"/>
              </w:rPr>
              <w:t>interpretations</w:t>
            </w:r>
            <w:r w:rsidRPr="00D260A3">
              <w:rPr>
                <w:spacing w:val="-10"/>
                <w:sz w:val="20"/>
                <w:szCs w:val="20"/>
              </w:rPr>
              <w:t xml:space="preserve"> </w:t>
            </w:r>
            <w:r w:rsidRPr="00D260A3">
              <w:rPr>
                <w:sz w:val="20"/>
                <w:szCs w:val="20"/>
              </w:rPr>
              <w:t>of</w:t>
            </w:r>
            <w:r w:rsidRPr="00D260A3">
              <w:rPr>
                <w:spacing w:val="-10"/>
                <w:sz w:val="20"/>
                <w:szCs w:val="20"/>
              </w:rPr>
              <w:t xml:space="preserve"> </w:t>
            </w:r>
            <w:r w:rsidRPr="00D260A3">
              <w:rPr>
                <w:sz w:val="20"/>
                <w:szCs w:val="20"/>
              </w:rPr>
              <w:t>key</w:t>
            </w:r>
            <w:r w:rsidRPr="00D260A3">
              <w:rPr>
                <w:spacing w:val="-10"/>
                <w:sz w:val="20"/>
                <w:szCs w:val="20"/>
              </w:rPr>
              <w:t xml:space="preserve"> </w:t>
            </w:r>
            <w:r w:rsidRPr="00D260A3">
              <w:rPr>
                <w:sz w:val="20"/>
                <w:szCs w:val="20"/>
              </w:rPr>
              <w:t>sources</w:t>
            </w:r>
            <w:r w:rsidRPr="00D260A3">
              <w:rPr>
                <w:spacing w:val="-10"/>
                <w:sz w:val="20"/>
                <w:szCs w:val="20"/>
              </w:rPr>
              <w:t xml:space="preserve"> </w:t>
            </w:r>
            <w:r w:rsidRPr="00D260A3">
              <w:rPr>
                <w:sz w:val="20"/>
                <w:szCs w:val="20"/>
              </w:rPr>
              <w:t>of</w:t>
            </w:r>
            <w:r w:rsidRPr="00D260A3">
              <w:rPr>
                <w:spacing w:val="-10"/>
                <w:sz w:val="20"/>
                <w:szCs w:val="20"/>
              </w:rPr>
              <w:t xml:space="preserve"> </w:t>
            </w:r>
            <w:r w:rsidRPr="00D260A3">
              <w:rPr>
                <w:sz w:val="20"/>
                <w:szCs w:val="20"/>
              </w:rPr>
              <w:t>wisdom and authority and of humanity’s place in the world</w:t>
            </w:r>
          </w:p>
        </w:tc>
        <w:tc>
          <w:tcPr>
            <w:tcW w:w="3488" w:type="dxa"/>
          </w:tcPr>
          <w:p w:rsidRPr="00D260A3" w:rsidR="001D18B9" w:rsidP="00996E98" w:rsidRDefault="001D18B9" w14:paraId="2797B613" w14:textId="77777777">
            <w:pPr>
              <w:rPr>
                <w:b/>
                <w:sz w:val="20"/>
                <w:szCs w:val="20"/>
              </w:rPr>
            </w:pPr>
            <w:r w:rsidRPr="00D260A3">
              <w:rPr>
                <w:sz w:val="20"/>
                <w:szCs w:val="20"/>
              </w:rPr>
              <w:t>Analyse</w:t>
            </w:r>
            <w:r w:rsidRPr="00D260A3">
              <w:rPr>
                <w:spacing w:val="-6"/>
                <w:sz w:val="20"/>
                <w:szCs w:val="20"/>
              </w:rPr>
              <w:t xml:space="preserve"> </w:t>
            </w:r>
            <w:r w:rsidRPr="00D260A3">
              <w:rPr>
                <w:sz w:val="20"/>
                <w:szCs w:val="20"/>
              </w:rPr>
              <w:t>and</w:t>
            </w:r>
            <w:r w:rsidRPr="00D260A3">
              <w:rPr>
                <w:spacing w:val="-6"/>
                <w:sz w:val="20"/>
                <w:szCs w:val="20"/>
              </w:rPr>
              <w:t xml:space="preserve"> </w:t>
            </w:r>
            <w:r w:rsidRPr="00D260A3">
              <w:rPr>
                <w:sz w:val="20"/>
                <w:szCs w:val="20"/>
              </w:rPr>
              <w:t>critically</w:t>
            </w:r>
            <w:r w:rsidRPr="00D260A3">
              <w:rPr>
                <w:spacing w:val="-6"/>
                <w:sz w:val="20"/>
                <w:szCs w:val="20"/>
              </w:rPr>
              <w:t xml:space="preserve"> </w:t>
            </w:r>
            <w:r w:rsidRPr="00D260A3">
              <w:rPr>
                <w:sz w:val="20"/>
                <w:szCs w:val="20"/>
              </w:rPr>
              <w:t>evaluate</w:t>
            </w:r>
            <w:r w:rsidRPr="00D260A3">
              <w:rPr>
                <w:spacing w:val="40"/>
                <w:sz w:val="20"/>
                <w:szCs w:val="20"/>
              </w:rPr>
              <w:t xml:space="preserve"> </w:t>
            </w:r>
            <w:r w:rsidRPr="00D260A3">
              <w:rPr>
                <w:sz w:val="20"/>
                <w:szCs w:val="20"/>
              </w:rPr>
              <w:t>some</w:t>
            </w:r>
            <w:r w:rsidRPr="00D260A3">
              <w:rPr>
                <w:spacing w:val="-4"/>
                <w:sz w:val="20"/>
                <w:szCs w:val="20"/>
              </w:rPr>
              <w:t xml:space="preserve"> </w:t>
            </w:r>
            <w:r w:rsidRPr="00D260A3">
              <w:rPr>
                <w:sz w:val="20"/>
                <w:szCs w:val="20"/>
              </w:rPr>
              <w:t>significant</w:t>
            </w:r>
            <w:r w:rsidRPr="00D260A3">
              <w:rPr>
                <w:spacing w:val="-4"/>
                <w:sz w:val="20"/>
                <w:szCs w:val="20"/>
              </w:rPr>
              <w:t xml:space="preserve"> </w:t>
            </w:r>
            <w:r w:rsidRPr="00D260A3">
              <w:rPr>
                <w:sz w:val="20"/>
                <w:szCs w:val="20"/>
              </w:rPr>
              <w:t>spiritual,</w:t>
            </w:r>
            <w:r w:rsidRPr="00D260A3">
              <w:rPr>
                <w:spacing w:val="-4"/>
                <w:sz w:val="20"/>
                <w:szCs w:val="20"/>
              </w:rPr>
              <w:t xml:space="preserve"> </w:t>
            </w:r>
            <w:r w:rsidRPr="00D260A3">
              <w:rPr>
                <w:sz w:val="20"/>
                <w:szCs w:val="20"/>
              </w:rPr>
              <w:t>moral,</w:t>
            </w:r>
            <w:r w:rsidRPr="00D260A3">
              <w:rPr>
                <w:spacing w:val="-4"/>
                <w:sz w:val="20"/>
                <w:szCs w:val="20"/>
              </w:rPr>
              <w:t xml:space="preserve"> </w:t>
            </w:r>
            <w:r w:rsidRPr="00D260A3">
              <w:rPr>
                <w:sz w:val="20"/>
                <w:szCs w:val="20"/>
              </w:rPr>
              <w:t>social</w:t>
            </w:r>
            <w:r w:rsidRPr="00D260A3">
              <w:rPr>
                <w:spacing w:val="-4"/>
                <w:sz w:val="20"/>
                <w:szCs w:val="20"/>
              </w:rPr>
              <w:t xml:space="preserve"> </w:t>
            </w:r>
            <w:r w:rsidRPr="00D260A3">
              <w:rPr>
                <w:sz w:val="20"/>
                <w:szCs w:val="20"/>
              </w:rPr>
              <w:t>and</w:t>
            </w:r>
            <w:r w:rsidRPr="00D260A3">
              <w:rPr>
                <w:spacing w:val="-4"/>
                <w:sz w:val="20"/>
                <w:szCs w:val="20"/>
              </w:rPr>
              <w:t xml:space="preserve"> </w:t>
            </w:r>
            <w:r w:rsidRPr="00D260A3">
              <w:rPr>
                <w:sz w:val="20"/>
                <w:szCs w:val="20"/>
              </w:rPr>
              <w:t>ethical questions using a range of actual, hypothetical or fictional examples to encourage well-informed,</w:t>
            </w:r>
            <w:r w:rsidRPr="00D260A3">
              <w:rPr>
                <w:spacing w:val="-12"/>
                <w:sz w:val="20"/>
                <w:szCs w:val="20"/>
              </w:rPr>
              <w:t xml:space="preserve"> </w:t>
            </w:r>
            <w:r w:rsidRPr="00D260A3">
              <w:rPr>
                <w:sz w:val="20"/>
                <w:szCs w:val="20"/>
              </w:rPr>
              <w:t>reflective</w:t>
            </w:r>
            <w:r w:rsidRPr="00D260A3">
              <w:rPr>
                <w:spacing w:val="-12"/>
                <w:sz w:val="20"/>
                <w:szCs w:val="20"/>
              </w:rPr>
              <w:t xml:space="preserve"> </w:t>
            </w:r>
            <w:r w:rsidRPr="00D260A3">
              <w:rPr>
                <w:sz w:val="20"/>
                <w:szCs w:val="20"/>
              </w:rPr>
              <w:t>and</w:t>
            </w:r>
            <w:r w:rsidRPr="00D260A3">
              <w:rPr>
                <w:spacing w:val="-12"/>
                <w:sz w:val="20"/>
                <w:szCs w:val="20"/>
              </w:rPr>
              <w:t xml:space="preserve"> </w:t>
            </w:r>
            <w:r w:rsidRPr="00D260A3">
              <w:rPr>
                <w:sz w:val="20"/>
                <w:szCs w:val="20"/>
              </w:rPr>
              <w:t>reasoned</w:t>
            </w:r>
            <w:r w:rsidRPr="00D260A3">
              <w:rPr>
                <w:spacing w:val="-12"/>
                <w:sz w:val="20"/>
                <w:szCs w:val="20"/>
              </w:rPr>
              <w:t xml:space="preserve"> </w:t>
            </w:r>
            <w:r w:rsidRPr="00D260A3">
              <w:rPr>
                <w:sz w:val="20"/>
                <w:szCs w:val="20"/>
              </w:rPr>
              <w:t>responses;</w:t>
            </w:r>
            <w:r w:rsidRPr="00D260A3">
              <w:rPr>
                <w:spacing w:val="-16"/>
                <w:sz w:val="20"/>
                <w:szCs w:val="20"/>
              </w:rPr>
              <w:t xml:space="preserve"> </w:t>
            </w:r>
            <w:r w:rsidRPr="00D260A3">
              <w:rPr>
                <w:sz w:val="20"/>
                <w:szCs w:val="20"/>
              </w:rPr>
              <w:t>reflect</w:t>
            </w:r>
            <w:r w:rsidRPr="00D260A3">
              <w:rPr>
                <w:spacing w:val="-15"/>
                <w:sz w:val="20"/>
                <w:szCs w:val="20"/>
              </w:rPr>
              <w:t xml:space="preserve"> </w:t>
            </w:r>
            <w:r w:rsidRPr="00D260A3">
              <w:rPr>
                <w:sz w:val="20"/>
                <w:szCs w:val="20"/>
              </w:rPr>
              <w:t>on</w:t>
            </w:r>
            <w:r w:rsidRPr="00D260A3">
              <w:rPr>
                <w:spacing w:val="-15"/>
                <w:sz w:val="20"/>
                <w:szCs w:val="20"/>
              </w:rPr>
              <w:t xml:space="preserve"> </w:t>
            </w:r>
            <w:r w:rsidRPr="00D260A3">
              <w:rPr>
                <w:sz w:val="20"/>
                <w:szCs w:val="20"/>
              </w:rPr>
              <w:t>and</w:t>
            </w:r>
            <w:r w:rsidRPr="00D260A3">
              <w:rPr>
                <w:spacing w:val="-15"/>
                <w:sz w:val="20"/>
                <w:szCs w:val="20"/>
              </w:rPr>
              <w:t xml:space="preserve"> </w:t>
            </w:r>
            <w:r w:rsidRPr="00D260A3">
              <w:rPr>
                <w:sz w:val="20"/>
                <w:szCs w:val="20"/>
              </w:rPr>
              <w:t>respond</w:t>
            </w:r>
            <w:r w:rsidRPr="00D260A3">
              <w:rPr>
                <w:spacing w:val="-15"/>
                <w:sz w:val="20"/>
                <w:szCs w:val="20"/>
              </w:rPr>
              <w:t xml:space="preserve"> </w:t>
            </w:r>
            <w:r w:rsidRPr="00D260A3">
              <w:rPr>
                <w:sz w:val="20"/>
                <w:szCs w:val="20"/>
              </w:rPr>
              <w:t>personally and critically to what these might show about what it means to be human</w:t>
            </w:r>
          </w:p>
        </w:tc>
      </w:tr>
    </w:tbl>
    <w:p w:rsidRPr="00D00E49" w:rsidR="001D18B9" w:rsidP="002D5FE6" w:rsidRDefault="001D18B9" w14:paraId="438A8D89" w14:textId="77777777">
      <w:pPr>
        <w:rPr>
          <w:b/>
          <w:sz w:val="20"/>
          <w:szCs w:val="20"/>
        </w:rPr>
      </w:pPr>
    </w:p>
    <w:p w:rsidR="00987795" w:rsidP="004669EA" w:rsidRDefault="00987795" w14:paraId="2B71835F" w14:textId="77777777">
      <w:pPr>
        <w:spacing w:line="216" w:lineRule="auto"/>
        <w:rPr>
          <w:b/>
          <w:bCs/>
          <w:sz w:val="24"/>
          <w:szCs w:val="24"/>
        </w:rPr>
      </w:pPr>
    </w:p>
    <w:p w:rsidR="00585D19" w:rsidP="004669EA" w:rsidRDefault="00585D19" w14:paraId="6ED8729C" w14:textId="77777777">
      <w:pPr>
        <w:spacing w:line="216" w:lineRule="auto"/>
        <w:rPr>
          <w:rFonts w:eastAsiaTheme="majorEastAsia" w:cstheme="majorBidi"/>
          <w:b/>
          <w:bCs/>
          <w:color w:val="000000" w:themeColor="text1"/>
          <w:kern w:val="24"/>
          <w:sz w:val="28"/>
          <w:szCs w:val="28"/>
        </w:rPr>
      </w:pPr>
    </w:p>
    <w:p w:rsidR="00585D19" w:rsidP="004669EA" w:rsidRDefault="00585D19" w14:paraId="40284077" w14:textId="77777777">
      <w:pPr>
        <w:spacing w:line="216" w:lineRule="auto"/>
        <w:rPr>
          <w:rFonts w:eastAsiaTheme="majorEastAsia" w:cstheme="majorBidi"/>
          <w:b/>
          <w:bCs/>
          <w:color w:val="000000" w:themeColor="text1"/>
          <w:kern w:val="24"/>
          <w:sz w:val="28"/>
          <w:szCs w:val="28"/>
        </w:rPr>
      </w:pPr>
    </w:p>
    <w:p w:rsidR="00585D19" w:rsidP="004669EA" w:rsidRDefault="00585D19" w14:paraId="5BC6EEA1" w14:textId="77777777">
      <w:pPr>
        <w:spacing w:line="216" w:lineRule="auto"/>
        <w:rPr>
          <w:rFonts w:eastAsiaTheme="majorEastAsia" w:cstheme="majorBidi"/>
          <w:b/>
          <w:bCs/>
          <w:color w:val="000000" w:themeColor="text1"/>
          <w:kern w:val="24"/>
          <w:sz w:val="28"/>
          <w:szCs w:val="28"/>
        </w:rPr>
      </w:pPr>
    </w:p>
    <w:p w:rsidR="00585D19" w:rsidP="004669EA" w:rsidRDefault="00585D19" w14:paraId="7448CFA6" w14:textId="77777777">
      <w:pPr>
        <w:spacing w:line="216" w:lineRule="auto"/>
        <w:rPr>
          <w:rFonts w:eastAsiaTheme="majorEastAsia" w:cstheme="majorBidi"/>
          <w:b/>
          <w:bCs/>
          <w:color w:val="000000" w:themeColor="text1"/>
          <w:kern w:val="24"/>
          <w:sz w:val="28"/>
          <w:szCs w:val="28"/>
        </w:rPr>
      </w:pPr>
    </w:p>
    <w:p w:rsidR="00585D19" w:rsidP="004669EA" w:rsidRDefault="00585D19" w14:paraId="158ABAB4" w14:textId="77777777">
      <w:pPr>
        <w:spacing w:line="216" w:lineRule="auto"/>
        <w:rPr>
          <w:rFonts w:eastAsiaTheme="majorEastAsia" w:cstheme="majorBidi"/>
          <w:b/>
          <w:bCs/>
          <w:color w:val="000000" w:themeColor="text1"/>
          <w:kern w:val="24"/>
          <w:sz w:val="28"/>
          <w:szCs w:val="28"/>
        </w:rPr>
      </w:pPr>
    </w:p>
    <w:p w:rsidR="00585D19" w:rsidP="004669EA" w:rsidRDefault="00585D19" w14:paraId="75F64C7C" w14:textId="77777777">
      <w:pPr>
        <w:spacing w:line="216" w:lineRule="auto"/>
        <w:rPr>
          <w:rFonts w:eastAsiaTheme="majorEastAsia" w:cstheme="majorBidi"/>
          <w:b/>
          <w:bCs/>
          <w:color w:val="000000" w:themeColor="text1"/>
          <w:kern w:val="24"/>
          <w:sz w:val="28"/>
          <w:szCs w:val="28"/>
        </w:rPr>
      </w:pPr>
    </w:p>
    <w:p w:rsidR="00585D19" w:rsidP="004669EA" w:rsidRDefault="00585D19" w14:paraId="4ACFBC97" w14:textId="77777777">
      <w:pPr>
        <w:spacing w:line="216" w:lineRule="auto"/>
        <w:rPr>
          <w:rFonts w:eastAsiaTheme="majorEastAsia" w:cstheme="majorBidi"/>
          <w:b/>
          <w:bCs/>
          <w:color w:val="000000" w:themeColor="text1"/>
          <w:kern w:val="24"/>
          <w:sz w:val="28"/>
          <w:szCs w:val="28"/>
        </w:rPr>
      </w:pPr>
    </w:p>
    <w:p w:rsidR="00585D19" w:rsidP="004669EA" w:rsidRDefault="00585D19" w14:paraId="1AAB853A" w14:textId="77777777">
      <w:pPr>
        <w:spacing w:line="216" w:lineRule="auto"/>
        <w:rPr>
          <w:rFonts w:eastAsiaTheme="majorEastAsia" w:cstheme="majorBidi"/>
          <w:b/>
          <w:bCs/>
          <w:color w:val="000000" w:themeColor="text1"/>
          <w:kern w:val="24"/>
          <w:sz w:val="28"/>
          <w:szCs w:val="28"/>
        </w:rPr>
      </w:pPr>
    </w:p>
    <w:p w:rsidR="00585D19" w:rsidP="004669EA" w:rsidRDefault="00585D19" w14:paraId="6C11683A" w14:textId="77777777">
      <w:pPr>
        <w:spacing w:line="216" w:lineRule="auto"/>
        <w:rPr>
          <w:rFonts w:eastAsiaTheme="majorEastAsia" w:cstheme="majorBidi"/>
          <w:b/>
          <w:bCs/>
          <w:color w:val="000000" w:themeColor="text1"/>
          <w:kern w:val="24"/>
          <w:sz w:val="28"/>
          <w:szCs w:val="28"/>
        </w:rPr>
      </w:pPr>
    </w:p>
    <w:p w:rsidR="0094451F" w:rsidP="0094451F" w:rsidRDefault="0094451F" w14:paraId="3FD99C2E" w14:textId="77777777">
      <w:pPr>
        <w:rPr>
          <w:rFonts w:eastAsiaTheme="majorEastAsia" w:cstheme="majorBidi"/>
          <w:b/>
          <w:bCs/>
          <w:color w:val="000000" w:themeColor="text1"/>
          <w:kern w:val="24"/>
          <w:sz w:val="28"/>
          <w:szCs w:val="28"/>
        </w:rPr>
      </w:pPr>
    </w:p>
    <w:p w:rsidR="0094451F" w:rsidP="0094451F" w:rsidRDefault="0094451F" w14:paraId="0EFF2416" w14:textId="77777777">
      <w:pPr>
        <w:rPr>
          <w:rFonts w:eastAsiaTheme="majorEastAsia" w:cstheme="majorBidi"/>
          <w:b/>
          <w:bCs/>
          <w:color w:val="000000" w:themeColor="text1"/>
          <w:kern w:val="24"/>
          <w:sz w:val="28"/>
          <w:szCs w:val="28"/>
        </w:rPr>
      </w:pPr>
    </w:p>
    <w:p w:rsidR="0094451F" w:rsidP="0094451F" w:rsidRDefault="0094451F" w14:paraId="4FD232B7" w14:textId="77777777">
      <w:pPr>
        <w:rPr>
          <w:rFonts w:eastAsiaTheme="majorEastAsia" w:cstheme="majorBidi"/>
          <w:b/>
          <w:bCs/>
          <w:color w:val="000000" w:themeColor="text1"/>
          <w:kern w:val="24"/>
          <w:sz w:val="28"/>
          <w:szCs w:val="28"/>
        </w:rPr>
      </w:pPr>
    </w:p>
    <w:p w:rsidR="0094451F" w:rsidP="0094451F" w:rsidRDefault="0094451F" w14:paraId="1A5CDF1F" w14:textId="77777777">
      <w:pPr>
        <w:rPr>
          <w:rFonts w:eastAsiaTheme="majorEastAsia" w:cstheme="majorBidi"/>
          <w:b/>
          <w:bCs/>
          <w:color w:val="000000" w:themeColor="text1"/>
          <w:kern w:val="24"/>
          <w:sz w:val="28"/>
          <w:szCs w:val="28"/>
        </w:rPr>
      </w:pPr>
    </w:p>
    <w:p w:rsidR="0094451F" w:rsidP="0094451F" w:rsidRDefault="0094451F" w14:paraId="29E5DE62" w14:textId="77777777">
      <w:pPr>
        <w:rPr>
          <w:rFonts w:eastAsiaTheme="majorEastAsia" w:cstheme="majorBidi"/>
          <w:b/>
          <w:bCs/>
          <w:color w:val="000000" w:themeColor="text1"/>
          <w:kern w:val="24"/>
          <w:sz w:val="28"/>
          <w:szCs w:val="28"/>
        </w:rPr>
      </w:pPr>
    </w:p>
    <w:p w:rsidR="0094451F" w:rsidP="0094451F" w:rsidRDefault="0094451F" w14:paraId="44746F24" w14:textId="77777777">
      <w:pPr>
        <w:rPr>
          <w:rFonts w:eastAsiaTheme="majorEastAsia" w:cstheme="majorBidi"/>
          <w:b/>
          <w:bCs/>
          <w:color w:val="000000" w:themeColor="text1"/>
          <w:kern w:val="24"/>
          <w:sz w:val="28"/>
          <w:szCs w:val="28"/>
        </w:rPr>
      </w:pPr>
    </w:p>
    <w:p w:rsidR="0094451F" w:rsidP="0094451F" w:rsidRDefault="0094451F" w14:paraId="2B09C590" w14:textId="77777777">
      <w:pPr>
        <w:rPr>
          <w:rFonts w:eastAsiaTheme="majorEastAsia" w:cstheme="majorBidi"/>
          <w:b/>
          <w:bCs/>
          <w:color w:val="000000" w:themeColor="text1"/>
          <w:kern w:val="24"/>
          <w:sz w:val="28"/>
          <w:szCs w:val="28"/>
        </w:rPr>
      </w:pPr>
    </w:p>
    <w:p w:rsidR="00DD3D45" w:rsidP="0094451F" w:rsidRDefault="00DD3D45" w14:paraId="29FC6F7B" w14:textId="77777777">
      <w:pPr>
        <w:rPr>
          <w:rFonts w:eastAsiaTheme="majorEastAsia" w:cstheme="majorBidi"/>
          <w:b/>
          <w:bCs/>
          <w:color w:val="000000" w:themeColor="text1"/>
          <w:kern w:val="24"/>
          <w:sz w:val="28"/>
          <w:szCs w:val="28"/>
        </w:rPr>
      </w:pPr>
    </w:p>
    <w:p w:rsidRPr="0094451F" w:rsidR="004669EA" w:rsidP="0094451F" w:rsidRDefault="004669EA" w14:paraId="552FB52C" w14:textId="307BEF7E">
      <w:pPr>
        <w:rPr>
          <w:rFonts w:eastAsiaTheme="majorEastAsia" w:cstheme="majorBidi"/>
          <w:b/>
          <w:bCs/>
          <w:color w:val="000000" w:themeColor="text1"/>
          <w:kern w:val="24"/>
          <w:sz w:val="28"/>
          <w:szCs w:val="28"/>
        </w:rPr>
      </w:pPr>
      <w:r w:rsidRPr="00D00E49">
        <w:rPr>
          <w:rFonts w:eastAsiaTheme="majorEastAsia" w:cstheme="majorBidi"/>
          <w:b/>
          <w:bCs/>
          <w:color w:val="000000" w:themeColor="text1"/>
          <w:kern w:val="24"/>
          <w:sz w:val="28"/>
          <w:szCs w:val="28"/>
        </w:rPr>
        <w:lastRenderedPageBreak/>
        <w:t xml:space="preserve">The </w:t>
      </w:r>
      <w:r w:rsidRPr="00D00E49">
        <w:rPr>
          <w:rFonts w:eastAsiaTheme="majorEastAsia" w:cstheme="majorBidi"/>
          <w:b/>
          <w:bCs/>
          <w:kern w:val="24"/>
          <w:sz w:val="28"/>
          <w:szCs w:val="28"/>
        </w:rPr>
        <w:t>Bahá’í Faith</w:t>
      </w:r>
      <w:r w:rsidR="00C66045">
        <w:rPr>
          <w:rFonts w:eastAsiaTheme="majorEastAsia" w:cstheme="majorBidi"/>
          <w:b/>
          <w:bCs/>
          <w:kern w:val="24"/>
          <w:sz w:val="28"/>
          <w:szCs w:val="28"/>
        </w:rPr>
        <w:t xml:space="preserve"> </w:t>
      </w:r>
    </w:p>
    <w:p w:rsidR="007F70A1" w:rsidP="004669EA" w:rsidRDefault="004669EA" w14:paraId="2AC3A2B4" w14:textId="77777777">
      <w:pPr>
        <w:spacing w:line="216" w:lineRule="auto"/>
        <w:rPr>
          <w:rFonts w:eastAsiaTheme="majorEastAsia" w:cstheme="majorBidi"/>
          <w:kern w:val="24"/>
          <w:sz w:val="20"/>
          <w:szCs w:val="20"/>
        </w:rPr>
      </w:pPr>
      <w:r w:rsidRPr="00D00E49">
        <w:rPr>
          <w:rFonts w:eastAsiaTheme="majorEastAsia" w:cstheme="majorBidi"/>
          <w:kern w:val="24"/>
          <w:sz w:val="20"/>
          <w:szCs w:val="20"/>
        </w:rPr>
        <w:t xml:space="preserve">Useful and reliable sources of information: </w:t>
      </w:r>
      <w:hyperlink w:history="1" r:id="rId12">
        <w:r w:rsidRPr="00D00E49">
          <w:rPr>
            <w:rStyle w:val="Hyperlink"/>
            <w:rFonts w:eastAsiaTheme="majorEastAsia" w:cstheme="majorBidi"/>
            <w:kern w:val="24"/>
            <w:sz w:val="20"/>
            <w:szCs w:val="20"/>
          </w:rPr>
          <w:t>https://www.bahai.org/</w:t>
        </w:r>
      </w:hyperlink>
      <w:r w:rsidRPr="00D00E49">
        <w:rPr>
          <w:rFonts w:eastAsiaTheme="majorEastAsia" w:cstheme="majorBidi"/>
          <w:kern w:val="24"/>
          <w:sz w:val="20"/>
          <w:szCs w:val="20"/>
        </w:rPr>
        <w:t xml:space="preserve"> and </w:t>
      </w:r>
      <w:hyperlink w:history="1" r:id="rId13">
        <w:r w:rsidRPr="00D00E49">
          <w:rPr>
            <w:rStyle w:val="Hyperlink"/>
            <w:rFonts w:eastAsiaTheme="majorEastAsia" w:cstheme="majorBidi"/>
            <w:kern w:val="24"/>
            <w:sz w:val="20"/>
            <w:szCs w:val="20"/>
          </w:rPr>
          <w:t>https://www.bahai.org.uk/</w:t>
        </w:r>
      </w:hyperlink>
      <w:r w:rsidR="002A2016">
        <w:t xml:space="preserve"> and for school lessons: </w:t>
      </w:r>
      <w:hyperlink w:history="1" r:id="rId14">
        <w:r w:rsidRPr="00BC7792" w:rsidR="007744EA">
          <w:rPr>
            <w:rStyle w:val="Hyperlink"/>
          </w:rPr>
          <w:t>https://re.bahai.org.uk/</w:t>
        </w:r>
      </w:hyperlink>
      <w:r w:rsidR="007744EA">
        <w:t xml:space="preserve"> </w:t>
      </w:r>
      <w:r w:rsidRPr="00D00E49">
        <w:rPr>
          <w:rFonts w:eastAsiaTheme="majorEastAsia" w:cstheme="majorBidi"/>
          <w:kern w:val="24"/>
          <w:sz w:val="20"/>
          <w:szCs w:val="20"/>
        </w:rPr>
        <w:t xml:space="preserve"> </w:t>
      </w:r>
      <w:r w:rsidRPr="00D00E49" w:rsidR="008C700B">
        <w:rPr>
          <w:rFonts w:eastAsiaTheme="majorEastAsia" w:cstheme="majorBidi"/>
          <w:kern w:val="24"/>
          <w:sz w:val="20"/>
          <w:szCs w:val="20"/>
        </w:rPr>
        <w:t xml:space="preserve">. </w:t>
      </w:r>
    </w:p>
    <w:p w:rsidRPr="00D00E49" w:rsidR="004669EA" w:rsidP="004669EA" w:rsidRDefault="008C700B" w14:paraId="22462C9B" w14:textId="6D427D09">
      <w:pPr>
        <w:spacing w:line="216" w:lineRule="auto"/>
        <w:rPr>
          <w:rFonts w:eastAsiaTheme="majorEastAsia" w:cstheme="majorBidi"/>
          <w:kern w:val="24"/>
          <w:sz w:val="20"/>
          <w:szCs w:val="20"/>
        </w:rPr>
      </w:pPr>
      <w:r w:rsidRPr="00D00E49">
        <w:rPr>
          <w:rFonts w:eastAsiaTheme="majorEastAsia" w:cstheme="majorBidi"/>
          <w:kern w:val="24"/>
          <w:sz w:val="20"/>
          <w:szCs w:val="20"/>
        </w:rPr>
        <w:t>T</w:t>
      </w:r>
      <w:r w:rsidRPr="00D00E49" w:rsidR="00A77AA2">
        <w:rPr>
          <w:rFonts w:eastAsiaTheme="majorEastAsia" w:cstheme="majorBidi"/>
          <w:kern w:val="24"/>
          <w:sz w:val="20"/>
          <w:szCs w:val="20"/>
        </w:rPr>
        <w:t>here are no denominations in the Bahá’í community; diversity comes from the different cultural backgrounds that may be included in a local or national community and across the world</w:t>
      </w:r>
      <w:r w:rsidRPr="00D00E49">
        <w:rPr>
          <w:rFonts w:eastAsiaTheme="majorEastAsia" w:cstheme="majorBidi"/>
          <w:kern w:val="24"/>
          <w:sz w:val="20"/>
          <w:szCs w:val="20"/>
        </w:rPr>
        <w:t>.</w:t>
      </w:r>
    </w:p>
    <w:tbl>
      <w:tblPr>
        <w:tblStyle w:val="TableGrid"/>
        <w:tblW w:w="0" w:type="auto"/>
        <w:tblLayout w:type="fixed"/>
        <w:tblLook w:val="04A0" w:firstRow="1" w:lastRow="0" w:firstColumn="1" w:lastColumn="0" w:noHBand="0" w:noVBand="1"/>
      </w:tblPr>
      <w:tblGrid>
        <w:gridCol w:w="3781"/>
        <w:gridCol w:w="3782"/>
        <w:gridCol w:w="3781"/>
        <w:gridCol w:w="3782"/>
      </w:tblGrid>
      <w:tr w:rsidRPr="00D00E49" w:rsidR="004669EA" w:rsidTr="00AB3C01" w14:paraId="3823D343" w14:textId="77777777">
        <w:trPr>
          <w:trHeight w:val="983"/>
        </w:trPr>
        <w:tc>
          <w:tcPr>
            <w:tcW w:w="3781" w:type="dxa"/>
          </w:tcPr>
          <w:p w:rsidRPr="00D00E49" w:rsidR="004669EA" w:rsidP="008C700B" w:rsidRDefault="004669EA" w14:paraId="0F6C110B" w14:textId="2EDED36B">
            <w:pPr>
              <w:rPr>
                <w:i/>
                <w:iCs/>
                <w:sz w:val="20"/>
                <w:szCs w:val="20"/>
              </w:rPr>
            </w:pPr>
            <w:r w:rsidRPr="00D00E49">
              <w:rPr>
                <w:b/>
                <w:bCs/>
                <w:sz w:val="20"/>
                <w:szCs w:val="20"/>
              </w:rPr>
              <w:t>Beliefs and practices</w:t>
            </w:r>
          </w:p>
          <w:p w:rsidRPr="00D00E49" w:rsidR="0013151D" w:rsidP="008C700B" w:rsidRDefault="0013151D" w14:paraId="19C0EC5D" w14:textId="77777777">
            <w:pPr>
              <w:rPr>
                <w:i/>
                <w:iCs/>
                <w:sz w:val="20"/>
                <w:szCs w:val="20"/>
              </w:rPr>
            </w:pPr>
          </w:p>
          <w:p w:rsidRPr="00D00E49" w:rsidR="004669EA" w:rsidP="00E4093D" w:rsidRDefault="004669EA" w14:paraId="3FD69E13" w14:textId="77777777">
            <w:pPr>
              <w:rPr>
                <w:sz w:val="20"/>
                <w:szCs w:val="20"/>
              </w:rPr>
            </w:pPr>
            <w:r w:rsidRPr="00D00E49">
              <w:rPr>
                <w:sz w:val="20"/>
                <w:szCs w:val="20"/>
              </w:rPr>
              <w:t xml:space="preserve">• Bahá’ís believe that humanity stands at the threshold of its collective maturity, the hallmark of which will be the unification of </w:t>
            </w:r>
            <w:proofErr w:type="gramStart"/>
            <w:r w:rsidRPr="00D00E49">
              <w:rPr>
                <w:sz w:val="20"/>
                <w:szCs w:val="20"/>
              </w:rPr>
              <w:t>the human race</w:t>
            </w:r>
            <w:proofErr w:type="gramEnd"/>
            <w:r w:rsidRPr="00D00E49">
              <w:rPr>
                <w:sz w:val="20"/>
                <w:szCs w:val="20"/>
              </w:rPr>
              <w:t xml:space="preserve"> in a global civilization. The emergence of a spiritually and materially prosperous global civilisation implies that the spiritual and practical aspects of life are to advance harmoniously together.</w:t>
            </w:r>
          </w:p>
          <w:p w:rsidRPr="00D00E49" w:rsidR="004669EA" w:rsidP="00E4093D" w:rsidRDefault="004669EA" w14:paraId="277B18E5" w14:textId="77777777">
            <w:pPr>
              <w:rPr>
                <w:sz w:val="20"/>
                <w:szCs w:val="20"/>
              </w:rPr>
            </w:pPr>
            <w:r w:rsidRPr="00D00E49">
              <w:rPr>
                <w:sz w:val="20"/>
                <w:szCs w:val="20"/>
              </w:rPr>
              <w:t>The beauty, richness and diversity of the natural world are all expressions of the attributes of God. This inspires in us deep respect for nature.</w:t>
            </w:r>
          </w:p>
          <w:p w:rsidRPr="00D00E49" w:rsidR="004669EA" w:rsidP="00E4093D" w:rsidRDefault="004669EA" w14:paraId="3876C270" w14:textId="77777777">
            <w:pPr>
              <w:rPr>
                <w:sz w:val="20"/>
                <w:szCs w:val="20"/>
              </w:rPr>
            </w:pPr>
            <w:r w:rsidRPr="00D00E49">
              <w:rPr>
                <w:sz w:val="20"/>
                <w:szCs w:val="20"/>
              </w:rPr>
              <w:t xml:space="preserve">• Bahá’ís worldwide focus on </w:t>
            </w:r>
            <w:r w:rsidRPr="00D00E49">
              <w:rPr>
                <w:b/>
                <w:bCs/>
                <w:sz w:val="20"/>
                <w:szCs w:val="20"/>
              </w:rPr>
              <w:t>community-building activities</w:t>
            </w:r>
            <w:r w:rsidRPr="00D00E49">
              <w:rPr>
                <w:sz w:val="20"/>
                <w:szCs w:val="20"/>
              </w:rPr>
              <w:t>, including community education for all age groups, collective worship, social action and engagement in public discourses. The extent to which any Bahá’í community initiates or engages with these activities depends on their human resources. All these activities are open to all, whether Bahá’í or not.</w:t>
            </w:r>
          </w:p>
          <w:p w:rsidRPr="00D00E49" w:rsidR="004669EA" w:rsidP="00E4093D" w:rsidRDefault="004669EA" w14:paraId="3F0E13D6" w14:textId="77777777">
            <w:pPr>
              <w:rPr>
                <w:sz w:val="20"/>
                <w:szCs w:val="20"/>
              </w:rPr>
            </w:pPr>
            <w:r w:rsidRPr="00D00E49">
              <w:rPr>
                <w:sz w:val="20"/>
                <w:szCs w:val="20"/>
              </w:rPr>
              <w:t xml:space="preserve">• </w:t>
            </w:r>
            <w:r w:rsidRPr="00D00E49">
              <w:rPr>
                <w:b/>
                <w:bCs/>
                <w:sz w:val="20"/>
                <w:szCs w:val="20"/>
              </w:rPr>
              <w:t>The Bahá’í calendar</w:t>
            </w:r>
            <w:r w:rsidRPr="00D00E49">
              <w:rPr>
                <w:sz w:val="20"/>
                <w:szCs w:val="20"/>
              </w:rPr>
              <w:t xml:space="preserve"> (</w:t>
            </w:r>
            <w:hyperlink w:history="1" r:id="rId15">
              <w:r w:rsidRPr="00D00E49">
                <w:rPr>
                  <w:rStyle w:val="Hyperlink"/>
                  <w:sz w:val="20"/>
                  <w:szCs w:val="20"/>
                </w:rPr>
                <w:t>https://www.bahai.org/action/devotional-life/calendar</w:t>
              </w:r>
            </w:hyperlink>
            <w:r w:rsidRPr="00D00E49">
              <w:rPr>
                <w:sz w:val="20"/>
                <w:szCs w:val="20"/>
              </w:rPr>
              <w:t xml:space="preserve">) consists of 19 months of 19 days each, with the addition of intercalary days known as </w:t>
            </w:r>
            <w:proofErr w:type="spellStart"/>
            <w:r w:rsidRPr="00D00E49">
              <w:rPr>
                <w:sz w:val="20"/>
                <w:szCs w:val="20"/>
              </w:rPr>
              <w:t>Ayyám</w:t>
            </w:r>
            <w:proofErr w:type="spellEnd"/>
            <w:r w:rsidRPr="00D00E49">
              <w:rPr>
                <w:sz w:val="20"/>
                <w:szCs w:val="20"/>
              </w:rPr>
              <w:t>-i-</w:t>
            </w:r>
            <w:proofErr w:type="spellStart"/>
            <w:r w:rsidRPr="00D00E49">
              <w:rPr>
                <w:sz w:val="20"/>
                <w:szCs w:val="20"/>
              </w:rPr>
              <w:t>Há</w:t>
            </w:r>
            <w:proofErr w:type="spellEnd"/>
            <w:r w:rsidRPr="00D00E49">
              <w:rPr>
                <w:sz w:val="20"/>
                <w:szCs w:val="20"/>
              </w:rPr>
              <w:t xml:space="preserve">. The number of these intercalary days varies according to the timing of the </w:t>
            </w:r>
            <w:r w:rsidRPr="00D00E49">
              <w:rPr>
                <w:sz w:val="20"/>
                <w:szCs w:val="20"/>
              </w:rPr>
              <w:lastRenderedPageBreak/>
              <w:t>vernal equinox in the northern hemisphere in successive years.</w:t>
            </w:r>
          </w:p>
          <w:p w:rsidRPr="00D00E49" w:rsidR="004669EA" w:rsidP="00E4093D" w:rsidRDefault="004669EA" w14:paraId="1A1BC7B8" w14:textId="77777777">
            <w:pPr>
              <w:rPr>
                <w:sz w:val="20"/>
                <w:szCs w:val="20"/>
              </w:rPr>
            </w:pPr>
            <w:r w:rsidRPr="00D00E49">
              <w:rPr>
                <w:sz w:val="20"/>
                <w:szCs w:val="20"/>
              </w:rPr>
              <w:t>The Báb named each of the 19 months, listed below, after certain attributes of God. The Bahá’í New Year (Naw-</w:t>
            </w:r>
            <w:proofErr w:type="spellStart"/>
            <w:r w:rsidRPr="00D00E49">
              <w:rPr>
                <w:sz w:val="20"/>
                <w:szCs w:val="20"/>
              </w:rPr>
              <w:t>Rúz</w:t>
            </w:r>
            <w:proofErr w:type="spellEnd"/>
            <w:r w:rsidRPr="00D00E49">
              <w:rPr>
                <w:sz w:val="20"/>
                <w:szCs w:val="20"/>
              </w:rPr>
              <w:t xml:space="preserve">) is astronomically fixed, coinciding with the vernal equinox. Holy Days are fixed within the solar calendar, except for the observance of the Festival of the Twin Birthdays—the Birth of the Báb and the Birth of </w:t>
            </w:r>
            <w:proofErr w:type="spellStart"/>
            <w:r w:rsidRPr="00D00E49">
              <w:rPr>
                <w:sz w:val="20"/>
                <w:szCs w:val="20"/>
              </w:rPr>
              <w:t>Bahá’u’lláh</w:t>
            </w:r>
            <w:proofErr w:type="spellEnd"/>
            <w:r w:rsidRPr="00D00E49">
              <w:rPr>
                <w:sz w:val="20"/>
                <w:szCs w:val="20"/>
              </w:rPr>
              <w:t>—which moves year to year, taking place on the first and the second day following the occurrence of the eighth new moon after Naw-</w:t>
            </w:r>
            <w:proofErr w:type="spellStart"/>
            <w:r w:rsidRPr="00D00E49">
              <w:rPr>
                <w:sz w:val="20"/>
                <w:szCs w:val="20"/>
              </w:rPr>
              <w:t>Rúz</w:t>
            </w:r>
            <w:proofErr w:type="spellEnd"/>
            <w:r w:rsidRPr="00D00E49">
              <w:rPr>
                <w:sz w:val="20"/>
                <w:szCs w:val="20"/>
              </w:rPr>
              <w:t>.</w:t>
            </w:r>
          </w:p>
          <w:p w:rsidRPr="00D00E49" w:rsidR="004669EA" w:rsidP="00E4093D" w:rsidRDefault="004669EA" w14:paraId="36C9A28E" w14:textId="77777777">
            <w:pPr>
              <w:rPr>
                <w:sz w:val="20"/>
                <w:szCs w:val="20"/>
              </w:rPr>
            </w:pPr>
            <w:r w:rsidRPr="00D00E49">
              <w:rPr>
                <w:sz w:val="20"/>
                <w:szCs w:val="20"/>
              </w:rPr>
              <w:t>According to the Bahá’í calendar, a day is the period from sunset to sunset; consequently, the day on which a </w:t>
            </w:r>
            <w:hyperlink w:history="1" r:id="rId16">
              <w:r w:rsidRPr="00D00E49">
                <w:rPr>
                  <w:rStyle w:val="Hyperlink"/>
                  <w:sz w:val="20"/>
                  <w:szCs w:val="20"/>
                </w:rPr>
                <w:t>Nineteen Day Feast</w:t>
              </w:r>
            </w:hyperlink>
            <w:r w:rsidRPr="00D00E49">
              <w:rPr>
                <w:sz w:val="20"/>
                <w:szCs w:val="20"/>
              </w:rPr>
              <w:t>, Holy Day, or other significant dates are observed begins at sunset on the eve of each corresponding Gregorian calendar date shown below. For example, if Naw-</w:t>
            </w:r>
            <w:proofErr w:type="spellStart"/>
            <w:r w:rsidRPr="00D00E49">
              <w:rPr>
                <w:sz w:val="20"/>
                <w:szCs w:val="20"/>
              </w:rPr>
              <w:t>Rúz</w:t>
            </w:r>
            <w:proofErr w:type="spellEnd"/>
            <w:r w:rsidRPr="00D00E49">
              <w:rPr>
                <w:sz w:val="20"/>
                <w:szCs w:val="20"/>
              </w:rPr>
              <w:t xml:space="preserve"> falls on 21 March, it is marked from sunset on 20 March to sunset on 21 March.</w:t>
            </w:r>
          </w:p>
          <w:p w:rsidRPr="00D00E49" w:rsidR="004669EA" w:rsidP="00E4093D" w:rsidRDefault="004669EA" w14:paraId="706DEAB7" w14:textId="77777777">
            <w:pPr>
              <w:rPr>
                <w:sz w:val="20"/>
                <w:szCs w:val="20"/>
              </w:rPr>
            </w:pPr>
            <w:r w:rsidRPr="00D00E49">
              <w:rPr>
                <w:sz w:val="20"/>
                <w:szCs w:val="20"/>
              </w:rPr>
              <w:t xml:space="preserve">• There are nine </w:t>
            </w:r>
            <w:r w:rsidRPr="00D00E49">
              <w:rPr>
                <w:b/>
                <w:bCs/>
                <w:sz w:val="20"/>
                <w:szCs w:val="20"/>
              </w:rPr>
              <w:t>holy days</w:t>
            </w:r>
            <w:r w:rsidRPr="00D00E49">
              <w:rPr>
                <w:sz w:val="20"/>
                <w:szCs w:val="20"/>
              </w:rPr>
              <w:t xml:space="preserve"> throughout the year on which Bahá’ís suspend work. Apart from Naw-Ruz, these celebrate or commemorate important historical developments of the Bahá’í Faith.</w:t>
            </w:r>
          </w:p>
          <w:p w:rsidRPr="00D00E49" w:rsidR="004669EA" w:rsidP="00E4093D" w:rsidRDefault="004669EA" w14:paraId="43D2531C" w14:textId="77777777">
            <w:pPr>
              <w:rPr>
                <w:sz w:val="20"/>
                <w:szCs w:val="20"/>
              </w:rPr>
            </w:pPr>
            <w:r w:rsidRPr="00D00E49">
              <w:rPr>
                <w:sz w:val="20"/>
                <w:szCs w:val="20"/>
              </w:rPr>
              <w:t xml:space="preserve">• The Bahá’í Faith has no formal </w:t>
            </w:r>
            <w:r w:rsidRPr="00D00E49">
              <w:rPr>
                <w:b/>
                <w:bCs/>
                <w:sz w:val="20"/>
                <w:szCs w:val="20"/>
              </w:rPr>
              <w:t>rites of passage</w:t>
            </w:r>
            <w:r w:rsidRPr="00D00E49">
              <w:rPr>
                <w:sz w:val="20"/>
                <w:szCs w:val="20"/>
              </w:rPr>
              <w:t xml:space="preserve"> for birth, naming of children, coming of age, etc.</w:t>
            </w:r>
          </w:p>
          <w:p w:rsidRPr="00D00E49" w:rsidR="004669EA" w:rsidP="00E4093D" w:rsidRDefault="004669EA" w14:paraId="76CB30E9" w14:textId="77777777">
            <w:pPr>
              <w:rPr>
                <w:sz w:val="20"/>
                <w:szCs w:val="20"/>
              </w:rPr>
            </w:pPr>
            <w:r w:rsidRPr="00D00E49">
              <w:rPr>
                <w:sz w:val="20"/>
                <w:szCs w:val="20"/>
              </w:rPr>
              <w:t xml:space="preserve">• However, there are requirements for </w:t>
            </w:r>
            <w:r w:rsidRPr="00D00E49">
              <w:rPr>
                <w:b/>
                <w:bCs/>
                <w:sz w:val="20"/>
                <w:szCs w:val="20"/>
              </w:rPr>
              <w:t>Bahá’í funerals</w:t>
            </w:r>
            <w:r w:rsidRPr="00D00E49">
              <w:rPr>
                <w:sz w:val="20"/>
                <w:szCs w:val="20"/>
              </w:rPr>
              <w:t xml:space="preserve">. Bahá’ís bury their dead and do not cremate. The deceased should be buried not more than an hour’s travel from the place of death. There is no time requirement between the time of </w:t>
            </w:r>
            <w:r w:rsidRPr="00D00E49">
              <w:rPr>
                <w:sz w:val="20"/>
                <w:szCs w:val="20"/>
              </w:rPr>
              <w:lastRenderedPageBreak/>
              <w:t>death and the burial. A special obligatory prayer is recited at the burial of a Bahá’í in good standing.</w:t>
            </w:r>
          </w:p>
          <w:p w:rsidRPr="00D00E49" w:rsidR="004669EA" w:rsidP="00E4093D" w:rsidRDefault="004669EA" w14:paraId="6C204F61" w14:textId="77777777">
            <w:pPr>
              <w:rPr>
                <w:sz w:val="20"/>
                <w:szCs w:val="20"/>
              </w:rPr>
            </w:pPr>
            <w:r w:rsidRPr="00D00E49">
              <w:rPr>
                <w:sz w:val="20"/>
                <w:szCs w:val="20"/>
              </w:rPr>
              <w:t>• ‘Allah-u-Abha’ is an Arabic phrase meaning ‘God the All-Glorious.’ It is a form of the Greatest Name of God. In Islam there is a tradition that among the many names of God, one was the greatest; however, the identity of this Greatest Name was hidden. Baha’u’llah has confirmed that the Greatest Name is ‘Baha.’</w:t>
            </w:r>
          </w:p>
          <w:p w:rsidRPr="00D00E49" w:rsidR="004669EA" w:rsidP="00E4093D" w:rsidRDefault="004669EA" w14:paraId="2E923C71" w14:textId="77777777">
            <w:pPr>
              <w:rPr>
                <w:sz w:val="20"/>
                <w:szCs w:val="20"/>
              </w:rPr>
            </w:pPr>
            <w:r w:rsidRPr="00D00E49">
              <w:rPr>
                <w:sz w:val="20"/>
                <w:szCs w:val="20"/>
              </w:rPr>
              <w:t xml:space="preserve">The various derivatives of the word ‘Baha’ are also regarded as the Greatest Name. </w:t>
            </w:r>
            <w:proofErr w:type="spellStart"/>
            <w:r w:rsidRPr="00D00E49">
              <w:rPr>
                <w:sz w:val="20"/>
                <w:szCs w:val="20"/>
              </w:rPr>
              <w:t>Shoghi</w:t>
            </w:r>
            <w:proofErr w:type="spellEnd"/>
            <w:r w:rsidRPr="00D00E49">
              <w:rPr>
                <w:sz w:val="20"/>
                <w:szCs w:val="20"/>
              </w:rPr>
              <w:t xml:space="preserve"> Effendi’s secretary writing on his behalf explains that</w:t>
            </w:r>
          </w:p>
          <w:p w:rsidRPr="00D00E49" w:rsidR="004669EA" w:rsidP="00E4093D" w:rsidRDefault="004669EA" w14:paraId="3B258CCC" w14:textId="77777777">
            <w:pPr>
              <w:rPr>
                <w:sz w:val="20"/>
                <w:szCs w:val="20"/>
              </w:rPr>
            </w:pPr>
            <w:r w:rsidRPr="00D00E49">
              <w:rPr>
                <w:sz w:val="20"/>
                <w:szCs w:val="20"/>
              </w:rPr>
              <w:t xml:space="preserve">The Greatest Name is the Name of Baha’u’llah. ‘Ya </w:t>
            </w:r>
            <w:proofErr w:type="spellStart"/>
            <w:r w:rsidRPr="00D00E49">
              <w:rPr>
                <w:sz w:val="20"/>
                <w:szCs w:val="20"/>
              </w:rPr>
              <w:t>Baha’u’l</w:t>
            </w:r>
            <w:proofErr w:type="spellEnd"/>
            <w:r w:rsidRPr="00D00E49">
              <w:rPr>
                <w:sz w:val="20"/>
                <w:szCs w:val="20"/>
              </w:rPr>
              <w:t xml:space="preserve">-Abha’ is an invocation meaning: ‘O Thou Glory of Glories!’ </w:t>
            </w:r>
            <w:bookmarkStart w:name="OLE_LINK5" w:id="1"/>
            <w:bookmarkStart w:name="OLE_LINK6" w:id="2"/>
            <w:r w:rsidRPr="00D00E49">
              <w:rPr>
                <w:sz w:val="20"/>
                <w:szCs w:val="20"/>
              </w:rPr>
              <w:t xml:space="preserve">‘Allah-u-Abha’ </w:t>
            </w:r>
            <w:bookmarkEnd w:id="1"/>
            <w:bookmarkEnd w:id="2"/>
            <w:r w:rsidRPr="00D00E49">
              <w:rPr>
                <w:sz w:val="20"/>
                <w:szCs w:val="20"/>
              </w:rPr>
              <w:t>is a greeting which means: ‘God the All-Glorious.’ Both refer to Baha’u’llah. By Greatest Name is meant that Baha’u’llah has appeared in God’s Greatest Name, in other words, that He is the supreme Manifestation of God.</w:t>
            </w:r>
          </w:p>
          <w:p w:rsidRPr="00D00E49" w:rsidR="004669EA" w:rsidP="00E4093D" w:rsidRDefault="004669EA" w14:paraId="2A974E78" w14:textId="77777777">
            <w:pPr>
              <w:rPr>
                <w:sz w:val="20"/>
                <w:szCs w:val="20"/>
              </w:rPr>
            </w:pPr>
            <w:hyperlink w:history="1" r:id="rId17">
              <w:r w:rsidRPr="00D00E49">
                <w:rPr>
                  <w:rStyle w:val="Hyperlink"/>
                  <w:sz w:val="20"/>
                  <w:szCs w:val="20"/>
                </w:rPr>
                <w:t>https://www.bahaiblog.net/articles/bahai-life/why-do-bahais-say-allahuabha-95-times-some-personal-thoughts/</w:t>
              </w:r>
            </w:hyperlink>
            <w:r w:rsidRPr="00D00E49">
              <w:rPr>
                <w:sz w:val="20"/>
                <w:szCs w:val="20"/>
              </w:rPr>
              <w:t xml:space="preserve"> </w:t>
            </w:r>
          </w:p>
          <w:p w:rsidRPr="00D00E49" w:rsidR="004669EA" w:rsidP="00E4093D" w:rsidRDefault="004669EA" w14:paraId="09AA1BB4" w14:textId="77777777">
            <w:pPr>
              <w:rPr>
                <w:sz w:val="20"/>
                <w:szCs w:val="20"/>
              </w:rPr>
            </w:pPr>
          </w:p>
          <w:p w:rsidRPr="00D00E49" w:rsidR="004669EA" w:rsidP="00E4093D" w:rsidRDefault="004669EA" w14:paraId="5DF56E27" w14:textId="77777777">
            <w:pPr>
              <w:rPr>
                <w:sz w:val="20"/>
                <w:szCs w:val="20"/>
              </w:rPr>
            </w:pPr>
            <w:r w:rsidRPr="00D00E49">
              <w:rPr>
                <w:sz w:val="20"/>
                <w:szCs w:val="20"/>
              </w:rPr>
              <w:t xml:space="preserve"> • </w:t>
            </w:r>
            <w:r w:rsidRPr="00D00E49">
              <w:rPr>
                <w:b/>
                <w:bCs/>
                <w:sz w:val="20"/>
                <w:szCs w:val="20"/>
              </w:rPr>
              <w:t>Pilgrimage</w:t>
            </w:r>
            <w:r w:rsidRPr="00D00E49">
              <w:rPr>
                <w:sz w:val="20"/>
                <w:szCs w:val="20"/>
              </w:rPr>
              <w:t xml:space="preserve"> is to the Bahá’í shrines in the Haifa/</w:t>
            </w:r>
            <w:proofErr w:type="spellStart"/>
            <w:r w:rsidRPr="00D00E49">
              <w:rPr>
                <w:sz w:val="20"/>
                <w:szCs w:val="20"/>
              </w:rPr>
              <w:t>Akká</w:t>
            </w:r>
            <w:proofErr w:type="spellEnd"/>
            <w:r w:rsidRPr="00D00E49">
              <w:rPr>
                <w:sz w:val="20"/>
                <w:szCs w:val="20"/>
              </w:rPr>
              <w:t xml:space="preserve"> area of Israel. These are the Shrine of the Báb, the Shrine of </w:t>
            </w:r>
            <w:proofErr w:type="spellStart"/>
            <w:r w:rsidRPr="00D00E49">
              <w:rPr>
                <w:sz w:val="20"/>
                <w:szCs w:val="20"/>
              </w:rPr>
              <w:t>Bahá’u’lláh</w:t>
            </w:r>
            <w:proofErr w:type="spellEnd"/>
            <w:r w:rsidRPr="00D00E49">
              <w:rPr>
                <w:sz w:val="20"/>
                <w:szCs w:val="20"/>
              </w:rPr>
              <w:t xml:space="preserve"> and the Shrine of '</w:t>
            </w:r>
            <w:proofErr w:type="spellStart"/>
            <w:r w:rsidRPr="00D00E49">
              <w:rPr>
                <w:sz w:val="20"/>
                <w:szCs w:val="20"/>
              </w:rPr>
              <w:t>Abdu'l-Bahá</w:t>
            </w:r>
            <w:proofErr w:type="spellEnd"/>
            <w:r w:rsidRPr="00D00E49">
              <w:rPr>
                <w:sz w:val="20"/>
                <w:szCs w:val="20"/>
              </w:rPr>
              <w:t xml:space="preserve">. Bahá’ís who wish to make their pilgrimage apply to the Bahá’í World Centre for permission. Bahá’í pilgrimages last for nine days and offer the </w:t>
            </w:r>
            <w:r w:rsidRPr="00D00E49">
              <w:rPr>
                <w:sz w:val="20"/>
                <w:szCs w:val="20"/>
              </w:rPr>
              <w:lastRenderedPageBreak/>
              <w:t>opportunity for prayer and reflection in the Holy Shrines. Pilgrims also get to visit the main holy and historic sites associated with the Bahá’í Faith in Israel.</w:t>
            </w:r>
          </w:p>
          <w:p w:rsidRPr="00D00E49" w:rsidR="004669EA" w:rsidP="00E4093D" w:rsidRDefault="004669EA" w14:paraId="2B8FBCFD" w14:textId="77777777">
            <w:pPr>
              <w:rPr>
                <w:sz w:val="20"/>
                <w:szCs w:val="20"/>
              </w:rPr>
            </w:pPr>
            <w:r w:rsidRPr="00D00E49">
              <w:rPr>
                <w:sz w:val="20"/>
                <w:szCs w:val="20"/>
              </w:rPr>
              <w:t>Pilgrimage is strongly encouraged, but not compulsory. Bahá’ís may make the pilgrimage as many times as they are able.</w:t>
            </w:r>
          </w:p>
          <w:p w:rsidRPr="00D00E49" w:rsidR="004669EA" w:rsidP="00E4093D" w:rsidRDefault="004669EA" w14:paraId="44520230" w14:textId="77777777">
            <w:pPr>
              <w:rPr>
                <w:sz w:val="20"/>
                <w:szCs w:val="20"/>
              </w:rPr>
            </w:pPr>
            <w:r w:rsidRPr="00D00E49">
              <w:rPr>
                <w:b/>
                <w:bCs/>
                <w:sz w:val="20"/>
                <w:szCs w:val="20"/>
              </w:rPr>
              <w:t>• Fasting</w:t>
            </w:r>
          </w:p>
          <w:p w:rsidRPr="00D00E49" w:rsidR="004669EA" w:rsidP="00E4093D" w:rsidRDefault="004669EA" w14:paraId="192AC1D5" w14:textId="77777777">
            <w:pPr>
              <w:rPr>
                <w:sz w:val="20"/>
                <w:szCs w:val="20"/>
              </w:rPr>
            </w:pPr>
            <w:r w:rsidRPr="00D00E49">
              <w:rPr>
                <w:sz w:val="20"/>
                <w:szCs w:val="20"/>
              </w:rPr>
              <w:t>Bahá’ís refrain from eating and drinking from sunrise to sunset for 19 days – the last month of the Bahá’í year – until Naw-</w:t>
            </w:r>
            <w:proofErr w:type="spellStart"/>
            <w:r w:rsidRPr="00D00E49">
              <w:rPr>
                <w:sz w:val="20"/>
                <w:szCs w:val="20"/>
              </w:rPr>
              <w:t>Rúz</w:t>
            </w:r>
            <w:proofErr w:type="spellEnd"/>
            <w:r w:rsidRPr="00D00E49">
              <w:rPr>
                <w:sz w:val="20"/>
                <w:szCs w:val="20"/>
              </w:rPr>
              <w:t>, the Bahá’í New Year. There are exemptions from fasting on grounds of health, pregnancy, breast feeding and age.</w:t>
            </w:r>
          </w:p>
        </w:tc>
        <w:tc>
          <w:tcPr>
            <w:tcW w:w="3782" w:type="dxa"/>
          </w:tcPr>
          <w:p w:rsidRPr="00D00E49" w:rsidR="004669EA" w:rsidP="0013151D" w:rsidRDefault="004669EA" w14:paraId="13F124AA" w14:textId="7940648C">
            <w:pPr>
              <w:rPr>
                <w:i/>
                <w:iCs/>
                <w:sz w:val="20"/>
                <w:szCs w:val="20"/>
              </w:rPr>
            </w:pPr>
            <w:r w:rsidRPr="00D00E49">
              <w:rPr>
                <w:b/>
                <w:bCs/>
                <w:sz w:val="20"/>
                <w:szCs w:val="20"/>
              </w:rPr>
              <w:lastRenderedPageBreak/>
              <w:t>Sources of wisdom</w:t>
            </w:r>
          </w:p>
          <w:p w:rsidRPr="00D00E49" w:rsidR="0013151D" w:rsidP="0013151D" w:rsidRDefault="0013151D" w14:paraId="6D6B61AC" w14:textId="77777777">
            <w:pPr>
              <w:rPr>
                <w:i/>
                <w:iCs/>
                <w:sz w:val="20"/>
                <w:szCs w:val="20"/>
              </w:rPr>
            </w:pPr>
          </w:p>
          <w:p w:rsidRPr="00D00E49" w:rsidR="004669EA" w:rsidP="00E4093D" w:rsidRDefault="004669EA" w14:paraId="25183BD7" w14:textId="77777777">
            <w:pPr>
              <w:rPr>
                <w:sz w:val="20"/>
                <w:szCs w:val="20"/>
              </w:rPr>
            </w:pPr>
            <w:r w:rsidRPr="00D00E49">
              <w:rPr>
                <w:sz w:val="20"/>
                <w:szCs w:val="20"/>
              </w:rPr>
              <w:t>Founding/prophetic figures of the Bahá’í Faith:</w:t>
            </w:r>
          </w:p>
          <w:p w:rsidRPr="00D00E49" w:rsidR="004669EA" w:rsidP="00E4093D" w:rsidRDefault="004669EA" w14:paraId="2DBC75C8" w14:textId="77777777">
            <w:pPr>
              <w:rPr>
                <w:sz w:val="20"/>
                <w:szCs w:val="20"/>
              </w:rPr>
            </w:pPr>
            <w:r w:rsidRPr="00D00E49">
              <w:rPr>
                <w:sz w:val="20"/>
                <w:szCs w:val="20"/>
              </w:rPr>
              <w:t xml:space="preserve">• </w:t>
            </w:r>
            <w:r w:rsidRPr="00D00E49">
              <w:rPr>
                <w:b/>
                <w:bCs/>
                <w:sz w:val="20"/>
                <w:szCs w:val="20"/>
              </w:rPr>
              <w:t xml:space="preserve">The Báb </w:t>
            </w:r>
            <w:r w:rsidRPr="00D00E49">
              <w:rPr>
                <w:sz w:val="20"/>
                <w:szCs w:val="20"/>
              </w:rPr>
              <w:t>(1819-1850) – forerunner (</w:t>
            </w:r>
            <w:proofErr w:type="spellStart"/>
            <w:r w:rsidRPr="00D00E49">
              <w:rPr>
                <w:sz w:val="20"/>
                <w:szCs w:val="20"/>
              </w:rPr>
              <w:t>cf</w:t>
            </w:r>
            <w:proofErr w:type="spellEnd"/>
            <w:r w:rsidRPr="00D00E49">
              <w:rPr>
                <w:sz w:val="20"/>
                <w:szCs w:val="20"/>
              </w:rPr>
              <w:t xml:space="preserve"> John the Baptist for Christians) who founded His own religion in Iran; declared His mission in 1844; martyred by firing squad in 1850.</w:t>
            </w:r>
          </w:p>
          <w:p w:rsidRPr="00D00E49" w:rsidR="004669EA" w:rsidP="00E4093D" w:rsidRDefault="004669EA" w14:paraId="31FF48DB" w14:textId="77777777">
            <w:pPr>
              <w:rPr>
                <w:sz w:val="20"/>
                <w:szCs w:val="20"/>
              </w:rPr>
            </w:pPr>
            <w:r w:rsidRPr="00D00E49">
              <w:rPr>
                <w:sz w:val="20"/>
                <w:szCs w:val="20"/>
              </w:rPr>
              <w:t xml:space="preserve">• </w:t>
            </w:r>
            <w:proofErr w:type="spellStart"/>
            <w:r w:rsidRPr="00D00E49">
              <w:rPr>
                <w:b/>
                <w:bCs/>
                <w:sz w:val="20"/>
                <w:szCs w:val="20"/>
              </w:rPr>
              <w:t>Bahá’u’lláh</w:t>
            </w:r>
            <w:proofErr w:type="spellEnd"/>
            <w:r w:rsidRPr="00D00E49">
              <w:rPr>
                <w:sz w:val="20"/>
                <w:szCs w:val="20"/>
              </w:rPr>
              <w:t xml:space="preserve"> (1817-1892) – became a follower of the Báb; was imprisoned in the ‘Black Pit’ in Tehran in 1852 and experienced His first revelation; exiled for the rest of His life in 1853 – eventually sent to Akka (Acre) in the Holy Land in 1858, where He died in 1892.</w:t>
            </w:r>
          </w:p>
          <w:p w:rsidRPr="00D00E49" w:rsidR="004669EA" w:rsidP="00E4093D" w:rsidRDefault="004669EA" w14:paraId="299AD32D" w14:textId="77777777">
            <w:pPr>
              <w:rPr>
                <w:sz w:val="20"/>
                <w:szCs w:val="20"/>
              </w:rPr>
            </w:pPr>
            <w:proofErr w:type="gramStart"/>
            <w:r w:rsidRPr="00D00E49">
              <w:rPr>
                <w:sz w:val="20"/>
                <w:szCs w:val="20"/>
              </w:rPr>
              <w:t>Both of the above</w:t>
            </w:r>
            <w:proofErr w:type="gramEnd"/>
            <w:r w:rsidRPr="00D00E49">
              <w:rPr>
                <w:sz w:val="20"/>
                <w:szCs w:val="20"/>
              </w:rPr>
              <w:t xml:space="preserve"> </w:t>
            </w:r>
            <w:proofErr w:type="gramStart"/>
            <w:r w:rsidRPr="00D00E49">
              <w:rPr>
                <w:sz w:val="20"/>
                <w:szCs w:val="20"/>
              </w:rPr>
              <w:t>are</w:t>
            </w:r>
            <w:proofErr w:type="gramEnd"/>
            <w:r w:rsidRPr="00D00E49">
              <w:rPr>
                <w:sz w:val="20"/>
                <w:szCs w:val="20"/>
              </w:rPr>
              <w:t xml:space="preserve"> considered by Bahá’ís to be ‘Manifestations of the names and attributes of God’; their voluminous writings (in Arabic and Persian) comprise the bulk of Bahá’í sacred scripture.</w:t>
            </w:r>
          </w:p>
          <w:p w:rsidRPr="00D00E49" w:rsidR="004669EA" w:rsidP="00E4093D" w:rsidRDefault="004669EA" w14:paraId="33A4221E" w14:textId="77777777">
            <w:pPr>
              <w:rPr>
                <w:sz w:val="20"/>
                <w:szCs w:val="20"/>
              </w:rPr>
            </w:pPr>
            <w:proofErr w:type="spellStart"/>
            <w:r w:rsidRPr="00D00E49">
              <w:rPr>
                <w:sz w:val="20"/>
                <w:szCs w:val="20"/>
              </w:rPr>
              <w:t>Bahá’u’lláh</w:t>
            </w:r>
            <w:proofErr w:type="spellEnd"/>
            <w:r w:rsidRPr="00D00E49">
              <w:rPr>
                <w:sz w:val="20"/>
                <w:szCs w:val="20"/>
              </w:rPr>
              <w:t xml:space="preserve"> initiated a transformative global religion centred on the urgency and necessity of peace making. He declared His mission in Baghdad in April 1863, when preparing to leave on a further exile to Istanbul. This is marked each year by the Bahá’í community by the Festival of Ridvan, also referred to as the King of Festivals.</w:t>
            </w:r>
          </w:p>
          <w:p w:rsidRPr="00D00E49" w:rsidR="004669EA" w:rsidP="00E4093D" w:rsidRDefault="004669EA" w14:paraId="3ABD984A" w14:textId="77777777">
            <w:pPr>
              <w:rPr>
                <w:sz w:val="20"/>
                <w:szCs w:val="20"/>
              </w:rPr>
            </w:pPr>
            <w:r w:rsidRPr="00D00E49">
              <w:rPr>
                <w:sz w:val="20"/>
                <w:szCs w:val="20"/>
              </w:rPr>
              <w:lastRenderedPageBreak/>
              <w:t xml:space="preserve">• </w:t>
            </w:r>
            <w:r w:rsidRPr="00D00E49">
              <w:rPr>
                <w:b/>
                <w:bCs/>
                <w:sz w:val="20"/>
                <w:szCs w:val="20"/>
              </w:rPr>
              <w:t>'</w:t>
            </w:r>
            <w:proofErr w:type="spellStart"/>
            <w:r w:rsidRPr="00D00E49">
              <w:rPr>
                <w:b/>
                <w:bCs/>
                <w:sz w:val="20"/>
                <w:szCs w:val="20"/>
              </w:rPr>
              <w:t>Abdu'l-Bahá</w:t>
            </w:r>
            <w:proofErr w:type="spellEnd"/>
            <w:r w:rsidRPr="00D00E49">
              <w:rPr>
                <w:sz w:val="20"/>
                <w:szCs w:val="20"/>
              </w:rPr>
              <w:t xml:space="preserve"> (1844-1921) – the eldest son of </w:t>
            </w:r>
            <w:proofErr w:type="spellStart"/>
            <w:r w:rsidRPr="00D00E49">
              <w:rPr>
                <w:sz w:val="20"/>
                <w:szCs w:val="20"/>
              </w:rPr>
              <w:t>Bahá’u’lláh</w:t>
            </w:r>
            <w:proofErr w:type="spellEnd"/>
            <w:r w:rsidRPr="00D00E49">
              <w:rPr>
                <w:sz w:val="20"/>
                <w:szCs w:val="20"/>
              </w:rPr>
              <w:t xml:space="preserve">, </w:t>
            </w:r>
            <w:proofErr w:type="gramStart"/>
            <w:r w:rsidRPr="00D00E49">
              <w:rPr>
                <w:sz w:val="20"/>
                <w:szCs w:val="20"/>
              </w:rPr>
              <w:t>Who</w:t>
            </w:r>
            <w:proofErr w:type="gramEnd"/>
            <w:r w:rsidRPr="00D00E49">
              <w:rPr>
                <w:sz w:val="20"/>
                <w:szCs w:val="20"/>
              </w:rPr>
              <w:t xml:space="preserve"> appointed him as His authorised successor as head of the Bahá’í community and as interpreter of His writings. '</w:t>
            </w:r>
            <w:proofErr w:type="spellStart"/>
            <w:r w:rsidRPr="00D00E49">
              <w:rPr>
                <w:sz w:val="20"/>
                <w:szCs w:val="20"/>
              </w:rPr>
              <w:t>Abdu'l-Bahá’s</w:t>
            </w:r>
            <w:proofErr w:type="spellEnd"/>
            <w:r w:rsidRPr="00D00E49">
              <w:rPr>
                <w:sz w:val="20"/>
                <w:szCs w:val="20"/>
              </w:rPr>
              <w:t xml:space="preserve"> writings also form part of the Bahá’í sacred scriptures.</w:t>
            </w:r>
          </w:p>
          <w:p w:rsidRPr="00D00E49" w:rsidR="004669EA" w:rsidP="00E4093D" w:rsidRDefault="004669EA" w14:paraId="16881BFD" w14:textId="77777777">
            <w:pPr>
              <w:rPr>
                <w:sz w:val="20"/>
                <w:szCs w:val="20"/>
              </w:rPr>
            </w:pPr>
            <w:r w:rsidRPr="00D00E49">
              <w:rPr>
                <w:sz w:val="20"/>
                <w:szCs w:val="20"/>
              </w:rPr>
              <w:t xml:space="preserve">Many of the writings of </w:t>
            </w:r>
            <w:proofErr w:type="spellStart"/>
            <w:r w:rsidRPr="00D00E49">
              <w:rPr>
                <w:sz w:val="20"/>
                <w:szCs w:val="20"/>
              </w:rPr>
              <w:t>Bahá’u’lláh</w:t>
            </w:r>
            <w:proofErr w:type="spellEnd"/>
            <w:r w:rsidRPr="00D00E49">
              <w:rPr>
                <w:sz w:val="20"/>
                <w:szCs w:val="20"/>
              </w:rPr>
              <w:t xml:space="preserve"> and '</w:t>
            </w:r>
            <w:proofErr w:type="spellStart"/>
            <w:r w:rsidRPr="00D00E49">
              <w:rPr>
                <w:sz w:val="20"/>
                <w:szCs w:val="20"/>
              </w:rPr>
              <w:t>Abdu'l-Bahá</w:t>
            </w:r>
            <w:proofErr w:type="spellEnd"/>
            <w:r w:rsidRPr="00D00E49">
              <w:rPr>
                <w:sz w:val="20"/>
                <w:szCs w:val="20"/>
              </w:rPr>
              <w:t xml:space="preserve"> are in the form of letters and epistles addressed to individuals and communities. Two of the key texts composed by </w:t>
            </w:r>
            <w:proofErr w:type="spellStart"/>
            <w:r w:rsidRPr="00D00E49">
              <w:rPr>
                <w:sz w:val="20"/>
                <w:szCs w:val="20"/>
              </w:rPr>
              <w:t>Bahá’u’lláh</w:t>
            </w:r>
            <w:proofErr w:type="spellEnd"/>
            <w:r w:rsidRPr="00D00E49">
              <w:rPr>
                <w:sz w:val="20"/>
                <w:szCs w:val="20"/>
              </w:rPr>
              <w:t xml:space="preserve"> are the </w:t>
            </w:r>
            <w:bookmarkStart w:name="OLE_LINK1" w:id="3"/>
            <w:bookmarkStart w:name="OLE_LINK2" w:id="4"/>
            <w:proofErr w:type="spellStart"/>
            <w:r w:rsidRPr="00D00E49">
              <w:rPr>
                <w:sz w:val="20"/>
                <w:szCs w:val="20"/>
              </w:rPr>
              <w:t>Kitáb</w:t>
            </w:r>
            <w:proofErr w:type="spellEnd"/>
            <w:r w:rsidRPr="00D00E49">
              <w:rPr>
                <w:sz w:val="20"/>
                <w:szCs w:val="20"/>
              </w:rPr>
              <w:t>-i-</w:t>
            </w:r>
            <w:proofErr w:type="spellStart"/>
            <w:r w:rsidRPr="00D00E49">
              <w:rPr>
                <w:sz w:val="20"/>
                <w:szCs w:val="20"/>
              </w:rPr>
              <w:t>Íqán</w:t>
            </w:r>
            <w:proofErr w:type="spellEnd"/>
            <w:r w:rsidRPr="00D00E49">
              <w:rPr>
                <w:sz w:val="20"/>
                <w:szCs w:val="20"/>
              </w:rPr>
              <w:t xml:space="preserve"> </w:t>
            </w:r>
            <w:bookmarkEnd w:id="3"/>
            <w:bookmarkEnd w:id="4"/>
            <w:r w:rsidRPr="00D00E49">
              <w:rPr>
                <w:sz w:val="20"/>
                <w:szCs w:val="20"/>
              </w:rPr>
              <w:t xml:space="preserve">(the Book of Certitude), </w:t>
            </w:r>
            <w:proofErr w:type="spellStart"/>
            <w:r w:rsidRPr="00D00E49">
              <w:rPr>
                <w:sz w:val="20"/>
                <w:szCs w:val="20"/>
              </w:rPr>
              <w:t>Bahá’u’lláh’s</w:t>
            </w:r>
            <w:proofErr w:type="spellEnd"/>
            <w:r w:rsidRPr="00D00E49">
              <w:rPr>
                <w:sz w:val="20"/>
                <w:szCs w:val="20"/>
              </w:rPr>
              <w:t xml:space="preserve"> main theological work, and the </w:t>
            </w:r>
            <w:proofErr w:type="spellStart"/>
            <w:r w:rsidRPr="00D00E49">
              <w:rPr>
                <w:sz w:val="20"/>
                <w:szCs w:val="20"/>
              </w:rPr>
              <w:t>Kitáb</w:t>
            </w:r>
            <w:proofErr w:type="spellEnd"/>
            <w:r w:rsidRPr="00D00E49">
              <w:rPr>
                <w:sz w:val="20"/>
                <w:szCs w:val="20"/>
              </w:rPr>
              <w:t xml:space="preserve">-i-Aqdas) the Most Holy Book, </w:t>
            </w:r>
            <w:proofErr w:type="spellStart"/>
            <w:r w:rsidRPr="00D00E49">
              <w:rPr>
                <w:sz w:val="20"/>
                <w:szCs w:val="20"/>
              </w:rPr>
              <w:t>Bahá’u’lláh’s</w:t>
            </w:r>
            <w:proofErr w:type="spellEnd"/>
            <w:r w:rsidRPr="00D00E49">
              <w:rPr>
                <w:sz w:val="20"/>
                <w:szCs w:val="20"/>
              </w:rPr>
              <w:t xml:space="preserve"> book of laws for the life of the individual and the community. </w:t>
            </w:r>
            <w:proofErr w:type="spellStart"/>
            <w:r w:rsidRPr="00D00E49">
              <w:rPr>
                <w:sz w:val="20"/>
                <w:szCs w:val="20"/>
              </w:rPr>
              <w:t>Bahá’u’lláh</w:t>
            </w:r>
            <w:proofErr w:type="spellEnd"/>
            <w:r w:rsidRPr="00D00E49">
              <w:rPr>
                <w:sz w:val="20"/>
                <w:szCs w:val="20"/>
              </w:rPr>
              <w:t xml:space="preserve"> also composed mystical works, such as The Seven Valleys, poetry, and many ‘Tablets’ or epistles addressing spiritual and practical issues, including how to bring peace and good government to the world.</w:t>
            </w:r>
          </w:p>
          <w:p w:rsidRPr="00D00E49" w:rsidR="004669EA" w:rsidP="00E4093D" w:rsidRDefault="004669EA" w14:paraId="7EA668DC" w14:textId="77777777">
            <w:pPr>
              <w:rPr>
                <w:sz w:val="20"/>
                <w:szCs w:val="20"/>
              </w:rPr>
            </w:pPr>
            <w:r w:rsidRPr="00D00E49">
              <w:rPr>
                <w:sz w:val="20"/>
                <w:szCs w:val="20"/>
              </w:rPr>
              <w:t xml:space="preserve">• </w:t>
            </w:r>
            <w:proofErr w:type="spellStart"/>
            <w:r w:rsidRPr="00D00E49">
              <w:rPr>
                <w:b/>
                <w:bCs/>
                <w:sz w:val="20"/>
                <w:szCs w:val="20"/>
              </w:rPr>
              <w:t>Shoghi</w:t>
            </w:r>
            <w:proofErr w:type="spellEnd"/>
            <w:r w:rsidRPr="00D00E49">
              <w:rPr>
                <w:b/>
                <w:bCs/>
                <w:sz w:val="20"/>
                <w:szCs w:val="20"/>
              </w:rPr>
              <w:t xml:space="preserve"> Effendi (the Guardian of the Bahá’í Faith)</w:t>
            </w:r>
            <w:r w:rsidRPr="00D00E49">
              <w:rPr>
                <w:sz w:val="20"/>
                <w:szCs w:val="20"/>
              </w:rPr>
              <w:t xml:space="preserve"> (1897-1957), the great grandson of </w:t>
            </w:r>
            <w:proofErr w:type="spellStart"/>
            <w:r w:rsidRPr="00D00E49">
              <w:rPr>
                <w:sz w:val="20"/>
                <w:szCs w:val="20"/>
              </w:rPr>
              <w:t>Bahá’u’lláh</w:t>
            </w:r>
            <w:proofErr w:type="spellEnd"/>
            <w:r w:rsidRPr="00D00E49">
              <w:rPr>
                <w:sz w:val="20"/>
                <w:szCs w:val="20"/>
              </w:rPr>
              <w:t>, was appointed by his grandfather, '</w:t>
            </w:r>
            <w:proofErr w:type="spellStart"/>
            <w:r w:rsidRPr="00D00E49">
              <w:rPr>
                <w:sz w:val="20"/>
                <w:szCs w:val="20"/>
              </w:rPr>
              <w:t>Abdu'l-Bahá</w:t>
            </w:r>
            <w:proofErr w:type="spellEnd"/>
            <w:r w:rsidRPr="00D00E49">
              <w:rPr>
                <w:sz w:val="20"/>
                <w:szCs w:val="20"/>
              </w:rPr>
              <w:t>, to be the head of the Bahá’í community and the authorised interpreter of the Bahá’í scriptures. He took up this office at '</w:t>
            </w:r>
            <w:proofErr w:type="spellStart"/>
            <w:r w:rsidRPr="00D00E49">
              <w:rPr>
                <w:sz w:val="20"/>
                <w:szCs w:val="20"/>
              </w:rPr>
              <w:t>Abdu'l-Bahá’s</w:t>
            </w:r>
            <w:proofErr w:type="spellEnd"/>
            <w:r w:rsidRPr="00D00E49">
              <w:rPr>
                <w:sz w:val="20"/>
                <w:szCs w:val="20"/>
              </w:rPr>
              <w:t xml:space="preserve"> passing in 1921 and guided the development and spread of the Bahá’í community and its administrative order and of the Bahá’í World Centre in Israel for 36 years until his own death in 1957. His direction, guidance and advice are contained in thousands of letters to Bahá’í institutions, communities and </w:t>
            </w:r>
            <w:r w:rsidRPr="00D00E49">
              <w:rPr>
                <w:sz w:val="20"/>
                <w:szCs w:val="20"/>
              </w:rPr>
              <w:lastRenderedPageBreak/>
              <w:t xml:space="preserve">individuals. He also wrote a history of the first 100 years of the Bahá’í Faith, titled </w:t>
            </w:r>
            <w:r w:rsidRPr="00D00E49">
              <w:rPr>
                <w:i/>
                <w:iCs/>
                <w:sz w:val="20"/>
                <w:szCs w:val="20"/>
              </w:rPr>
              <w:t>God Passes By</w:t>
            </w:r>
            <w:r w:rsidRPr="00D00E49">
              <w:rPr>
                <w:sz w:val="20"/>
                <w:szCs w:val="20"/>
              </w:rPr>
              <w:t>.</w:t>
            </w:r>
          </w:p>
          <w:p w:rsidRPr="00D00E49" w:rsidR="004669EA" w:rsidP="00E4093D" w:rsidRDefault="004669EA" w14:paraId="5111C9B7" w14:textId="77777777">
            <w:pPr>
              <w:rPr>
                <w:sz w:val="20"/>
                <w:szCs w:val="20"/>
              </w:rPr>
            </w:pPr>
            <w:r w:rsidRPr="00D00E49">
              <w:rPr>
                <w:sz w:val="20"/>
                <w:szCs w:val="20"/>
              </w:rPr>
              <w:t xml:space="preserve">• The current overarching authority for the Bahá’í community is the </w:t>
            </w:r>
            <w:r w:rsidRPr="00D00E49">
              <w:rPr>
                <w:b/>
                <w:bCs/>
                <w:sz w:val="20"/>
                <w:szCs w:val="20"/>
              </w:rPr>
              <w:t>Universal House of Justice</w:t>
            </w:r>
            <w:r w:rsidRPr="00D00E49">
              <w:rPr>
                <w:sz w:val="20"/>
                <w:szCs w:val="20"/>
              </w:rPr>
              <w:t xml:space="preserve">, a nine-member council, ordained by </w:t>
            </w:r>
            <w:proofErr w:type="spellStart"/>
            <w:r w:rsidRPr="00D00E49">
              <w:rPr>
                <w:sz w:val="20"/>
                <w:szCs w:val="20"/>
              </w:rPr>
              <w:t>Bahá’u’lláh</w:t>
            </w:r>
            <w:proofErr w:type="spellEnd"/>
            <w:r w:rsidRPr="00D00E49">
              <w:rPr>
                <w:sz w:val="20"/>
                <w:szCs w:val="20"/>
              </w:rPr>
              <w:t xml:space="preserve"> and elected by delegates from the worldwide Bahá’í community every five years since the first time in 1963.</w:t>
            </w:r>
          </w:p>
          <w:p w:rsidRPr="00D00E49" w:rsidR="004669EA" w:rsidP="00E4093D" w:rsidRDefault="004669EA" w14:paraId="32744CD2" w14:textId="77777777">
            <w:pPr>
              <w:rPr>
                <w:sz w:val="20"/>
                <w:szCs w:val="20"/>
              </w:rPr>
            </w:pPr>
            <w:r w:rsidRPr="00D00E49">
              <w:rPr>
                <w:sz w:val="20"/>
                <w:szCs w:val="20"/>
              </w:rPr>
              <w:t>The Universal House of Justice has its seat at the Bahá’í World Centre on the side of Mount Carmel in Haifa, Israel.</w:t>
            </w:r>
          </w:p>
          <w:p w:rsidRPr="00D00E49" w:rsidR="004669EA" w:rsidP="00E4093D" w:rsidRDefault="004669EA" w14:paraId="32B3D7E0" w14:textId="77777777">
            <w:pPr>
              <w:rPr>
                <w:sz w:val="20"/>
                <w:szCs w:val="20"/>
              </w:rPr>
            </w:pPr>
            <w:r w:rsidRPr="00D00E49">
              <w:rPr>
                <w:sz w:val="20"/>
                <w:szCs w:val="20"/>
              </w:rPr>
              <w:t>The rulings and decisions of the Universal House of Justice are binding on the Bahá’í community.</w:t>
            </w:r>
          </w:p>
          <w:p w:rsidRPr="00D00E49" w:rsidR="004669EA" w:rsidP="00E4093D" w:rsidRDefault="004669EA" w14:paraId="386D8012" w14:textId="77777777">
            <w:pPr>
              <w:rPr>
                <w:sz w:val="20"/>
                <w:szCs w:val="20"/>
              </w:rPr>
            </w:pPr>
            <w:r w:rsidRPr="00D00E49">
              <w:rPr>
                <w:sz w:val="20"/>
                <w:szCs w:val="20"/>
              </w:rPr>
              <w:t xml:space="preserve">• </w:t>
            </w:r>
            <w:r w:rsidRPr="00D00E49">
              <w:rPr>
                <w:b/>
                <w:bCs/>
                <w:sz w:val="20"/>
                <w:szCs w:val="20"/>
              </w:rPr>
              <w:t>The Bahá’í Reference Library</w:t>
            </w:r>
            <w:r w:rsidRPr="00D00E49">
              <w:rPr>
                <w:sz w:val="20"/>
                <w:szCs w:val="20"/>
              </w:rPr>
              <w:t xml:space="preserve"> is the authoritative online source of Bahá’í writings. It contains selected works of </w:t>
            </w:r>
            <w:proofErr w:type="spellStart"/>
            <w:r w:rsidRPr="00D00E49">
              <w:rPr>
                <w:sz w:val="20"/>
                <w:szCs w:val="20"/>
              </w:rPr>
              <w:t>Bahá’u’lláh</w:t>
            </w:r>
            <w:proofErr w:type="spellEnd"/>
            <w:r w:rsidRPr="00D00E49">
              <w:rPr>
                <w:sz w:val="20"/>
                <w:szCs w:val="20"/>
              </w:rPr>
              <w:t>, the Báb, ‘</w:t>
            </w:r>
            <w:proofErr w:type="spellStart"/>
            <w:r w:rsidRPr="00D00E49">
              <w:rPr>
                <w:sz w:val="20"/>
                <w:szCs w:val="20"/>
              </w:rPr>
              <w:t>Abdu’l</w:t>
            </w:r>
            <w:r w:rsidRPr="00D00E49">
              <w:rPr>
                <w:sz w:val="20"/>
                <w:szCs w:val="20"/>
              </w:rPr>
              <w:noBreakHyphen/>
              <w:t>Bahá</w:t>
            </w:r>
            <w:proofErr w:type="spellEnd"/>
            <w:r w:rsidRPr="00D00E49">
              <w:rPr>
                <w:sz w:val="20"/>
                <w:szCs w:val="20"/>
              </w:rPr>
              <w:t xml:space="preserve">, </w:t>
            </w:r>
            <w:proofErr w:type="spellStart"/>
            <w:r w:rsidRPr="00D00E49">
              <w:rPr>
                <w:sz w:val="20"/>
                <w:szCs w:val="20"/>
              </w:rPr>
              <w:t>Shoghi</w:t>
            </w:r>
            <w:proofErr w:type="spellEnd"/>
            <w:r w:rsidRPr="00D00E49">
              <w:rPr>
                <w:sz w:val="20"/>
                <w:szCs w:val="20"/>
              </w:rPr>
              <w:t xml:space="preserve"> Effendi, and the Universal House of Justice, as well as other Bahá’í texts.</w:t>
            </w:r>
          </w:p>
          <w:p w:rsidRPr="00D00E49" w:rsidR="004669EA" w:rsidP="00E4093D" w:rsidRDefault="004669EA" w14:paraId="5BD70841" w14:textId="77777777">
            <w:pPr>
              <w:rPr>
                <w:sz w:val="20"/>
                <w:szCs w:val="20"/>
              </w:rPr>
            </w:pPr>
            <w:hyperlink w:history="1" r:id="rId18">
              <w:r w:rsidRPr="00D00E49">
                <w:rPr>
                  <w:rStyle w:val="Hyperlink"/>
                  <w:sz w:val="20"/>
                  <w:szCs w:val="20"/>
                </w:rPr>
                <w:t>https://www.bahai.org/library/</w:t>
              </w:r>
            </w:hyperlink>
            <w:r w:rsidRPr="00D00E49">
              <w:rPr>
                <w:sz w:val="20"/>
                <w:szCs w:val="20"/>
              </w:rPr>
              <w:t xml:space="preserve"> </w:t>
            </w:r>
          </w:p>
          <w:p w:rsidRPr="00D00E49" w:rsidR="004669EA" w:rsidP="00E4093D" w:rsidRDefault="004669EA" w14:paraId="63649E05" w14:textId="77777777">
            <w:pPr>
              <w:rPr>
                <w:sz w:val="20"/>
                <w:szCs w:val="20"/>
              </w:rPr>
            </w:pPr>
            <w:r w:rsidRPr="00D00E49">
              <w:rPr>
                <w:sz w:val="20"/>
                <w:szCs w:val="20"/>
              </w:rPr>
              <w:t>The use of authentic and authenticated texts is of the greatest importance to Bahá’ís. Translations from the original Arabic and Persian texts into English and other languages is undertaken with the greatest concern for accuracy and authenticity.</w:t>
            </w:r>
          </w:p>
        </w:tc>
        <w:tc>
          <w:tcPr>
            <w:tcW w:w="3781" w:type="dxa"/>
          </w:tcPr>
          <w:p w:rsidRPr="00D00E49" w:rsidR="004669EA" w:rsidP="0013151D" w:rsidRDefault="004669EA" w14:paraId="2D9A0658" w14:textId="57CA5010">
            <w:pPr>
              <w:rPr>
                <w:i/>
                <w:iCs/>
                <w:sz w:val="20"/>
                <w:szCs w:val="20"/>
              </w:rPr>
            </w:pPr>
            <w:r w:rsidRPr="00D00E49">
              <w:rPr>
                <w:b/>
                <w:bCs/>
                <w:sz w:val="20"/>
                <w:szCs w:val="20"/>
              </w:rPr>
              <w:lastRenderedPageBreak/>
              <w:t>Symbols and actions</w:t>
            </w:r>
          </w:p>
          <w:p w:rsidRPr="00D00E49" w:rsidR="0013151D" w:rsidP="0013151D" w:rsidRDefault="0013151D" w14:paraId="0E78288A" w14:textId="77777777">
            <w:pPr>
              <w:rPr>
                <w:i/>
                <w:iCs/>
                <w:sz w:val="20"/>
                <w:szCs w:val="20"/>
              </w:rPr>
            </w:pPr>
          </w:p>
          <w:p w:rsidRPr="00D00E49" w:rsidR="004669EA" w:rsidP="00E4093D" w:rsidRDefault="004669EA" w14:paraId="08F22B99" w14:textId="77777777">
            <w:pPr>
              <w:rPr>
                <w:sz w:val="20"/>
                <w:szCs w:val="20"/>
              </w:rPr>
            </w:pPr>
            <w:r w:rsidRPr="00D00E49">
              <w:rPr>
                <w:sz w:val="20"/>
                <w:szCs w:val="20"/>
              </w:rPr>
              <w:t>• The Bahá’í community generally avoids ritual, but individuals are encouraged to express their response to the Bahá’í teachings in art, music, drama, dance, design, film, photography.</w:t>
            </w:r>
          </w:p>
          <w:p w:rsidRPr="00D00E49" w:rsidR="004669EA" w:rsidP="00E4093D" w:rsidRDefault="004669EA" w14:paraId="4D7F46F3" w14:textId="77777777">
            <w:pPr>
              <w:rPr>
                <w:sz w:val="20"/>
                <w:szCs w:val="20"/>
              </w:rPr>
            </w:pPr>
            <w:r w:rsidRPr="00D00E49">
              <w:rPr>
                <w:sz w:val="20"/>
                <w:szCs w:val="20"/>
              </w:rPr>
              <w:t xml:space="preserve">• For example Bahá’í Blog (an unofficial initiative) invites Baha’is and their friends from around the world to come into a studio and share the Baha’i Writings put to music: </w:t>
            </w:r>
            <w:hyperlink w:history="1" r:id="rId19">
              <w:r w:rsidRPr="00D00E49">
                <w:rPr>
                  <w:rStyle w:val="Hyperlink"/>
                  <w:sz w:val="20"/>
                  <w:szCs w:val="20"/>
                </w:rPr>
                <w:t>https://youtu.be/_R_VaP7jx_g?si=70uZCLGGsKMJXvi6</w:t>
              </w:r>
            </w:hyperlink>
            <w:r w:rsidRPr="00D00E49">
              <w:rPr>
                <w:sz w:val="20"/>
                <w:szCs w:val="20"/>
              </w:rPr>
              <w:t xml:space="preserve"> </w:t>
            </w:r>
          </w:p>
          <w:p w:rsidRPr="00D00E49" w:rsidR="004669EA" w:rsidP="00E4093D" w:rsidRDefault="004669EA" w14:paraId="26D1C53A" w14:textId="77777777">
            <w:pPr>
              <w:rPr>
                <w:sz w:val="20"/>
                <w:szCs w:val="20"/>
              </w:rPr>
            </w:pPr>
            <w:r w:rsidRPr="00D00E49">
              <w:rPr>
                <w:sz w:val="20"/>
                <w:szCs w:val="20"/>
              </w:rPr>
              <w:t>This is but one example.</w:t>
            </w:r>
          </w:p>
          <w:p w:rsidRPr="00D00E49" w:rsidR="004669EA" w:rsidP="00E4093D" w:rsidRDefault="004669EA" w14:paraId="5887F997" w14:textId="77777777">
            <w:pPr>
              <w:rPr>
                <w:sz w:val="20"/>
                <w:szCs w:val="20"/>
              </w:rPr>
            </w:pPr>
            <w:r w:rsidRPr="00D00E49">
              <w:rPr>
                <w:sz w:val="20"/>
                <w:szCs w:val="20"/>
              </w:rPr>
              <w:t xml:space="preserve">Prominent artists such as painter </w:t>
            </w:r>
            <w:hyperlink w:history="1" r:id="rId20">
              <w:r w:rsidRPr="00D00E49">
                <w:rPr>
                  <w:rStyle w:val="Hyperlink"/>
                  <w:sz w:val="20"/>
                  <w:szCs w:val="20"/>
                </w:rPr>
                <w:t>Mark Tobey</w:t>
              </w:r>
            </w:hyperlink>
            <w:r w:rsidRPr="00D00E49">
              <w:rPr>
                <w:sz w:val="20"/>
                <w:szCs w:val="20"/>
              </w:rPr>
              <w:t xml:space="preserve"> and potter </w:t>
            </w:r>
            <w:hyperlink w:history="1" r:id="rId21">
              <w:r w:rsidRPr="00D00E49">
                <w:rPr>
                  <w:rStyle w:val="Hyperlink"/>
                  <w:sz w:val="20"/>
                  <w:szCs w:val="20"/>
                </w:rPr>
                <w:t>Bernard Leach</w:t>
              </w:r>
            </w:hyperlink>
            <w:r w:rsidRPr="00D00E49">
              <w:rPr>
                <w:sz w:val="20"/>
                <w:szCs w:val="20"/>
              </w:rPr>
              <w:t xml:space="preserve"> have been Bahá’ís.</w:t>
            </w:r>
          </w:p>
          <w:p w:rsidRPr="00D00E49" w:rsidR="004669EA" w:rsidP="00E4093D" w:rsidRDefault="004669EA" w14:paraId="737F068B" w14:textId="77777777">
            <w:pPr>
              <w:rPr>
                <w:sz w:val="20"/>
                <w:szCs w:val="20"/>
              </w:rPr>
            </w:pPr>
            <w:r w:rsidRPr="00D00E49">
              <w:rPr>
                <w:sz w:val="20"/>
                <w:szCs w:val="20"/>
              </w:rPr>
              <w:t>• Community art, music and drama are also very much part of the life of the Bahá’í community.</w:t>
            </w:r>
          </w:p>
          <w:p w:rsidRPr="00D00E49" w:rsidR="004669EA" w:rsidP="00E4093D" w:rsidRDefault="004669EA" w14:paraId="6B2B09E4" w14:textId="77777777">
            <w:pPr>
              <w:rPr>
                <w:sz w:val="20"/>
                <w:szCs w:val="20"/>
              </w:rPr>
            </w:pPr>
            <w:r w:rsidRPr="00D00E49">
              <w:rPr>
                <w:sz w:val="20"/>
                <w:szCs w:val="20"/>
              </w:rPr>
              <w:t>• There is no specific Bahá’í culture. Encouragement is given to expression of national, local and indigenous cultures.</w:t>
            </w:r>
          </w:p>
          <w:p w:rsidRPr="00D00E49" w:rsidR="004669EA" w:rsidP="00E4093D" w:rsidRDefault="004669EA" w14:paraId="6D27525B" w14:textId="77777777">
            <w:pPr>
              <w:rPr>
                <w:sz w:val="20"/>
                <w:szCs w:val="20"/>
              </w:rPr>
            </w:pPr>
            <w:r w:rsidRPr="00D00E49">
              <w:rPr>
                <w:sz w:val="20"/>
                <w:szCs w:val="20"/>
              </w:rPr>
              <w:t xml:space="preserve">• One of the most powerful expressions of the Bahá’í teachings are the Bahá’í temples or Houses of Worship. The Arabic name, </w:t>
            </w:r>
            <w:proofErr w:type="spellStart"/>
            <w:r w:rsidRPr="00D00E49">
              <w:rPr>
                <w:sz w:val="20"/>
                <w:szCs w:val="20"/>
              </w:rPr>
              <w:t>Mashriqu’l-Adhkar</w:t>
            </w:r>
            <w:proofErr w:type="spellEnd"/>
            <w:r w:rsidRPr="00D00E49">
              <w:rPr>
                <w:sz w:val="20"/>
                <w:szCs w:val="20"/>
              </w:rPr>
              <w:t xml:space="preserve">, means ‘Dawning Place of the Remembrance of God’. The structure comprises a central building that forms the focal point of worship in a geographical area, and </w:t>
            </w:r>
            <w:r w:rsidRPr="00D00E49">
              <w:rPr>
                <w:sz w:val="20"/>
                <w:szCs w:val="20"/>
              </w:rPr>
              <w:lastRenderedPageBreak/>
              <w:t xml:space="preserve">dependencies dedicated to the provision of education, healthcare and other services concerned with the social and economic progress of the community. Although there are but a </w:t>
            </w:r>
            <w:bookmarkStart w:name="OLE_LINK3" w:id="5"/>
            <w:bookmarkStart w:name="OLE_LINK4" w:id="6"/>
            <w:r w:rsidRPr="00D00E49">
              <w:rPr>
                <w:sz w:val="20"/>
                <w:szCs w:val="20"/>
              </w:rPr>
              <w:t xml:space="preserve">few </w:t>
            </w:r>
            <w:proofErr w:type="spellStart"/>
            <w:r w:rsidRPr="00D00E49">
              <w:rPr>
                <w:sz w:val="20"/>
                <w:szCs w:val="20"/>
              </w:rPr>
              <w:t>Ma</w:t>
            </w:r>
            <w:r w:rsidRPr="00D00E49">
              <w:rPr>
                <w:sz w:val="20"/>
                <w:szCs w:val="20"/>
                <w:u w:val="single"/>
              </w:rPr>
              <w:t>sh</w:t>
            </w:r>
            <w:r w:rsidRPr="00D00E49">
              <w:rPr>
                <w:sz w:val="20"/>
                <w:szCs w:val="20"/>
              </w:rPr>
              <w:t>riqu’l-A</w:t>
            </w:r>
            <w:r w:rsidRPr="00D00E49">
              <w:rPr>
                <w:sz w:val="20"/>
                <w:szCs w:val="20"/>
                <w:u w:val="single"/>
              </w:rPr>
              <w:t>dh</w:t>
            </w:r>
            <w:r w:rsidRPr="00D00E49">
              <w:rPr>
                <w:sz w:val="20"/>
                <w:szCs w:val="20"/>
              </w:rPr>
              <w:t>kárs</w:t>
            </w:r>
            <w:bookmarkEnd w:id="5"/>
            <w:bookmarkEnd w:id="6"/>
            <w:proofErr w:type="spellEnd"/>
            <w:r w:rsidRPr="00D00E49">
              <w:rPr>
                <w:sz w:val="20"/>
                <w:szCs w:val="20"/>
              </w:rPr>
              <w:t xml:space="preserve"> in the world today, the seeds for their eventual establishment are being planted in an increasing number of communities, and in the future every locality will benefit from such a physical structure.</w:t>
            </w:r>
          </w:p>
          <w:p w:rsidRPr="00D00E49" w:rsidR="004669EA" w:rsidP="00E4093D" w:rsidRDefault="004669EA" w14:paraId="188F67DE" w14:textId="77777777">
            <w:pPr>
              <w:rPr>
                <w:sz w:val="20"/>
                <w:szCs w:val="20"/>
              </w:rPr>
            </w:pPr>
            <w:r w:rsidRPr="00D00E49">
              <w:rPr>
                <w:sz w:val="20"/>
                <w:szCs w:val="20"/>
              </w:rPr>
              <w:t xml:space="preserve">• One of the most recent </w:t>
            </w:r>
            <w:proofErr w:type="spellStart"/>
            <w:r w:rsidRPr="00D00E49">
              <w:rPr>
                <w:sz w:val="20"/>
                <w:szCs w:val="20"/>
              </w:rPr>
              <w:t>Ma</w:t>
            </w:r>
            <w:r w:rsidRPr="00D00E49">
              <w:rPr>
                <w:sz w:val="20"/>
                <w:szCs w:val="20"/>
                <w:u w:val="single"/>
              </w:rPr>
              <w:t>sh</w:t>
            </w:r>
            <w:r w:rsidRPr="00D00E49">
              <w:rPr>
                <w:sz w:val="20"/>
                <w:szCs w:val="20"/>
              </w:rPr>
              <w:t>riqu’l-A</w:t>
            </w:r>
            <w:r w:rsidRPr="00D00E49">
              <w:rPr>
                <w:sz w:val="20"/>
                <w:szCs w:val="20"/>
                <w:u w:val="single"/>
              </w:rPr>
              <w:t>dh</w:t>
            </w:r>
            <w:r w:rsidRPr="00D00E49">
              <w:rPr>
                <w:sz w:val="20"/>
                <w:szCs w:val="20"/>
              </w:rPr>
              <w:t>kárs</w:t>
            </w:r>
            <w:proofErr w:type="spellEnd"/>
            <w:r w:rsidRPr="00D00E49">
              <w:rPr>
                <w:sz w:val="20"/>
                <w:szCs w:val="20"/>
              </w:rPr>
              <w:t xml:space="preserve"> was dedicated in Port Moresby, Papua New Guinea: </w:t>
            </w:r>
          </w:p>
          <w:p w:rsidRPr="00D00E49" w:rsidR="004669EA" w:rsidP="00E4093D" w:rsidRDefault="004669EA" w14:paraId="50907E66" w14:textId="77777777">
            <w:pPr>
              <w:rPr>
                <w:sz w:val="20"/>
                <w:szCs w:val="20"/>
              </w:rPr>
            </w:pPr>
            <w:hyperlink w:history="1" r:id="rId22">
              <w:r w:rsidRPr="00D00E49">
                <w:rPr>
                  <w:rStyle w:val="Hyperlink"/>
                  <w:sz w:val="20"/>
                  <w:szCs w:val="20"/>
                </w:rPr>
                <w:t>https://news.bahai.org/video/1734?category=houses_of_worship</w:t>
              </w:r>
            </w:hyperlink>
            <w:r w:rsidRPr="00D00E49">
              <w:rPr>
                <w:sz w:val="20"/>
                <w:szCs w:val="20"/>
              </w:rPr>
              <w:t xml:space="preserve"> </w:t>
            </w:r>
          </w:p>
          <w:p w:rsidRPr="00D00E49" w:rsidR="004669EA" w:rsidP="00E4093D" w:rsidRDefault="004669EA" w14:paraId="524DE539" w14:textId="77777777">
            <w:pPr>
              <w:rPr>
                <w:sz w:val="20"/>
                <w:szCs w:val="20"/>
              </w:rPr>
            </w:pPr>
            <w:r w:rsidRPr="00D00E49">
              <w:rPr>
                <w:sz w:val="20"/>
                <w:szCs w:val="20"/>
              </w:rPr>
              <w:t xml:space="preserve">• There are two sacred symbols used by Bahá’ís in various circumstances. One is the </w:t>
            </w:r>
            <w:proofErr w:type="spellStart"/>
            <w:r w:rsidRPr="00D00E49">
              <w:rPr>
                <w:sz w:val="20"/>
                <w:szCs w:val="20"/>
              </w:rPr>
              <w:t>ringstone</w:t>
            </w:r>
            <w:proofErr w:type="spellEnd"/>
            <w:r w:rsidRPr="00D00E49">
              <w:rPr>
                <w:sz w:val="20"/>
                <w:szCs w:val="20"/>
              </w:rPr>
              <w:t xml:space="preserve"> symbol, used on Bahá’í rings and, by some, on gravestones:</w:t>
            </w:r>
          </w:p>
          <w:p w:rsidRPr="00D00E49" w:rsidR="004669EA" w:rsidP="00E4093D" w:rsidRDefault="004669EA" w14:paraId="115F9134" w14:textId="77777777">
            <w:pPr>
              <w:rPr>
                <w:sz w:val="20"/>
                <w:szCs w:val="20"/>
              </w:rPr>
            </w:pPr>
          </w:p>
          <w:p w:rsidRPr="00D00E49" w:rsidR="004669EA" w:rsidP="00E4093D" w:rsidRDefault="004669EA" w14:paraId="1A523509" w14:textId="77777777">
            <w:pPr>
              <w:rPr>
                <w:sz w:val="20"/>
                <w:szCs w:val="20"/>
              </w:rPr>
            </w:pPr>
            <w:r w:rsidRPr="00D00E49">
              <w:rPr>
                <w:sz w:val="20"/>
                <w:szCs w:val="20"/>
              </w:rPr>
              <w:fldChar w:fldCharType="begin"/>
            </w:r>
            <w:r w:rsidRPr="00D00E49">
              <w:rPr>
                <w:sz w:val="20"/>
                <w:szCs w:val="20"/>
              </w:rPr>
              <w:instrText xml:space="preserve"> INCLUDEPICTURE "https://external-content.duckduckgo.com/iu/?u=https%3A%2F%2Fstudy.com%2Fcimages%2Fmultimages%2F16%2F320px-ringstone.svg1.png&amp;f=1&amp;nofb=1&amp;ipt=d198aa81d6ce4dd5af56800cf866a9bc929deb639d32379503c63f044e627dd4&amp;ipo=images" \* MERGEFORMATINET </w:instrText>
            </w:r>
            <w:r w:rsidRPr="00D00E49">
              <w:rPr>
                <w:sz w:val="20"/>
                <w:szCs w:val="20"/>
              </w:rPr>
              <w:fldChar w:fldCharType="separate"/>
            </w:r>
            <w:r w:rsidRPr="00D00E49">
              <w:rPr>
                <w:noProof/>
                <w:sz w:val="20"/>
                <w:szCs w:val="20"/>
              </w:rPr>
              <w:drawing>
                <wp:inline distT="0" distB="0" distL="0" distR="0" wp14:anchorId="597FA91C" wp14:editId="118786F8">
                  <wp:extent cx="2396570" cy="1229193"/>
                  <wp:effectExtent l="0" t="0" r="0" b="0"/>
                  <wp:docPr id="59121896" name="Picture 3" descr="Bahai Faith | Symbols, Religion &amp; Beliefs | Stud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hai Faith | Symbols, Religion &amp; Beliefs | Study.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4619" cy="1269224"/>
                          </a:xfrm>
                          <a:prstGeom prst="rect">
                            <a:avLst/>
                          </a:prstGeom>
                          <a:noFill/>
                          <a:ln>
                            <a:noFill/>
                          </a:ln>
                        </pic:spPr>
                      </pic:pic>
                    </a:graphicData>
                  </a:graphic>
                </wp:inline>
              </w:drawing>
            </w:r>
            <w:r w:rsidRPr="00D00E49">
              <w:rPr>
                <w:sz w:val="20"/>
                <w:szCs w:val="20"/>
              </w:rPr>
              <w:fldChar w:fldCharType="end"/>
            </w:r>
          </w:p>
          <w:p w:rsidRPr="00D00E49" w:rsidR="004669EA" w:rsidP="00E4093D" w:rsidRDefault="004669EA" w14:paraId="5EC95623" w14:textId="77777777">
            <w:pPr>
              <w:rPr>
                <w:sz w:val="20"/>
                <w:szCs w:val="20"/>
              </w:rPr>
            </w:pPr>
            <w:r w:rsidRPr="00D00E49">
              <w:rPr>
                <w:sz w:val="20"/>
                <w:szCs w:val="20"/>
              </w:rPr>
              <w:t>The other is known as ‘the Greatest Name’ and consists of Arabic calligraphy of the phrase ‘</w:t>
            </w:r>
            <w:proofErr w:type="spellStart"/>
            <w:r w:rsidRPr="00D00E49">
              <w:rPr>
                <w:sz w:val="20"/>
                <w:szCs w:val="20"/>
              </w:rPr>
              <w:t>Yá</w:t>
            </w:r>
            <w:proofErr w:type="spellEnd"/>
            <w:r w:rsidRPr="00D00E49">
              <w:rPr>
                <w:sz w:val="20"/>
                <w:szCs w:val="20"/>
              </w:rPr>
              <w:t xml:space="preserve"> </w:t>
            </w:r>
            <w:proofErr w:type="spellStart"/>
            <w:r w:rsidRPr="00D00E49">
              <w:rPr>
                <w:sz w:val="20"/>
                <w:szCs w:val="20"/>
              </w:rPr>
              <w:t>Bahá’u’l-Abhá</w:t>
            </w:r>
            <w:proofErr w:type="spellEnd"/>
            <w:r w:rsidRPr="00D00E49">
              <w:rPr>
                <w:sz w:val="20"/>
                <w:szCs w:val="20"/>
              </w:rPr>
              <w:t>’, ‘O Thou Glory of Glories’.</w:t>
            </w:r>
          </w:p>
          <w:p w:rsidRPr="00D00E49" w:rsidR="004669EA" w:rsidP="00E4093D" w:rsidRDefault="004669EA" w14:paraId="6CFA5B92" w14:textId="77777777">
            <w:pPr>
              <w:rPr>
                <w:sz w:val="20"/>
                <w:szCs w:val="20"/>
              </w:rPr>
            </w:pPr>
            <w:r w:rsidRPr="00D00E49">
              <w:rPr>
                <w:noProof/>
                <w:sz w:val="20"/>
                <w:szCs w:val="20"/>
              </w:rPr>
              <w:lastRenderedPageBreak/>
              <w:drawing>
                <wp:inline distT="0" distB="0" distL="0" distR="0" wp14:anchorId="17518BDF" wp14:editId="2E6FB132">
                  <wp:extent cx="2209800" cy="1219200"/>
                  <wp:effectExtent l="0" t="0" r="0" b="0"/>
                  <wp:docPr id="511772947"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72947" name="Picture 4" descr="A black and white logo&#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209800" cy="1219200"/>
                          </a:xfrm>
                          <a:prstGeom prst="rect">
                            <a:avLst/>
                          </a:prstGeom>
                        </pic:spPr>
                      </pic:pic>
                    </a:graphicData>
                  </a:graphic>
                </wp:inline>
              </w:drawing>
            </w:r>
          </w:p>
          <w:p w:rsidRPr="00D00E49" w:rsidR="004669EA" w:rsidP="00E4093D" w:rsidRDefault="004669EA" w14:paraId="5B97EE97" w14:textId="77777777">
            <w:pPr>
              <w:rPr>
                <w:sz w:val="20"/>
                <w:szCs w:val="20"/>
              </w:rPr>
            </w:pPr>
          </w:p>
          <w:p w:rsidRPr="00D00E49" w:rsidR="004669EA" w:rsidP="00E4093D" w:rsidRDefault="004669EA" w14:paraId="6EA90F1D" w14:textId="77777777">
            <w:pPr>
              <w:rPr>
                <w:sz w:val="20"/>
                <w:szCs w:val="20"/>
              </w:rPr>
            </w:pPr>
            <w:r w:rsidRPr="00D00E49">
              <w:rPr>
                <w:sz w:val="20"/>
                <w:szCs w:val="20"/>
              </w:rPr>
              <w:t>These symbols should be treated with the greatest respect. The Greatest Name symbol is often displayed in Bahá’í homes.</w:t>
            </w:r>
          </w:p>
          <w:p w:rsidRPr="00D00E49" w:rsidR="004669EA" w:rsidP="00E4093D" w:rsidRDefault="004669EA" w14:paraId="66B5B9D4" w14:textId="77777777">
            <w:pPr>
              <w:rPr>
                <w:sz w:val="20"/>
                <w:szCs w:val="20"/>
              </w:rPr>
            </w:pPr>
            <w:r w:rsidRPr="00D00E49">
              <w:rPr>
                <w:sz w:val="20"/>
                <w:szCs w:val="20"/>
              </w:rPr>
              <w:t>A nine-pointed star is frequently used as a symbol of the Bahá’í Faith, but this is not an ‘official’ Bahá’í symbol.</w:t>
            </w:r>
          </w:p>
        </w:tc>
        <w:tc>
          <w:tcPr>
            <w:tcW w:w="3782" w:type="dxa"/>
          </w:tcPr>
          <w:p w:rsidRPr="00D00E49" w:rsidR="004669EA" w:rsidP="00E4093D" w:rsidRDefault="004669EA" w14:paraId="64A6E23D" w14:textId="2FCCD601">
            <w:pPr>
              <w:rPr>
                <w:b/>
                <w:bCs/>
                <w:sz w:val="20"/>
                <w:szCs w:val="20"/>
              </w:rPr>
            </w:pPr>
            <w:r w:rsidRPr="00D00E49">
              <w:rPr>
                <w:b/>
                <w:bCs/>
                <w:sz w:val="20"/>
                <w:szCs w:val="20"/>
              </w:rPr>
              <w:lastRenderedPageBreak/>
              <w:t>Prayer, worship and reflection</w:t>
            </w:r>
          </w:p>
          <w:p w:rsidRPr="00D00E49" w:rsidR="0013151D" w:rsidP="00E4093D" w:rsidRDefault="0013151D" w14:paraId="4BF17227" w14:textId="77777777">
            <w:pPr>
              <w:rPr>
                <w:i/>
                <w:iCs/>
                <w:sz w:val="20"/>
                <w:szCs w:val="20"/>
              </w:rPr>
            </w:pPr>
          </w:p>
          <w:p w:rsidRPr="00D00E49" w:rsidR="004669EA" w:rsidP="00E4093D" w:rsidRDefault="004669EA" w14:paraId="136DFDD5" w14:textId="179F0E39">
            <w:pPr>
              <w:rPr>
                <w:sz w:val="20"/>
                <w:szCs w:val="20"/>
              </w:rPr>
            </w:pPr>
            <w:r w:rsidRPr="00D00E49">
              <w:rPr>
                <w:sz w:val="20"/>
                <w:szCs w:val="20"/>
              </w:rPr>
              <w:t>• Service and worship are at the heart of the pattern of community life that Bahá’ís around the world are trying to bring into being. They are two distinct, yet inseparable elements that propel the life of the community forward. ‘</w:t>
            </w:r>
            <w:proofErr w:type="spellStart"/>
            <w:r w:rsidRPr="00D00E49">
              <w:rPr>
                <w:sz w:val="20"/>
                <w:szCs w:val="20"/>
              </w:rPr>
              <w:t>Abdu’l-Bahá</w:t>
            </w:r>
            <w:proofErr w:type="spellEnd"/>
            <w:r w:rsidRPr="00D00E49">
              <w:rPr>
                <w:sz w:val="20"/>
                <w:szCs w:val="20"/>
              </w:rPr>
              <w:t xml:space="preserve"> writes that, </w:t>
            </w:r>
            <w:r w:rsidRPr="00D00E49">
              <w:rPr>
                <w:i/>
                <w:iCs/>
                <w:sz w:val="20"/>
                <w:szCs w:val="20"/>
              </w:rPr>
              <w:t>“Success and prosperity depend upon service to and worship of God”</w:t>
            </w:r>
            <w:r w:rsidRPr="00D00E49">
              <w:rPr>
                <w:sz w:val="20"/>
                <w:szCs w:val="20"/>
              </w:rPr>
              <w:t>.</w:t>
            </w:r>
          </w:p>
          <w:p w:rsidRPr="00D00E49" w:rsidR="004669EA" w:rsidP="00E4093D" w:rsidRDefault="004669EA" w14:paraId="7DAF9DE1" w14:textId="77777777">
            <w:pPr>
              <w:rPr>
                <w:sz w:val="20"/>
                <w:szCs w:val="20"/>
              </w:rPr>
            </w:pPr>
            <w:r w:rsidRPr="00D00E49">
              <w:rPr>
                <w:sz w:val="20"/>
                <w:szCs w:val="20"/>
              </w:rPr>
              <w:t>Prayer is integral to Bahá’í life, whether at the level of the individual, the community, or the institutions. Bahá’ís turn their hearts in prayer to God repeatedly throughout the day—imploring His assistance, supplicating Him on behalf of loved ones, offering praise and gratitude, and seeking divine confirmations and guidance. In addition, meetings of consultation and gatherings where friends have come together to undertake one or another project commonly begin and end with prayers.</w:t>
            </w:r>
          </w:p>
          <w:p w:rsidRPr="00D00E49" w:rsidR="004669EA" w:rsidP="00E4093D" w:rsidRDefault="004669EA" w14:paraId="5548C835" w14:textId="77777777">
            <w:pPr>
              <w:rPr>
                <w:sz w:val="20"/>
                <w:szCs w:val="20"/>
              </w:rPr>
            </w:pPr>
          </w:p>
          <w:p w:rsidRPr="00D00E49" w:rsidR="004669EA" w:rsidP="00E4093D" w:rsidRDefault="004669EA" w14:paraId="643582AD" w14:textId="77777777">
            <w:pPr>
              <w:rPr>
                <w:sz w:val="20"/>
                <w:szCs w:val="20"/>
              </w:rPr>
            </w:pPr>
            <w:r w:rsidRPr="00D00E49">
              <w:rPr>
                <w:sz w:val="20"/>
                <w:szCs w:val="20"/>
              </w:rPr>
              <w:t xml:space="preserve">• Bahá’í individuals should pray daily, using one of three </w:t>
            </w:r>
            <w:r w:rsidRPr="00D00E49">
              <w:rPr>
                <w:b/>
                <w:bCs/>
                <w:sz w:val="20"/>
                <w:szCs w:val="20"/>
              </w:rPr>
              <w:t>obligatory prayers</w:t>
            </w:r>
            <w:r w:rsidRPr="00D00E49">
              <w:rPr>
                <w:sz w:val="20"/>
                <w:szCs w:val="20"/>
              </w:rPr>
              <w:t xml:space="preserve"> and other supererogatory prayers. These prayers are preceded by ablutions – washing the hands and face; two of the prayers – the so-called medium (to be </w:t>
            </w:r>
            <w:r w:rsidRPr="00D00E49">
              <w:rPr>
                <w:sz w:val="20"/>
                <w:szCs w:val="20"/>
              </w:rPr>
              <w:lastRenderedPageBreak/>
              <w:t xml:space="preserve">recited three times a day) and long obligatory prayers (to be recited once a day at any time) – involve prostrations and gestures of the hands; the short obligatory prayer does not include any physical movements; but the individual saying any of these prayers turns to the </w:t>
            </w:r>
            <w:proofErr w:type="spellStart"/>
            <w:r w:rsidRPr="00D00E49">
              <w:rPr>
                <w:i/>
                <w:iCs/>
                <w:sz w:val="20"/>
                <w:szCs w:val="20"/>
              </w:rPr>
              <w:t>qiblih</w:t>
            </w:r>
            <w:proofErr w:type="spellEnd"/>
            <w:r w:rsidRPr="00D00E49">
              <w:rPr>
                <w:sz w:val="20"/>
                <w:szCs w:val="20"/>
              </w:rPr>
              <w:t xml:space="preserve"> – for </w:t>
            </w:r>
            <w:proofErr w:type="spellStart"/>
            <w:r w:rsidRPr="00D00E49">
              <w:rPr>
                <w:sz w:val="20"/>
                <w:szCs w:val="20"/>
              </w:rPr>
              <w:t>Bahá’ís</w:t>
            </w:r>
            <w:proofErr w:type="spellEnd"/>
            <w:r w:rsidRPr="00D00E49">
              <w:rPr>
                <w:sz w:val="20"/>
                <w:szCs w:val="20"/>
              </w:rPr>
              <w:t xml:space="preserve"> this is the direction of the Shrine of </w:t>
            </w:r>
            <w:proofErr w:type="spellStart"/>
            <w:r w:rsidRPr="00D00E49">
              <w:rPr>
                <w:sz w:val="20"/>
                <w:szCs w:val="20"/>
              </w:rPr>
              <w:t>Bahá’u’lláh</w:t>
            </w:r>
            <w:proofErr w:type="spellEnd"/>
            <w:r w:rsidRPr="00D00E49">
              <w:rPr>
                <w:sz w:val="20"/>
                <w:szCs w:val="20"/>
              </w:rPr>
              <w:t xml:space="preserve">, which is on the northern outskirts of </w:t>
            </w:r>
            <w:proofErr w:type="spellStart"/>
            <w:r w:rsidRPr="00D00E49">
              <w:rPr>
                <w:sz w:val="20"/>
                <w:szCs w:val="20"/>
              </w:rPr>
              <w:t>Akká</w:t>
            </w:r>
            <w:proofErr w:type="spellEnd"/>
            <w:r w:rsidRPr="00D00E49">
              <w:rPr>
                <w:sz w:val="20"/>
                <w:szCs w:val="20"/>
              </w:rPr>
              <w:t xml:space="preserve"> (Acre) in Israel. The individual is free to choose which of the three prayers to recite.</w:t>
            </w:r>
          </w:p>
          <w:p w:rsidRPr="00D00E49" w:rsidR="004669EA" w:rsidP="00E4093D" w:rsidRDefault="004669EA" w14:paraId="73E3167D" w14:textId="77777777">
            <w:pPr>
              <w:rPr>
                <w:sz w:val="20"/>
                <w:szCs w:val="20"/>
              </w:rPr>
            </w:pPr>
            <w:r w:rsidRPr="00D00E49">
              <w:rPr>
                <w:sz w:val="20"/>
                <w:szCs w:val="20"/>
              </w:rPr>
              <w:t xml:space="preserve">• The </w:t>
            </w:r>
            <w:r w:rsidRPr="00D00E49">
              <w:rPr>
                <w:b/>
                <w:bCs/>
                <w:sz w:val="20"/>
                <w:szCs w:val="20"/>
              </w:rPr>
              <w:t>short obligatory prayer</w:t>
            </w:r>
            <w:r w:rsidRPr="00D00E49">
              <w:rPr>
                <w:sz w:val="20"/>
                <w:szCs w:val="20"/>
              </w:rPr>
              <w:t xml:space="preserve"> is this:</w:t>
            </w:r>
          </w:p>
          <w:p w:rsidRPr="00D00E49" w:rsidR="004669EA" w:rsidP="00E4093D" w:rsidRDefault="004669EA" w14:paraId="69E2ABF9" w14:textId="77777777">
            <w:pPr>
              <w:rPr>
                <w:i/>
                <w:iCs/>
                <w:sz w:val="20"/>
                <w:szCs w:val="20"/>
              </w:rPr>
            </w:pPr>
            <w:r w:rsidRPr="00D00E49">
              <w:rPr>
                <w:i/>
                <w:iCs/>
                <w:sz w:val="20"/>
                <w:szCs w:val="20"/>
              </w:rPr>
              <w:t>‘I bear witness, O my God, that Thou has created me to know Thee and to worship Thee. I testify at this moment to my powerlessness and to Thy might, to my poverty and to Thy wealth.</w:t>
            </w:r>
          </w:p>
          <w:p w:rsidRPr="00D00E49" w:rsidR="004669EA" w:rsidP="00E4093D" w:rsidRDefault="004669EA" w14:paraId="37EC6552" w14:textId="77777777">
            <w:pPr>
              <w:rPr>
                <w:sz w:val="20"/>
                <w:szCs w:val="20"/>
              </w:rPr>
            </w:pPr>
            <w:r w:rsidRPr="00D00E49">
              <w:rPr>
                <w:i/>
                <w:iCs/>
                <w:sz w:val="20"/>
                <w:szCs w:val="20"/>
              </w:rPr>
              <w:t>‘There is none other God but Thee, the Help in Peril, the Self-Subsisting.’</w:t>
            </w:r>
          </w:p>
          <w:p w:rsidRPr="00D00E49" w:rsidR="004669EA" w:rsidP="00E4093D" w:rsidRDefault="004669EA" w14:paraId="02F7C9EB" w14:textId="77777777">
            <w:pPr>
              <w:rPr>
                <w:sz w:val="20"/>
                <w:szCs w:val="20"/>
              </w:rPr>
            </w:pPr>
            <w:r w:rsidRPr="00D00E49">
              <w:rPr>
                <w:sz w:val="20"/>
                <w:szCs w:val="20"/>
              </w:rPr>
              <w:t>• Bahá’ís should also read from and reflect on the Bahá’í sacred scriptures each morning and evening. The choice of what and how much to read is left to the individual.</w:t>
            </w:r>
          </w:p>
          <w:p w:rsidRPr="00D00E49" w:rsidR="004669EA" w:rsidP="00E4093D" w:rsidRDefault="004669EA" w14:paraId="7709E8A7" w14:textId="77777777">
            <w:pPr>
              <w:rPr>
                <w:sz w:val="20"/>
                <w:szCs w:val="20"/>
              </w:rPr>
            </w:pPr>
            <w:r w:rsidRPr="00D00E49">
              <w:rPr>
                <w:sz w:val="20"/>
                <w:szCs w:val="20"/>
              </w:rPr>
              <w:t>• Another obligation is to recite the phrase ‘Allah-u-Abha’ 95 times each day – preceded by washing the hands and face.</w:t>
            </w:r>
          </w:p>
          <w:p w:rsidRPr="00D00E49" w:rsidR="004669EA" w:rsidP="00E4093D" w:rsidRDefault="004669EA" w14:paraId="522F35EC" w14:textId="77777777">
            <w:pPr>
              <w:rPr>
                <w:sz w:val="20"/>
                <w:szCs w:val="20"/>
              </w:rPr>
            </w:pPr>
            <w:r w:rsidRPr="00D00E49">
              <w:rPr>
                <w:sz w:val="20"/>
                <w:szCs w:val="20"/>
              </w:rPr>
              <w:t xml:space="preserve">• Bahá’í communities meet once every 19 days for the </w:t>
            </w:r>
            <w:r w:rsidRPr="00D00E49">
              <w:rPr>
                <w:b/>
                <w:bCs/>
                <w:sz w:val="20"/>
                <w:szCs w:val="20"/>
              </w:rPr>
              <w:t>Nineteen Day Feast</w:t>
            </w:r>
            <w:r w:rsidRPr="00D00E49">
              <w:rPr>
                <w:sz w:val="20"/>
                <w:szCs w:val="20"/>
              </w:rPr>
              <w:t xml:space="preserve">. This occurs on the first day of each month in the Bahá’í calendar, which has 19 months of 19 days each, with four intercalary days (five in a leap year). The Feast has three parts: (1) devotional; (2) consultation about the community’s business – with a report from the Local </w:t>
            </w:r>
            <w:r w:rsidRPr="00D00E49">
              <w:rPr>
                <w:sz w:val="20"/>
                <w:szCs w:val="20"/>
              </w:rPr>
              <w:lastRenderedPageBreak/>
              <w:t>Spiritual Assembly and recommendations being put forward to the Assembly – all, including children and youth can contribute reflections and ideas; and (3) a social period, when refreshments are offered and the Bahá’ís are able to get to know each other more deeply.</w:t>
            </w:r>
          </w:p>
          <w:p w:rsidRPr="00D00E49" w:rsidR="004669EA" w:rsidP="00E4093D" w:rsidRDefault="004669EA" w14:paraId="783474D3" w14:textId="77777777">
            <w:pPr>
              <w:rPr>
                <w:sz w:val="20"/>
                <w:szCs w:val="20"/>
              </w:rPr>
            </w:pPr>
            <w:r w:rsidRPr="00D00E49">
              <w:rPr>
                <w:sz w:val="20"/>
                <w:szCs w:val="20"/>
              </w:rPr>
              <w:t>The Feast is the main community meeting and has deep spiritual significance.</w:t>
            </w:r>
          </w:p>
          <w:p w:rsidRPr="00D00E49" w:rsidR="004669EA" w:rsidP="00E4093D" w:rsidRDefault="004669EA" w14:paraId="0F72B78B" w14:textId="77777777">
            <w:pPr>
              <w:rPr>
                <w:sz w:val="20"/>
                <w:szCs w:val="20"/>
              </w:rPr>
            </w:pPr>
            <w:r w:rsidRPr="00D00E49">
              <w:rPr>
                <w:sz w:val="20"/>
                <w:szCs w:val="20"/>
              </w:rPr>
              <w:t>• Bahá’í families and communities may also hold special devotional gatherings to which they invite friends and neighbours.</w:t>
            </w:r>
          </w:p>
          <w:p w:rsidRPr="00D00E49" w:rsidR="004669EA" w:rsidP="00E4093D" w:rsidRDefault="004669EA" w14:paraId="3EF810C2" w14:textId="77777777">
            <w:pPr>
              <w:rPr>
                <w:sz w:val="20"/>
                <w:szCs w:val="20"/>
              </w:rPr>
            </w:pPr>
            <w:r w:rsidRPr="00D00E49">
              <w:rPr>
                <w:sz w:val="20"/>
                <w:szCs w:val="20"/>
              </w:rPr>
              <w:t xml:space="preserve">• Bahá’ís prefer to use prayers revealed by the Báb, </w:t>
            </w:r>
            <w:proofErr w:type="spellStart"/>
            <w:r w:rsidRPr="00D00E49">
              <w:rPr>
                <w:sz w:val="20"/>
                <w:szCs w:val="20"/>
              </w:rPr>
              <w:t>Bahá’u’lláh</w:t>
            </w:r>
            <w:proofErr w:type="spellEnd"/>
            <w:r w:rsidRPr="00D00E49">
              <w:rPr>
                <w:sz w:val="20"/>
                <w:szCs w:val="20"/>
              </w:rPr>
              <w:t xml:space="preserve"> and '</w:t>
            </w:r>
            <w:proofErr w:type="spellStart"/>
            <w:r w:rsidRPr="00D00E49">
              <w:rPr>
                <w:sz w:val="20"/>
                <w:szCs w:val="20"/>
              </w:rPr>
              <w:t>Abdu'l-Bahá</w:t>
            </w:r>
            <w:proofErr w:type="spellEnd"/>
            <w:r w:rsidRPr="00D00E49">
              <w:rPr>
                <w:sz w:val="20"/>
                <w:szCs w:val="20"/>
              </w:rPr>
              <w:t>. These are felt to have the greatest spiritual depth and power. This is a prayer of '</w:t>
            </w:r>
            <w:proofErr w:type="spellStart"/>
            <w:r w:rsidRPr="00D00E49">
              <w:rPr>
                <w:sz w:val="20"/>
                <w:szCs w:val="20"/>
              </w:rPr>
              <w:t>Abdu'l-Bahá</w:t>
            </w:r>
            <w:proofErr w:type="spellEnd"/>
            <w:r w:rsidRPr="00D00E49">
              <w:rPr>
                <w:sz w:val="20"/>
                <w:szCs w:val="20"/>
              </w:rPr>
              <w:t>:</w:t>
            </w:r>
          </w:p>
          <w:p w:rsidRPr="00D00E49" w:rsidR="004669EA" w:rsidP="00E4093D" w:rsidRDefault="004669EA" w14:paraId="4DA7C455" w14:textId="77777777">
            <w:pPr>
              <w:rPr>
                <w:i/>
                <w:iCs/>
                <w:sz w:val="20"/>
                <w:szCs w:val="20"/>
              </w:rPr>
            </w:pPr>
            <w:r w:rsidRPr="00D00E49">
              <w:rPr>
                <w:i/>
                <w:iCs/>
                <w:sz w:val="20"/>
                <w:szCs w:val="20"/>
              </w:rPr>
              <w:t xml:space="preserve">‘O God, my God! Aid Thou Thy trusted servants to have loving and tender hearts. Help them to spread, amongst all the nations of the earth, the light of guidance that cometh from the Company on high. Verily, </w:t>
            </w:r>
            <w:proofErr w:type="gramStart"/>
            <w:r w:rsidRPr="00D00E49">
              <w:rPr>
                <w:i/>
                <w:iCs/>
                <w:sz w:val="20"/>
                <w:szCs w:val="20"/>
              </w:rPr>
              <w:t>Thou</w:t>
            </w:r>
            <w:proofErr w:type="gramEnd"/>
            <w:r w:rsidRPr="00D00E49">
              <w:rPr>
                <w:i/>
                <w:iCs/>
                <w:sz w:val="20"/>
                <w:szCs w:val="20"/>
              </w:rPr>
              <w:t xml:space="preserve"> art the Strong, the Powerful, the Mighty, the All-Subduing, the </w:t>
            </w:r>
            <w:proofErr w:type="gramStart"/>
            <w:r w:rsidRPr="00D00E49">
              <w:rPr>
                <w:i/>
                <w:iCs/>
                <w:sz w:val="20"/>
                <w:szCs w:val="20"/>
              </w:rPr>
              <w:t>Ever-Giving</w:t>
            </w:r>
            <w:proofErr w:type="gramEnd"/>
            <w:r w:rsidRPr="00D00E49">
              <w:rPr>
                <w:i/>
                <w:iCs/>
                <w:sz w:val="20"/>
                <w:szCs w:val="20"/>
              </w:rPr>
              <w:t>. Verily, Thou art the Generous, the Gentle, the Tender, the Most Bountiful.’</w:t>
            </w:r>
          </w:p>
        </w:tc>
      </w:tr>
      <w:tr w:rsidRPr="00D00E49" w:rsidR="004669EA" w:rsidTr="00AB3C01" w14:paraId="2A373746" w14:textId="77777777">
        <w:trPr>
          <w:trHeight w:val="2546"/>
        </w:trPr>
        <w:tc>
          <w:tcPr>
            <w:tcW w:w="3781" w:type="dxa"/>
          </w:tcPr>
          <w:p w:rsidRPr="00D00E49" w:rsidR="004669EA" w:rsidP="00460F44" w:rsidRDefault="00460F44" w14:paraId="493BB6E1" w14:textId="52F2FA93">
            <w:pPr>
              <w:rPr>
                <w:i/>
                <w:iCs/>
                <w:sz w:val="20"/>
                <w:szCs w:val="20"/>
              </w:rPr>
            </w:pPr>
            <w:r w:rsidRPr="00D00E49">
              <w:rPr>
                <w:b/>
                <w:bCs/>
                <w:sz w:val="20"/>
                <w:szCs w:val="20"/>
              </w:rPr>
              <w:lastRenderedPageBreak/>
              <w:t>I</w:t>
            </w:r>
            <w:r w:rsidRPr="00D00E49" w:rsidR="004669EA">
              <w:rPr>
                <w:b/>
                <w:bCs/>
                <w:sz w:val="20"/>
                <w:szCs w:val="20"/>
              </w:rPr>
              <w:t>dentity and belonging</w:t>
            </w:r>
          </w:p>
          <w:p w:rsidRPr="00D00E49" w:rsidR="00460F44" w:rsidP="00460F44" w:rsidRDefault="00460F44" w14:paraId="38C48E39" w14:textId="77777777">
            <w:pPr>
              <w:rPr>
                <w:sz w:val="20"/>
                <w:szCs w:val="20"/>
                <w:u w:val="single"/>
              </w:rPr>
            </w:pPr>
          </w:p>
          <w:p w:rsidRPr="00D00E49" w:rsidR="004669EA" w:rsidP="00E4093D" w:rsidRDefault="004669EA" w14:paraId="12E3A850" w14:textId="77777777">
            <w:pPr>
              <w:rPr>
                <w:sz w:val="20"/>
                <w:szCs w:val="20"/>
              </w:rPr>
            </w:pPr>
            <w:r w:rsidRPr="00D00E49">
              <w:rPr>
                <w:i/>
                <w:iCs/>
                <w:sz w:val="20"/>
                <w:szCs w:val="20"/>
              </w:rPr>
              <w:t xml:space="preserve">• The fundamental purpose animating the Faith of God and His Religion is to safeguard the interests and promote the unity of </w:t>
            </w:r>
            <w:proofErr w:type="gramStart"/>
            <w:r w:rsidRPr="00D00E49">
              <w:rPr>
                <w:i/>
                <w:iCs/>
                <w:sz w:val="20"/>
                <w:szCs w:val="20"/>
              </w:rPr>
              <w:t>the human race</w:t>
            </w:r>
            <w:proofErr w:type="gramEnd"/>
            <w:r w:rsidRPr="00D00E49">
              <w:rPr>
                <w:i/>
                <w:iCs/>
                <w:sz w:val="20"/>
                <w:szCs w:val="20"/>
              </w:rPr>
              <w:t>, and to foster the spirit of love and fellowship amongst men.</w:t>
            </w:r>
            <w:r w:rsidRPr="00D00E49">
              <w:rPr>
                <w:sz w:val="20"/>
                <w:szCs w:val="20"/>
              </w:rPr>
              <w:t xml:space="preserve"> [</w:t>
            </w:r>
            <w:proofErr w:type="spellStart"/>
            <w:r w:rsidRPr="00D00E49">
              <w:rPr>
                <w:sz w:val="20"/>
                <w:szCs w:val="20"/>
              </w:rPr>
              <w:t>Bahá’u’lláh</w:t>
            </w:r>
            <w:proofErr w:type="spellEnd"/>
            <w:r w:rsidRPr="00D00E49">
              <w:rPr>
                <w:sz w:val="20"/>
                <w:szCs w:val="20"/>
              </w:rPr>
              <w:t>]</w:t>
            </w:r>
          </w:p>
          <w:p w:rsidRPr="00D00E49" w:rsidR="004669EA" w:rsidP="00E4093D" w:rsidRDefault="004669EA" w14:paraId="42BCBEFB" w14:textId="77777777">
            <w:pPr>
              <w:rPr>
                <w:sz w:val="20"/>
                <w:szCs w:val="20"/>
              </w:rPr>
            </w:pPr>
            <w:r w:rsidRPr="00D00E49">
              <w:rPr>
                <w:sz w:val="20"/>
                <w:szCs w:val="20"/>
              </w:rPr>
              <w:t xml:space="preserve">• The conviction that we belong to one human family is at the heart of the Bahá’í Faith. The principle of the oneness of humankind is ‘the pivot round which the teachings of </w:t>
            </w:r>
            <w:proofErr w:type="spellStart"/>
            <w:r w:rsidRPr="00D00E49">
              <w:rPr>
                <w:sz w:val="20"/>
                <w:szCs w:val="20"/>
              </w:rPr>
              <w:t>Bahá’u’lláh</w:t>
            </w:r>
            <w:proofErr w:type="spellEnd"/>
            <w:r w:rsidRPr="00D00E49">
              <w:rPr>
                <w:sz w:val="20"/>
                <w:szCs w:val="20"/>
              </w:rPr>
              <w:t xml:space="preserve"> revolve…’</w:t>
            </w:r>
          </w:p>
          <w:p w:rsidRPr="00D00E49" w:rsidR="004669EA" w:rsidP="00E4093D" w:rsidRDefault="004669EA" w14:paraId="5DF78CAE" w14:textId="77777777">
            <w:pPr>
              <w:rPr>
                <w:sz w:val="20"/>
                <w:szCs w:val="20"/>
              </w:rPr>
            </w:pPr>
            <w:r w:rsidRPr="00D00E49">
              <w:rPr>
                <w:sz w:val="20"/>
                <w:szCs w:val="20"/>
              </w:rPr>
              <w:t xml:space="preserve">• Loving, united and active local communities are the foundation of the Bahá’í community at national and international level. There is an emphasis on reflecting on and learning from the Bahá’í sacred writings and the guidance of the Universal House of Justice, on action together and on being open to </w:t>
            </w:r>
            <w:r w:rsidRPr="00D00E49">
              <w:rPr>
                <w:sz w:val="20"/>
                <w:szCs w:val="20"/>
              </w:rPr>
              <w:lastRenderedPageBreak/>
              <w:t>those who wish to work together, whether Bahá’í or not, to create a just civilisation.</w:t>
            </w:r>
          </w:p>
          <w:p w:rsidRPr="00D00E49" w:rsidR="004669EA" w:rsidP="00E4093D" w:rsidRDefault="004669EA" w14:paraId="7CDCE5D2" w14:textId="77777777">
            <w:pPr>
              <w:rPr>
                <w:sz w:val="20"/>
                <w:szCs w:val="20"/>
              </w:rPr>
            </w:pPr>
            <w:r w:rsidRPr="00D00E49">
              <w:rPr>
                <w:sz w:val="20"/>
                <w:szCs w:val="20"/>
              </w:rPr>
              <w:t xml:space="preserve">• The Bahá’í community has no priests, ministers or prayer leaders. </w:t>
            </w:r>
          </w:p>
          <w:p w:rsidRPr="00D00E49" w:rsidR="004669EA" w:rsidP="00E4093D" w:rsidRDefault="004669EA" w14:paraId="416997BC" w14:textId="77777777">
            <w:pPr>
              <w:rPr>
                <w:sz w:val="20"/>
                <w:szCs w:val="20"/>
              </w:rPr>
            </w:pPr>
            <w:r w:rsidRPr="00D00E49">
              <w:rPr>
                <w:sz w:val="20"/>
                <w:szCs w:val="20"/>
              </w:rPr>
              <w:t>• Each Bahá’í community of more than nine elects nine of its members to serve for a year as the Local Spiritual Assembly, the community’s local governing council. The elections take place on the first day of the Festival Ridvan in April.</w:t>
            </w:r>
          </w:p>
          <w:p w:rsidRPr="00D00E49" w:rsidR="004669EA" w:rsidP="00E4093D" w:rsidRDefault="004669EA" w14:paraId="0AEED740" w14:textId="77777777">
            <w:pPr>
              <w:rPr>
                <w:sz w:val="20"/>
                <w:szCs w:val="20"/>
              </w:rPr>
            </w:pPr>
            <w:r w:rsidRPr="00D00E49">
              <w:rPr>
                <w:sz w:val="20"/>
                <w:szCs w:val="20"/>
              </w:rPr>
              <w:t>• In some countries, members of Local Spiritual Assemblies participate in the election of Regional Bahá’í Councils.</w:t>
            </w:r>
          </w:p>
          <w:p w:rsidRPr="00D00E49" w:rsidR="004669EA" w:rsidP="00E4093D" w:rsidRDefault="004669EA" w14:paraId="07C45E76" w14:textId="77777777">
            <w:pPr>
              <w:rPr>
                <w:sz w:val="20"/>
                <w:szCs w:val="20"/>
              </w:rPr>
            </w:pPr>
            <w:r w:rsidRPr="00D00E49">
              <w:rPr>
                <w:sz w:val="20"/>
                <w:szCs w:val="20"/>
              </w:rPr>
              <w:t xml:space="preserve">• </w:t>
            </w:r>
            <w:proofErr w:type="gramStart"/>
            <w:r w:rsidRPr="00D00E49">
              <w:rPr>
                <w:sz w:val="20"/>
                <w:szCs w:val="20"/>
              </w:rPr>
              <w:t>Also</w:t>
            </w:r>
            <w:proofErr w:type="gramEnd"/>
            <w:r w:rsidRPr="00D00E49">
              <w:rPr>
                <w:sz w:val="20"/>
                <w:szCs w:val="20"/>
              </w:rPr>
              <w:t xml:space="preserve"> during the Ridvan period, delegates elected locally attend the National Bahá’í Convention and participate in the election of the community’s nine-member national governing body, the National Spiritual Assembly. The members are elected for one year and can be elected again an unlimited number of times.</w:t>
            </w:r>
          </w:p>
          <w:p w:rsidRPr="00D00E49" w:rsidR="004669EA" w:rsidP="00E4093D" w:rsidRDefault="004669EA" w14:paraId="13688ECA" w14:textId="77777777">
            <w:pPr>
              <w:rPr>
                <w:sz w:val="20"/>
                <w:szCs w:val="20"/>
              </w:rPr>
            </w:pPr>
            <w:r w:rsidRPr="00D00E49">
              <w:rPr>
                <w:sz w:val="20"/>
                <w:szCs w:val="20"/>
              </w:rPr>
              <w:t>• Once every five years the members of the world’s National Spiritual Assemblies participate in the International Bahá’í Convention at the Bahá’í World Centre in Haifa, Israel, where the elect the nine members of the Universal House of Justice.</w:t>
            </w:r>
          </w:p>
          <w:p w:rsidRPr="00D00E49" w:rsidR="004669EA" w:rsidP="00E4093D" w:rsidRDefault="004669EA" w14:paraId="2D3A9E85" w14:textId="77777777">
            <w:pPr>
              <w:rPr>
                <w:sz w:val="20"/>
                <w:szCs w:val="20"/>
              </w:rPr>
            </w:pPr>
            <w:r w:rsidRPr="00D00E49">
              <w:rPr>
                <w:sz w:val="20"/>
                <w:szCs w:val="20"/>
              </w:rPr>
              <w:t>• Voting in Bahá’í elections at all levels is by secret ballot, each elector having nine votes. No one stands for election and canvassing is strictly forbidden. Electors vote for the people they consider best qualified to serve on the body being elected. In each case, the nine people with the most votes are the ones who are elected.</w:t>
            </w:r>
          </w:p>
          <w:p w:rsidRPr="00D00E49" w:rsidR="004669EA" w:rsidP="00E4093D" w:rsidRDefault="004669EA" w14:paraId="3CE02491" w14:textId="77777777">
            <w:pPr>
              <w:rPr>
                <w:sz w:val="20"/>
                <w:szCs w:val="20"/>
              </w:rPr>
            </w:pPr>
            <w:r w:rsidRPr="00D00E49">
              <w:rPr>
                <w:sz w:val="20"/>
                <w:szCs w:val="20"/>
              </w:rPr>
              <w:lastRenderedPageBreak/>
              <w:t>• The Bahá’í administration has two ‘</w:t>
            </w:r>
            <w:proofErr w:type="gramStart"/>
            <w:r w:rsidRPr="00D00E49">
              <w:rPr>
                <w:sz w:val="20"/>
                <w:szCs w:val="20"/>
              </w:rPr>
              <w:t>arms’</w:t>
            </w:r>
            <w:proofErr w:type="gramEnd"/>
            <w:r w:rsidRPr="00D00E49">
              <w:rPr>
                <w:sz w:val="20"/>
                <w:szCs w:val="20"/>
              </w:rPr>
              <w:t>. One arm comprises the elected bodies described above. The other arm is the </w:t>
            </w:r>
            <w:r w:rsidRPr="00D00E49">
              <w:rPr>
                <w:b/>
                <w:bCs/>
                <w:sz w:val="20"/>
                <w:szCs w:val="20"/>
              </w:rPr>
              <w:t>Institution of the Counsellors</w:t>
            </w:r>
            <w:r w:rsidRPr="00D00E49">
              <w:rPr>
                <w:sz w:val="20"/>
                <w:szCs w:val="20"/>
              </w:rPr>
              <w:t>. It consists of the 9 International Counsellors of the International Teaching Centre, the 90 Continental Counsellors, their Auxiliary Board Members, and assistants.</w:t>
            </w:r>
            <w:hyperlink w:history="1" w:anchor="cite_note-FOOTNOTEUniversal_House_of_Justice2001-1" r:id="rId25">
              <w:r w:rsidRPr="00D00E49">
                <w:rPr>
                  <w:rStyle w:val="Hyperlink"/>
                  <w:sz w:val="20"/>
                  <w:szCs w:val="20"/>
                  <w:vertAlign w:val="superscript"/>
                </w:rPr>
                <w:t>[1]</w:t>
              </w:r>
            </w:hyperlink>
            <w:r w:rsidRPr="00D00E49">
              <w:rPr>
                <w:sz w:val="20"/>
                <w:szCs w:val="20"/>
              </w:rPr>
              <w:t xml:space="preserve"> The Counsellors, a respected and high-ranking position, are appointed to 5-year renewable terms, and organized into boards working on 5 continents that are coordinated by the International Teaching Centre. The functions of the institution are generally ‘protection’ from schism and ‘propagation’, or spreading, of the religion at an international level. Members of the institution have no legislative or executive power, and do not fill the role of clergy, but they are tasked with ‘stimulating, counselling, and assisting’ the elected institutions and </w:t>
            </w:r>
            <w:proofErr w:type="spellStart"/>
            <w:r w:rsidRPr="00D00E49">
              <w:rPr>
                <w:sz w:val="20"/>
                <w:szCs w:val="20"/>
              </w:rPr>
              <w:t>Bahá</w:t>
            </w:r>
            <w:r w:rsidRPr="00D00E49">
              <w:rPr>
                <w:rFonts w:ascii="Arial" w:hAnsi="Arial" w:cs="Arial"/>
                <w:sz w:val="20"/>
                <w:szCs w:val="20"/>
              </w:rPr>
              <w:t>ʼ</w:t>
            </w:r>
            <w:r w:rsidRPr="00D00E49">
              <w:rPr>
                <w:rFonts w:ascii="Aptos" w:hAnsi="Aptos" w:cs="Aptos"/>
                <w:sz w:val="20"/>
                <w:szCs w:val="20"/>
              </w:rPr>
              <w:t>í</w:t>
            </w:r>
            <w:proofErr w:type="spellEnd"/>
            <w:r w:rsidRPr="00D00E49">
              <w:rPr>
                <w:sz w:val="20"/>
                <w:szCs w:val="20"/>
              </w:rPr>
              <w:t xml:space="preserve"> communities generally. They fill a largely advisory and inspirational role. </w:t>
            </w:r>
          </w:p>
          <w:p w:rsidRPr="00D00E49" w:rsidR="004669EA" w:rsidP="00E4093D" w:rsidRDefault="004669EA" w14:paraId="7DE796C1" w14:textId="77777777">
            <w:pPr>
              <w:rPr>
                <w:sz w:val="20"/>
                <w:szCs w:val="20"/>
              </w:rPr>
            </w:pPr>
            <w:r w:rsidRPr="00D00E49">
              <w:rPr>
                <w:sz w:val="20"/>
                <w:szCs w:val="20"/>
              </w:rPr>
              <w:t>• The continental and international Counsellors are appointed by the Universal House of Justice. Continental Counsellors appoint Auxiliary Boards, who in turn appoint assistants.</w:t>
            </w:r>
          </w:p>
        </w:tc>
        <w:tc>
          <w:tcPr>
            <w:tcW w:w="3782" w:type="dxa"/>
          </w:tcPr>
          <w:p w:rsidRPr="00D00E49" w:rsidR="00460F44" w:rsidP="00460F44" w:rsidRDefault="004669EA" w14:paraId="36E7F598" w14:textId="23C09AE7">
            <w:pPr>
              <w:rPr>
                <w:i/>
                <w:iCs/>
                <w:sz w:val="20"/>
                <w:szCs w:val="20"/>
              </w:rPr>
            </w:pPr>
            <w:r w:rsidRPr="00D00E49">
              <w:rPr>
                <w:b/>
                <w:bCs/>
                <w:sz w:val="20"/>
                <w:szCs w:val="20"/>
              </w:rPr>
              <w:lastRenderedPageBreak/>
              <w:t>Ultimate questions</w:t>
            </w:r>
          </w:p>
          <w:p w:rsidRPr="00D00E49" w:rsidR="004669EA" w:rsidP="00460F44" w:rsidRDefault="004669EA" w14:paraId="6F6D4880" w14:textId="57035BDC">
            <w:pPr>
              <w:rPr>
                <w:sz w:val="20"/>
                <w:szCs w:val="20"/>
              </w:rPr>
            </w:pPr>
            <w:r w:rsidRPr="00D00E49">
              <w:rPr>
                <w:i/>
                <w:iCs/>
                <w:sz w:val="20"/>
                <w:szCs w:val="20"/>
              </w:rPr>
              <w:t>’</w:t>
            </w:r>
          </w:p>
          <w:p w:rsidRPr="00D00E49" w:rsidR="004669EA" w:rsidP="00E4093D" w:rsidRDefault="004669EA" w14:paraId="4E8345FE" w14:textId="77777777">
            <w:pPr>
              <w:rPr>
                <w:sz w:val="20"/>
                <w:szCs w:val="20"/>
              </w:rPr>
            </w:pPr>
            <w:r w:rsidRPr="00D00E49">
              <w:rPr>
                <w:sz w:val="20"/>
                <w:szCs w:val="20"/>
              </w:rPr>
              <w:t>• The reality of God is beyond the understanding of any mortal mind, though we may find expressions of His attributes in every created thing.</w:t>
            </w:r>
          </w:p>
          <w:p w:rsidRPr="00D00E49" w:rsidR="004669EA" w:rsidP="00E4093D" w:rsidRDefault="004669EA" w14:paraId="1D2105E8" w14:textId="77777777">
            <w:pPr>
              <w:rPr>
                <w:sz w:val="20"/>
                <w:szCs w:val="20"/>
              </w:rPr>
            </w:pPr>
            <w:r w:rsidRPr="00D00E49">
              <w:rPr>
                <w:sz w:val="20"/>
                <w:szCs w:val="20"/>
              </w:rPr>
              <w:t>• ‘</w:t>
            </w:r>
            <w:r w:rsidRPr="00D00E49">
              <w:rPr>
                <w:rFonts w:eastAsiaTheme="majorEastAsia"/>
                <w:sz w:val="20"/>
                <w:szCs w:val="20"/>
              </w:rPr>
              <w:t>Praise</w:t>
            </w:r>
            <w:r w:rsidRPr="00D00E49">
              <w:rPr>
                <w:sz w:val="20"/>
                <w:szCs w:val="20"/>
              </w:rPr>
              <w:t xml:space="preserve"> be to the all-perceiving, the ever-abiding Lord Who, from a dewdrop out of the ocean of His grace, hath reared the firmament of existence, adorned it with the stars of knowledge, and admitted man into the lofty court of insight and understanding. This dewdrop, which is the Primal Word of God, is at times called the Water of Life, </w:t>
            </w:r>
            <w:proofErr w:type="gramStart"/>
            <w:r w:rsidRPr="00D00E49">
              <w:rPr>
                <w:sz w:val="20"/>
                <w:szCs w:val="20"/>
              </w:rPr>
              <w:t>inasmuch as</w:t>
            </w:r>
            <w:proofErr w:type="gramEnd"/>
            <w:r w:rsidRPr="00D00E49">
              <w:rPr>
                <w:sz w:val="20"/>
                <w:szCs w:val="20"/>
              </w:rPr>
              <w:t xml:space="preserve"> it </w:t>
            </w:r>
            <w:proofErr w:type="spellStart"/>
            <w:r w:rsidRPr="00D00E49">
              <w:rPr>
                <w:sz w:val="20"/>
                <w:szCs w:val="20"/>
              </w:rPr>
              <w:t>quickeneth</w:t>
            </w:r>
            <w:proofErr w:type="spellEnd"/>
            <w:r w:rsidRPr="00D00E49">
              <w:rPr>
                <w:sz w:val="20"/>
                <w:szCs w:val="20"/>
              </w:rPr>
              <w:t xml:space="preserve"> with the waters of knowledge them that have perished in the wilderness of ignorance. </w:t>
            </w:r>
            <w:proofErr w:type="gramStart"/>
            <w:r w:rsidRPr="00D00E49">
              <w:rPr>
                <w:sz w:val="20"/>
                <w:szCs w:val="20"/>
              </w:rPr>
              <w:t>Again</w:t>
            </w:r>
            <w:proofErr w:type="gramEnd"/>
            <w:r w:rsidRPr="00D00E49">
              <w:rPr>
                <w:sz w:val="20"/>
                <w:szCs w:val="20"/>
              </w:rPr>
              <w:t xml:space="preserve"> it is called the Primal Light, a light born of the Sun of divine knowledge, through whose effulgence the first stirrings of existence were made plain and manifest. Such </w:t>
            </w:r>
            <w:r w:rsidRPr="00D00E49">
              <w:rPr>
                <w:sz w:val="20"/>
                <w:szCs w:val="20"/>
              </w:rPr>
              <w:lastRenderedPageBreak/>
              <w:t xml:space="preserve">manifestations are the expressions of the grace of Him Who is the Peerless, the All-Wise. He it is who </w:t>
            </w:r>
            <w:proofErr w:type="spellStart"/>
            <w:r w:rsidRPr="00D00E49">
              <w:rPr>
                <w:sz w:val="20"/>
                <w:szCs w:val="20"/>
              </w:rPr>
              <w:t>knoweth</w:t>
            </w:r>
            <w:proofErr w:type="spellEnd"/>
            <w:r w:rsidRPr="00D00E49">
              <w:rPr>
                <w:sz w:val="20"/>
                <w:szCs w:val="20"/>
              </w:rPr>
              <w:t xml:space="preserve"> and </w:t>
            </w:r>
            <w:proofErr w:type="spellStart"/>
            <w:r w:rsidRPr="00D00E49">
              <w:rPr>
                <w:sz w:val="20"/>
                <w:szCs w:val="20"/>
              </w:rPr>
              <w:t>bestoweth</w:t>
            </w:r>
            <w:proofErr w:type="spellEnd"/>
            <w:r w:rsidRPr="00D00E49">
              <w:rPr>
                <w:sz w:val="20"/>
                <w:szCs w:val="20"/>
              </w:rPr>
              <w:t xml:space="preserve"> all. He it is who </w:t>
            </w:r>
            <w:proofErr w:type="spellStart"/>
            <w:r w:rsidRPr="00D00E49">
              <w:rPr>
                <w:sz w:val="20"/>
                <w:szCs w:val="20"/>
              </w:rPr>
              <w:t>transcendeth</w:t>
            </w:r>
            <w:proofErr w:type="spellEnd"/>
            <w:r w:rsidRPr="00D00E49">
              <w:rPr>
                <w:sz w:val="20"/>
                <w:szCs w:val="20"/>
              </w:rPr>
              <w:t xml:space="preserve"> all that hath been said or heard. His knowledge will remain forever above the grasp of human vision and understanding and beyond the reach of human words and deeds. To the truth of this utterance existence itself and all that hath appeared therefrom bear eloquent testimony.</w:t>
            </w:r>
          </w:p>
          <w:p w:rsidRPr="00D00E49" w:rsidR="004669EA" w:rsidP="00E4093D" w:rsidRDefault="004669EA" w14:paraId="16EC4696" w14:textId="77777777">
            <w:pPr>
              <w:rPr>
                <w:sz w:val="20"/>
                <w:szCs w:val="20"/>
              </w:rPr>
            </w:pPr>
            <w:r w:rsidRPr="00D00E49">
              <w:rPr>
                <w:sz w:val="20"/>
                <w:szCs w:val="20"/>
              </w:rPr>
              <w:t>‘It is clear and evident, therefore, that the first bestowal of God is the Word, and its discoverer and recipient is the power of understanding. This Word is the foremost instructor in the school of existence and the revealer of Him Who is the Almighty. All that is seen is visible only through the light of its wisdom. All that is manifest is but a token of its knowledge. All names are but its name, and the beginning and end of all matters must needs depend upon it.’</w:t>
            </w:r>
          </w:p>
          <w:p w:rsidRPr="00D00E49" w:rsidR="004669EA" w:rsidP="00E4093D" w:rsidRDefault="004669EA" w14:paraId="015CAFE7" w14:textId="77777777">
            <w:pPr>
              <w:rPr>
                <w:sz w:val="20"/>
                <w:szCs w:val="20"/>
              </w:rPr>
            </w:pPr>
            <w:r w:rsidRPr="00D00E49">
              <w:rPr>
                <w:sz w:val="20"/>
                <w:szCs w:val="20"/>
              </w:rPr>
              <w:t xml:space="preserve">[From </w:t>
            </w:r>
            <w:proofErr w:type="spellStart"/>
            <w:r w:rsidRPr="00D00E49">
              <w:rPr>
                <w:sz w:val="20"/>
                <w:szCs w:val="20"/>
              </w:rPr>
              <w:t>Bahá’u’lláh’s</w:t>
            </w:r>
            <w:proofErr w:type="spellEnd"/>
            <w:r w:rsidRPr="00D00E49">
              <w:rPr>
                <w:sz w:val="20"/>
                <w:szCs w:val="20"/>
              </w:rPr>
              <w:t xml:space="preserve"> Tablet to </w:t>
            </w:r>
            <w:proofErr w:type="spellStart"/>
            <w:r w:rsidRPr="00D00E49">
              <w:rPr>
                <w:sz w:val="20"/>
                <w:szCs w:val="20"/>
              </w:rPr>
              <w:t>Manikchi</w:t>
            </w:r>
            <w:proofErr w:type="spellEnd"/>
            <w:r w:rsidRPr="00D00E49">
              <w:rPr>
                <w:sz w:val="20"/>
                <w:szCs w:val="20"/>
              </w:rPr>
              <w:t xml:space="preserve"> Sahib in </w:t>
            </w:r>
            <w:r w:rsidRPr="00D00E49">
              <w:rPr>
                <w:i/>
                <w:iCs/>
                <w:sz w:val="20"/>
                <w:szCs w:val="20"/>
              </w:rPr>
              <w:t>The Tabernacle of Unity]</w:t>
            </w:r>
          </w:p>
          <w:p w:rsidRPr="00D00E49" w:rsidR="004669EA" w:rsidP="00E4093D" w:rsidRDefault="004669EA" w14:paraId="5BD4E85D" w14:textId="77777777">
            <w:pPr>
              <w:rPr>
                <w:sz w:val="20"/>
                <w:szCs w:val="20"/>
              </w:rPr>
            </w:pPr>
            <w:hyperlink w:history="1" r:id="rId26">
              <w:r w:rsidRPr="00D00E49">
                <w:rPr>
                  <w:rStyle w:val="Hyperlink"/>
                  <w:sz w:val="20"/>
                  <w:szCs w:val="20"/>
                </w:rPr>
                <w:t>https://www.bahai.org/r/618709265</w:t>
              </w:r>
            </w:hyperlink>
            <w:r w:rsidRPr="00D00E49">
              <w:rPr>
                <w:sz w:val="20"/>
                <w:szCs w:val="20"/>
              </w:rPr>
              <w:t xml:space="preserve"> </w:t>
            </w:r>
          </w:p>
          <w:p w:rsidRPr="00D00E49" w:rsidR="004669EA" w:rsidP="00E4093D" w:rsidRDefault="004669EA" w14:paraId="11E32183" w14:textId="77777777">
            <w:pPr>
              <w:rPr>
                <w:sz w:val="20"/>
                <w:szCs w:val="20"/>
              </w:rPr>
            </w:pPr>
          </w:p>
        </w:tc>
        <w:tc>
          <w:tcPr>
            <w:tcW w:w="3781" w:type="dxa"/>
          </w:tcPr>
          <w:p w:rsidRPr="00D00E49" w:rsidR="004669EA" w:rsidP="00460F44" w:rsidRDefault="004669EA" w14:paraId="1F880089" w14:textId="5346119C">
            <w:pPr>
              <w:rPr>
                <w:i/>
                <w:iCs/>
                <w:sz w:val="20"/>
                <w:szCs w:val="20"/>
              </w:rPr>
            </w:pPr>
            <w:r w:rsidRPr="00D00E49">
              <w:rPr>
                <w:b/>
                <w:bCs/>
                <w:sz w:val="20"/>
                <w:szCs w:val="20"/>
              </w:rPr>
              <w:lastRenderedPageBreak/>
              <w:t>Human responsibility and values</w:t>
            </w:r>
          </w:p>
          <w:p w:rsidRPr="00D00E49" w:rsidR="00460F44" w:rsidP="00460F44" w:rsidRDefault="00460F44" w14:paraId="443A666E" w14:textId="77777777">
            <w:pPr>
              <w:rPr>
                <w:i/>
                <w:iCs/>
                <w:sz w:val="20"/>
                <w:szCs w:val="20"/>
              </w:rPr>
            </w:pPr>
          </w:p>
          <w:p w:rsidRPr="00D00E49" w:rsidR="004669EA" w:rsidP="00E4093D" w:rsidRDefault="004669EA" w14:paraId="3F8947FC" w14:textId="77777777">
            <w:pPr>
              <w:rPr>
                <w:sz w:val="20"/>
                <w:szCs w:val="20"/>
              </w:rPr>
            </w:pPr>
            <w:r w:rsidRPr="00D00E49">
              <w:rPr>
                <w:sz w:val="20"/>
                <w:szCs w:val="20"/>
              </w:rPr>
              <w:t>Humanity has the capacity to emancipate itself from the world of nature and, as steward of the planet’s vast resources, it is responsible for using the earth’s raw materials in a way that preserves harmony and contributes to the advancement of civilization.</w:t>
            </w:r>
          </w:p>
          <w:p w:rsidRPr="00D00E49" w:rsidR="004669EA" w:rsidP="00E4093D" w:rsidRDefault="004669EA" w14:paraId="109B5B94" w14:textId="77777777">
            <w:pPr>
              <w:rPr>
                <w:sz w:val="20"/>
                <w:szCs w:val="20"/>
              </w:rPr>
            </w:pPr>
            <w:r w:rsidRPr="00D00E49">
              <w:rPr>
                <w:sz w:val="20"/>
                <w:szCs w:val="20"/>
              </w:rPr>
              <w:b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w:t>
            </w:r>
            <w:r w:rsidRPr="00D00E49">
              <w:rPr>
                <w:sz w:val="20"/>
                <w:szCs w:val="20"/>
              </w:rPr>
              <w:lastRenderedPageBreak/>
              <w:t xml:space="preserve">have they any knowledge of the remedy. They have conceived the straight to be </w:t>
            </w:r>
            <w:proofErr w:type="gramStart"/>
            <w:r w:rsidRPr="00D00E49">
              <w:rPr>
                <w:sz w:val="20"/>
                <w:szCs w:val="20"/>
              </w:rPr>
              <w:t>crooked, and</w:t>
            </w:r>
            <w:proofErr w:type="gramEnd"/>
            <w:r w:rsidRPr="00D00E49">
              <w:rPr>
                <w:sz w:val="20"/>
                <w:szCs w:val="20"/>
              </w:rPr>
              <w:t xml:space="preserve"> have imagined their friend an enemy.</w:t>
            </w:r>
          </w:p>
          <w:p w:rsidRPr="00D00E49" w:rsidR="004669EA" w:rsidP="00E4093D" w:rsidRDefault="004669EA" w14:paraId="3314E5C1" w14:textId="77777777">
            <w:pPr>
              <w:rPr>
                <w:sz w:val="20"/>
                <w:szCs w:val="20"/>
              </w:rPr>
            </w:pPr>
            <w:r w:rsidRPr="00D00E49">
              <w:rPr>
                <w:sz w:val="20"/>
                <w:szCs w:val="20"/>
              </w:rPr>
              <w:t xml:space="preserve">‘Incline your ears to the sweet melody of this Prisoner. Arise, and </w:t>
            </w:r>
            <w:proofErr w:type="gramStart"/>
            <w:r w:rsidRPr="00D00E49">
              <w:rPr>
                <w:sz w:val="20"/>
                <w:szCs w:val="20"/>
              </w:rPr>
              <w:t>lift up</w:t>
            </w:r>
            <w:proofErr w:type="gramEnd"/>
            <w:r w:rsidRPr="00D00E49">
              <w:rPr>
                <w:sz w:val="20"/>
                <w:szCs w:val="20"/>
              </w:rPr>
              <w:t xml:space="preserve"> your voices, that haply they that are fast asleep may be awakened. Say: O ye who are as dead! The Hand of Divine bounty </w:t>
            </w:r>
            <w:proofErr w:type="spellStart"/>
            <w:r w:rsidRPr="00D00E49">
              <w:rPr>
                <w:sz w:val="20"/>
                <w:szCs w:val="20"/>
              </w:rPr>
              <w:t>proffereth</w:t>
            </w:r>
            <w:proofErr w:type="spellEnd"/>
            <w:r w:rsidRPr="00D00E49">
              <w:rPr>
                <w:sz w:val="20"/>
                <w:szCs w:val="20"/>
              </w:rPr>
              <w:t xml:space="preserve"> unto you the Water of Life. Hasten and drink your fill. Whoso hath been reborn in this Day, shall never die; whoso </w:t>
            </w:r>
            <w:proofErr w:type="spellStart"/>
            <w:r w:rsidRPr="00D00E49">
              <w:rPr>
                <w:sz w:val="20"/>
                <w:szCs w:val="20"/>
              </w:rPr>
              <w:t>remaineth</w:t>
            </w:r>
            <w:proofErr w:type="spellEnd"/>
            <w:r w:rsidRPr="00D00E49">
              <w:rPr>
                <w:sz w:val="20"/>
                <w:szCs w:val="20"/>
              </w:rPr>
              <w:t xml:space="preserve"> dead, shall never live.’</w:t>
            </w:r>
          </w:p>
          <w:p w:rsidRPr="00D00E49" w:rsidR="004669EA" w:rsidP="00E4093D" w:rsidRDefault="004669EA" w14:paraId="43BEDE4D" w14:textId="77777777">
            <w:pPr>
              <w:rPr>
                <w:sz w:val="20"/>
                <w:szCs w:val="20"/>
              </w:rPr>
            </w:pPr>
            <w:r w:rsidRPr="00D00E49">
              <w:rPr>
                <w:sz w:val="20"/>
                <w:szCs w:val="20"/>
              </w:rPr>
              <w:t>(</w:t>
            </w:r>
            <w:proofErr w:type="spellStart"/>
            <w:r w:rsidRPr="00D00E49">
              <w:rPr>
                <w:sz w:val="20"/>
                <w:szCs w:val="20"/>
              </w:rPr>
              <w:t>Bahá’u’lláh</w:t>
            </w:r>
            <w:proofErr w:type="spellEnd"/>
            <w:r w:rsidRPr="00D00E49">
              <w:rPr>
                <w:sz w:val="20"/>
                <w:szCs w:val="20"/>
              </w:rPr>
              <w:t xml:space="preserve">, </w:t>
            </w:r>
            <w:r w:rsidRPr="00D00E49">
              <w:rPr>
                <w:i/>
                <w:iCs/>
                <w:sz w:val="20"/>
                <w:szCs w:val="20"/>
              </w:rPr>
              <w:t>The Tabernacle of Unity</w:t>
            </w:r>
            <w:r w:rsidRPr="00D00E49">
              <w:rPr>
                <w:sz w:val="20"/>
                <w:szCs w:val="20"/>
              </w:rPr>
              <w:t>)</w:t>
            </w:r>
          </w:p>
          <w:p w:rsidRPr="00D00E49" w:rsidR="004669EA" w:rsidP="00E4093D" w:rsidRDefault="004669EA" w14:paraId="0C630ADD" w14:textId="77777777">
            <w:pPr>
              <w:rPr>
                <w:sz w:val="20"/>
                <w:szCs w:val="20"/>
              </w:rPr>
            </w:pPr>
            <w:hyperlink w:history="1" r:id="rId27">
              <w:r w:rsidRPr="00D00E49">
                <w:rPr>
                  <w:rStyle w:val="Hyperlink"/>
                  <w:sz w:val="20"/>
                  <w:szCs w:val="20"/>
                </w:rPr>
                <w:t>www.bahai.org/r/423828685</w:t>
              </w:r>
            </w:hyperlink>
            <w:r w:rsidRPr="00D00E49">
              <w:rPr>
                <w:sz w:val="20"/>
                <w:szCs w:val="20"/>
              </w:rPr>
              <w:t xml:space="preserve"> </w:t>
            </w:r>
          </w:p>
          <w:p w:rsidRPr="00D00E49" w:rsidR="004669EA" w:rsidP="00E4093D" w:rsidRDefault="004669EA" w14:paraId="4EA4806C" w14:textId="77777777">
            <w:pPr>
              <w:rPr>
                <w:sz w:val="20"/>
                <w:szCs w:val="20"/>
              </w:rPr>
            </w:pPr>
          </w:p>
          <w:p w:rsidRPr="00D00E49" w:rsidR="004669EA" w:rsidP="00E4093D" w:rsidRDefault="004669EA" w14:paraId="17DF9BA9" w14:textId="77777777">
            <w:pPr>
              <w:rPr>
                <w:sz w:val="20"/>
                <w:szCs w:val="20"/>
              </w:rPr>
            </w:pPr>
            <w:r w:rsidRPr="00D00E49">
              <w:rPr>
                <w:sz w:val="20"/>
                <w:szCs w:val="20"/>
              </w:rPr>
              <w:t>• ‘The Blessed Beauty [</w:t>
            </w:r>
            <w:proofErr w:type="spellStart"/>
            <w:r w:rsidRPr="00D00E49">
              <w:rPr>
                <w:sz w:val="20"/>
                <w:szCs w:val="20"/>
              </w:rPr>
              <w:t>Bahá’u’lláh</w:t>
            </w:r>
            <w:proofErr w:type="spellEnd"/>
            <w:r w:rsidRPr="00D00E49">
              <w:rPr>
                <w:sz w:val="20"/>
                <w:szCs w:val="20"/>
              </w:rPr>
              <w:t xml:space="preserve">] saith: “Ye are all the fruits of one tree, the leaves of one branch.” </w:t>
            </w:r>
            <w:proofErr w:type="gramStart"/>
            <w:r w:rsidRPr="00D00E49">
              <w:rPr>
                <w:sz w:val="20"/>
                <w:szCs w:val="20"/>
              </w:rPr>
              <w:t>Thus</w:t>
            </w:r>
            <w:proofErr w:type="gramEnd"/>
            <w:r w:rsidRPr="00D00E49">
              <w:rPr>
                <w:sz w:val="20"/>
                <w:szCs w:val="20"/>
              </w:rPr>
              <w:t xml:space="preserve"> hath He likened this world of being to a single tree, and all its peoples to the leaves thereof, and the blossoms and fruits. It is needful for the bough to blossom, and leaf and fruit to flourish, and upon the interconnection of all parts of the world-tree, </w:t>
            </w:r>
            <w:proofErr w:type="spellStart"/>
            <w:r w:rsidRPr="00D00E49">
              <w:rPr>
                <w:sz w:val="20"/>
                <w:szCs w:val="20"/>
              </w:rPr>
              <w:t>dependeth</w:t>
            </w:r>
            <w:proofErr w:type="spellEnd"/>
            <w:r w:rsidRPr="00D00E49">
              <w:rPr>
                <w:sz w:val="20"/>
                <w:szCs w:val="20"/>
              </w:rPr>
              <w:t xml:space="preserve"> the flourishing of leaf and blossom, and the sweetness of the fruit.</w:t>
            </w:r>
          </w:p>
          <w:p w:rsidRPr="00D00E49" w:rsidR="004669EA" w:rsidP="00E4093D" w:rsidRDefault="004669EA" w14:paraId="78634F80" w14:textId="77777777">
            <w:pPr>
              <w:rPr>
                <w:sz w:val="20"/>
                <w:szCs w:val="20"/>
              </w:rPr>
            </w:pPr>
            <w:r w:rsidRPr="00D00E49">
              <w:rPr>
                <w:sz w:val="20"/>
                <w:szCs w:val="20"/>
              </w:rPr>
              <w:t xml:space="preserve">‘For this </w:t>
            </w:r>
            <w:proofErr w:type="gramStart"/>
            <w:r w:rsidRPr="00D00E49">
              <w:rPr>
                <w:sz w:val="20"/>
                <w:szCs w:val="20"/>
              </w:rPr>
              <w:t>reason</w:t>
            </w:r>
            <w:proofErr w:type="gramEnd"/>
            <w:r w:rsidRPr="00D00E49">
              <w:rPr>
                <w:sz w:val="20"/>
                <w:szCs w:val="20"/>
              </w:rPr>
              <w:t xml:space="preserve"> must all human beings powerfully sustain one another and seek for everlasting life; and for this </w:t>
            </w:r>
            <w:proofErr w:type="gramStart"/>
            <w:r w:rsidRPr="00D00E49">
              <w:rPr>
                <w:sz w:val="20"/>
                <w:szCs w:val="20"/>
              </w:rPr>
              <w:t>reason</w:t>
            </w:r>
            <w:proofErr w:type="gramEnd"/>
            <w:r w:rsidRPr="00D00E49">
              <w:rPr>
                <w:sz w:val="20"/>
                <w:szCs w:val="20"/>
              </w:rPr>
              <w:t xml:space="preserve"> must the lovers of God in this contingent world become the mercies and the blessings sent forth by that clement King of the seen and unseen realms. Let them purify their sight and behold all humankind as leaves and blossoms and fruits of the tree of being. Let them </w:t>
            </w:r>
            <w:proofErr w:type="gramStart"/>
            <w:r w:rsidRPr="00D00E49">
              <w:rPr>
                <w:sz w:val="20"/>
                <w:szCs w:val="20"/>
              </w:rPr>
              <w:t xml:space="preserve">at all </w:t>
            </w:r>
            <w:r w:rsidRPr="00D00E49">
              <w:rPr>
                <w:sz w:val="20"/>
                <w:szCs w:val="20"/>
              </w:rPr>
              <w:lastRenderedPageBreak/>
              <w:t>times</w:t>
            </w:r>
            <w:proofErr w:type="gramEnd"/>
            <w:r w:rsidRPr="00D00E49">
              <w:rPr>
                <w:sz w:val="20"/>
                <w:szCs w:val="20"/>
              </w:rPr>
              <w:t xml:space="preserve"> concern themselves with doing a kindly thing for one of their fellows, offering to someone love, consideration, thoughtful help. Let them see no one as their enemy, or as wishing them ill, but think of all humankind as their friends; regarding the alien as an intimate, the stranger as a companion, staying free of prejudice, drawing no lines.</w:t>
            </w:r>
          </w:p>
          <w:p w:rsidRPr="00D00E49" w:rsidR="004669EA" w:rsidP="00E4093D" w:rsidRDefault="004669EA" w14:paraId="14EDC8AE" w14:textId="77777777">
            <w:pPr>
              <w:rPr>
                <w:sz w:val="20"/>
                <w:szCs w:val="20"/>
              </w:rPr>
            </w:pPr>
            <w:r w:rsidRPr="00D00E49">
              <w:rPr>
                <w:sz w:val="20"/>
                <w:szCs w:val="20"/>
              </w:rPr>
              <w:t>('</w:t>
            </w:r>
            <w:proofErr w:type="spellStart"/>
            <w:r w:rsidRPr="00D00E49">
              <w:rPr>
                <w:sz w:val="20"/>
                <w:szCs w:val="20"/>
              </w:rPr>
              <w:t>Abdu'l-Bahá</w:t>
            </w:r>
            <w:proofErr w:type="spellEnd"/>
            <w:r w:rsidRPr="00D00E49">
              <w:rPr>
                <w:sz w:val="20"/>
                <w:szCs w:val="20"/>
              </w:rPr>
              <w:t xml:space="preserve">, </w:t>
            </w:r>
            <w:r w:rsidRPr="00D00E49">
              <w:rPr>
                <w:i/>
                <w:iCs/>
                <w:sz w:val="20"/>
                <w:szCs w:val="20"/>
              </w:rPr>
              <w:t>Selections from the Writings of ‘</w:t>
            </w:r>
            <w:proofErr w:type="spellStart"/>
            <w:r w:rsidRPr="00D00E49">
              <w:rPr>
                <w:i/>
                <w:iCs/>
                <w:sz w:val="20"/>
                <w:szCs w:val="20"/>
              </w:rPr>
              <w:t>Abdu’l</w:t>
            </w:r>
            <w:r w:rsidRPr="00D00E49">
              <w:rPr>
                <w:i/>
                <w:iCs/>
                <w:sz w:val="20"/>
                <w:szCs w:val="20"/>
              </w:rPr>
              <w:noBreakHyphen/>
              <w:t>Bahá</w:t>
            </w:r>
            <w:proofErr w:type="spellEnd"/>
            <w:r w:rsidRPr="00D00E49">
              <w:rPr>
                <w:sz w:val="20"/>
                <w:szCs w:val="20"/>
              </w:rPr>
              <w:t>)</w:t>
            </w:r>
          </w:p>
          <w:p w:rsidRPr="00D00E49" w:rsidR="004669EA" w:rsidP="00E4093D" w:rsidRDefault="004669EA" w14:paraId="01387356" w14:textId="77777777">
            <w:pPr>
              <w:rPr>
                <w:sz w:val="20"/>
                <w:szCs w:val="20"/>
              </w:rPr>
            </w:pPr>
            <w:hyperlink w:history="1" r:id="rId28">
              <w:r w:rsidRPr="00D00E49">
                <w:rPr>
                  <w:rStyle w:val="Hyperlink"/>
                  <w:sz w:val="20"/>
                  <w:szCs w:val="20"/>
                </w:rPr>
                <w:t>www.bahai.org/r/178354059</w:t>
              </w:r>
            </w:hyperlink>
            <w:r w:rsidRPr="00D00E49">
              <w:rPr>
                <w:sz w:val="20"/>
                <w:szCs w:val="20"/>
              </w:rPr>
              <w:t xml:space="preserve"> </w:t>
            </w:r>
          </w:p>
          <w:p w:rsidRPr="00D00E49" w:rsidR="004669EA" w:rsidP="00E4093D" w:rsidRDefault="004669EA" w14:paraId="6DAD5F97" w14:textId="77777777">
            <w:pPr>
              <w:rPr>
                <w:sz w:val="20"/>
                <w:szCs w:val="20"/>
              </w:rPr>
            </w:pPr>
          </w:p>
        </w:tc>
        <w:tc>
          <w:tcPr>
            <w:tcW w:w="3782" w:type="dxa"/>
          </w:tcPr>
          <w:p w:rsidRPr="00D00E49" w:rsidR="004669EA" w:rsidP="00460F44" w:rsidRDefault="004669EA" w14:paraId="3A4C5D39" w14:textId="4E801174">
            <w:pPr>
              <w:rPr>
                <w:i/>
                <w:iCs/>
                <w:sz w:val="20"/>
                <w:szCs w:val="20"/>
              </w:rPr>
            </w:pPr>
            <w:r w:rsidRPr="00D00E49">
              <w:rPr>
                <w:b/>
                <w:bCs/>
                <w:sz w:val="20"/>
                <w:szCs w:val="20"/>
              </w:rPr>
              <w:lastRenderedPageBreak/>
              <w:t>Justice and fairness</w:t>
            </w:r>
          </w:p>
          <w:p w:rsidRPr="00D00E49" w:rsidR="00460F44" w:rsidP="00460F44" w:rsidRDefault="00460F44" w14:paraId="5E97E58E" w14:textId="77777777">
            <w:pPr>
              <w:rPr>
                <w:sz w:val="20"/>
                <w:szCs w:val="20"/>
              </w:rPr>
            </w:pPr>
          </w:p>
          <w:p w:rsidRPr="00D00E49" w:rsidR="004669EA" w:rsidP="00E4093D" w:rsidRDefault="004669EA" w14:paraId="1EA13138" w14:textId="77777777">
            <w:pPr>
              <w:rPr>
                <w:sz w:val="20"/>
                <w:szCs w:val="20"/>
              </w:rPr>
            </w:pPr>
            <w:r w:rsidRPr="00D00E49">
              <w:rPr>
                <w:sz w:val="20"/>
                <w:szCs w:val="20"/>
              </w:rPr>
              <w:t xml:space="preserve">• ‘The best beloved of all things in My sight is Justice; turn not away therefrom if thou </w:t>
            </w:r>
            <w:proofErr w:type="spellStart"/>
            <w:r w:rsidRPr="00D00E49">
              <w:rPr>
                <w:sz w:val="20"/>
                <w:szCs w:val="20"/>
              </w:rPr>
              <w:t>desirest</w:t>
            </w:r>
            <w:proofErr w:type="spellEnd"/>
            <w:r w:rsidRPr="00D00E49">
              <w:rPr>
                <w:sz w:val="20"/>
                <w:szCs w:val="20"/>
              </w:rPr>
              <w:t xml:space="preserve"> </w:t>
            </w:r>
            <w:proofErr w:type="gramStart"/>
            <w:r w:rsidRPr="00D00E49">
              <w:rPr>
                <w:sz w:val="20"/>
                <w:szCs w:val="20"/>
              </w:rPr>
              <w:t>Me, and</w:t>
            </w:r>
            <w:proofErr w:type="gramEnd"/>
            <w:r w:rsidRPr="00D00E49">
              <w:rPr>
                <w:sz w:val="20"/>
                <w:szCs w:val="20"/>
              </w:rPr>
              <w:t xml:space="preserve"> neglect it not that I may confide in thee. By its aid thou shalt see with thine own eyes and not through the eyes of others. and shalt know of thine own knowledge and not through the knowledge of thy neighbour. Ponder this in thy heart; how it </w:t>
            </w:r>
            <w:proofErr w:type="spellStart"/>
            <w:r w:rsidRPr="00D00E49">
              <w:rPr>
                <w:sz w:val="20"/>
                <w:szCs w:val="20"/>
              </w:rPr>
              <w:t>behooveth</w:t>
            </w:r>
            <w:proofErr w:type="spellEnd"/>
            <w:r w:rsidRPr="00D00E49">
              <w:rPr>
                <w:sz w:val="20"/>
                <w:szCs w:val="20"/>
              </w:rPr>
              <w:t xml:space="preserve"> thee to be. Verily justice is My gift to thee and the sign of My loving-kindness. Set it then before thine eyes.’ (</w:t>
            </w:r>
            <w:proofErr w:type="spellStart"/>
            <w:r w:rsidRPr="00D00E49">
              <w:rPr>
                <w:sz w:val="20"/>
                <w:szCs w:val="20"/>
              </w:rPr>
              <w:t>Bahá’u’lláh</w:t>
            </w:r>
            <w:proofErr w:type="spellEnd"/>
            <w:r w:rsidRPr="00D00E49">
              <w:rPr>
                <w:sz w:val="20"/>
                <w:szCs w:val="20"/>
              </w:rPr>
              <w:t xml:space="preserve">, The Hidden Words. </w:t>
            </w:r>
            <w:hyperlink w:history="1" r:id="rId29">
              <w:r w:rsidRPr="00D00E49">
                <w:rPr>
                  <w:rStyle w:val="Hyperlink"/>
                  <w:sz w:val="20"/>
                  <w:szCs w:val="20"/>
                </w:rPr>
                <w:t>https://www.bahai.org/r/099947277</w:t>
              </w:r>
            </w:hyperlink>
            <w:r w:rsidRPr="00D00E49">
              <w:rPr>
                <w:sz w:val="20"/>
                <w:szCs w:val="20"/>
              </w:rPr>
              <w:t>)</w:t>
            </w:r>
          </w:p>
          <w:p w:rsidRPr="00D00E49" w:rsidR="004669EA" w:rsidP="00E4093D" w:rsidRDefault="004669EA" w14:paraId="28E9FF32" w14:textId="77777777">
            <w:pPr>
              <w:rPr>
                <w:sz w:val="20"/>
                <w:szCs w:val="20"/>
              </w:rPr>
            </w:pPr>
            <w:r w:rsidRPr="00D00E49">
              <w:rPr>
                <w:sz w:val="20"/>
                <w:szCs w:val="20"/>
              </w:rPr>
              <w:t xml:space="preserve">• ‘The first utterance of Him Who is the All-Wise is this: O children of dust! Turn your faces from the darkness of estrangement to the effulgent light of the daystar of unity. This is that which above all else will benefit the peoples of the </w:t>
            </w:r>
            <w:r w:rsidRPr="00D00E49">
              <w:rPr>
                <w:sz w:val="20"/>
                <w:szCs w:val="20"/>
              </w:rPr>
              <w:lastRenderedPageBreak/>
              <w:t>earth. O friend! Upon the tree of utterance there hath never been, nor shall there ever be, a fairer leaf, and beneath the ocean of knowledge no pearl more wondrous can ever be found.’</w:t>
            </w:r>
          </w:p>
          <w:p w:rsidRPr="00D00E49" w:rsidR="004669EA" w:rsidP="00E4093D" w:rsidRDefault="004669EA" w14:paraId="33EFF070" w14:textId="77777777">
            <w:pPr>
              <w:rPr>
                <w:sz w:val="20"/>
                <w:szCs w:val="20"/>
              </w:rPr>
            </w:pPr>
            <w:r w:rsidRPr="00D00E49">
              <w:rPr>
                <w:sz w:val="20"/>
                <w:szCs w:val="20"/>
              </w:rPr>
              <w:t>(</w:t>
            </w:r>
            <w:proofErr w:type="spellStart"/>
            <w:r w:rsidRPr="00D00E49">
              <w:rPr>
                <w:sz w:val="20"/>
                <w:szCs w:val="20"/>
              </w:rPr>
              <w:t>Bahá’u’lláh</w:t>
            </w:r>
            <w:proofErr w:type="spellEnd"/>
            <w:r w:rsidRPr="00D00E49">
              <w:rPr>
                <w:sz w:val="20"/>
                <w:szCs w:val="20"/>
              </w:rPr>
              <w:t xml:space="preserve">, </w:t>
            </w:r>
            <w:r w:rsidRPr="00D00E49">
              <w:rPr>
                <w:i/>
                <w:iCs/>
                <w:sz w:val="20"/>
                <w:szCs w:val="20"/>
              </w:rPr>
              <w:t>The Tabernacle of Unity</w:t>
            </w:r>
            <w:r w:rsidRPr="00D00E49">
              <w:rPr>
                <w:sz w:val="20"/>
                <w:szCs w:val="20"/>
              </w:rPr>
              <w:t>)</w:t>
            </w:r>
          </w:p>
          <w:p w:rsidRPr="00D00E49" w:rsidR="004669EA" w:rsidP="00E4093D" w:rsidRDefault="004669EA" w14:paraId="16E7D946" w14:textId="77777777">
            <w:pPr>
              <w:rPr>
                <w:sz w:val="20"/>
                <w:szCs w:val="20"/>
              </w:rPr>
            </w:pPr>
            <w:hyperlink w:history="1" r:id="rId30">
              <w:r w:rsidRPr="00D00E49">
                <w:rPr>
                  <w:rStyle w:val="Hyperlink"/>
                  <w:sz w:val="20"/>
                  <w:szCs w:val="20"/>
                </w:rPr>
                <w:t>www.bahai.org/r/971263797</w:t>
              </w:r>
            </w:hyperlink>
            <w:r w:rsidRPr="00D00E49">
              <w:rPr>
                <w:sz w:val="20"/>
                <w:szCs w:val="20"/>
              </w:rPr>
              <w:t xml:space="preserve"> </w:t>
            </w:r>
          </w:p>
          <w:p w:rsidRPr="00D00E49" w:rsidR="004669EA" w:rsidP="00E4093D" w:rsidRDefault="004669EA" w14:paraId="57870B13" w14:textId="77777777">
            <w:pPr>
              <w:rPr>
                <w:sz w:val="20"/>
                <w:szCs w:val="20"/>
              </w:rPr>
            </w:pPr>
            <w:r w:rsidRPr="00D00E49">
              <w:rPr>
                <w:sz w:val="20"/>
                <w:szCs w:val="20"/>
              </w:rPr>
              <w:t>• The UN Offices of the Bahá’í International Community focuses much of their work on human rights: ‘The Baha’i International Community believes that human rights achieve their highest expression when understood in the context of human relationships—within the family, the community, the nations and among the community of nations. Viewed through this lens, human rights are a vehicle for all to realize their inherent potential and to ensure the same for others.’</w:t>
            </w:r>
          </w:p>
          <w:p w:rsidRPr="00D00E49" w:rsidR="004669EA" w:rsidP="00E4093D" w:rsidRDefault="004669EA" w14:paraId="72C0BE07" w14:textId="77777777">
            <w:pPr>
              <w:rPr>
                <w:sz w:val="20"/>
                <w:szCs w:val="20"/>
              </w:rPr>
            </w:pPr>
            <w:hyperlink w:history="1" r:id="rId31">
              <w:r w:rsidRPr="00D00E49">
                <w:rPr>
                  <w:rStyle w:val="Hyperlink"/>
                  <w:sz w:val="20"/>
                  <w:szCs w:val="20"/>
                </w:rPr>
                <w:t>https://www.bic.org/focus-areas/human-rights</w:t>
              </w:r>
            </w:hyperlink>
            <w:r w:rsidRPr="00D00E49">
              <w:rPr>
                <w:sz w:val="20"/>
                <w:szCs w:val="20"/>
              </w:rPr>
              <w:t xml:space="preserve"> </w:t>
            </w:r>
          </w:p>
          <w:p w:rsidRPr="00D00E49" w:rsidR="004669EA" w:rsidP="00E4093D" w:rsidRDefault="004669EA" w14:paraId="6747027C" w14:textId="77777777">
            <w:pPr>
              <w:rPr>
                <w:sz w:val="20"/>
                <w:szCs w:val="20"/>
              </w:rPr>
            </w:pPr>
          </w:p>
        </w:tc>
      </w:tr>
    </w:tbl>
    <w:p w:rsidRPr="00D00E49" w:rsidR="004669EA" w:rsidP="004669EA" w:rsidRDefault="004669EA" w14:paraId="2350454F" w14:textId="77777777">
      <w:pPr>
        <w:rPr>
          <w:sz w:val="20"/>
          <w:szCs w:val="20"/>
        </w:rPr>
      </w:pPr>
    </w:p>
    <w:p w:rsidRPr="00D00E49" w:rsidR="00556636" w:rsidRDefault="00556636" w14:paraId="59A89636" w14:textId="42F3E52D">
      <w:pPr>
        <w:rPr>
          <w:b/>
          <w:sz w:val="20"/>
          <w:szCs w:val="20"/>
        </w:rPr>
      </w:pPr>
      <w:r w:rsidRPr="00D00E49">
        <w:rPr>
          <w:b/>
          <w:sz w:val="20"/>
          <w:szCs w:val="20"/>
        </w:rPr>
        <w:br w:type="page"/>
      </w:r>
    </w:p>
    <w:p w:rsidRPr="00D00E49" w:rsidR="00BD7DBC" w:rsidP="00691410" w:rsidRDefault="00691410" w14:paraId="35F52829" w14:textId="76A412A9">
      <w:pPr>
        <w:spacing w:line="216" w:lineRule="auto"/>
        <w:rPr>
          <w:sz w:val="20"/>
          <w:szCs w:val="20"/>
        </w:rPr>
      </w:pPr>
      <w:hyperlink w:history="1" r:id="rId32">
        <w:r w:rsidRPr="00D00E49">
          <w:rPr>
            <w:rStyle w:val="Hyperlink"/>
            <w:rFonts w:eastAsiaTheme="majorEastAsia" w:cstheme="majorBidi"/>
            <w:b/>
            <w:kern w:val="24"/>
            <w:sz w:val="28"/>
            <w:szCs w:val="28"/>
          </w:rPr>
          <w:t>Buddhism</w:t>
        </w:r>
      </w:hyperlink>
      <w:r w:rsidRPr="00D00E49" w:rsidR="0002495D">
        <w:rPr>
          <w:sz w:val="20"/>
          <w:szCs w:val="20"/>
        </w:rPr>
        <w:br/>
      </w:r>
      <w:r w:rsidRPr="00D00E49" w:rsidR="0002495D">
        <w:rPr>
          <w:rFonts w:eastAsiaTheme="majorEastAsia" w:cstheme="majorBidi"/>
          <w:b/>
          <w:bCs/>
          <w:i/>
          <w:iCs/>
          <w:color w:val="FF0000"/>
          <w:kern w:val="24"/>
          <w:sz w:val="20"/>
          <w:szCs w:val="20"/>
        </w:rPr>
        <w:t xml:space="preserve">Please be aware that </w:t>
      </w:r>
      <w:r w:rsidRPr="00D00E49" w:rsidR="002E4A38">
        <w:rPr>
          <w:rFonts w:eastAsiaTheme="majorEastAsia" w:cstheme="majorBidi"/>
          <w:b/>
          <w:bCs/>
          <w:i/>
          <w:iCs/>
          <w:color w:val="FF0000"/>
          <w:kern w:val="24"/>
          <w:sz w:val="20"/>
          <w:szCs w:val="20"/>
        </w:rPr>
        <w:t xml:space="preserve">Buddhism has many traditions and </w:t>
      </w:r>
      <w:hyperlink w:history="1" r:id="rId33">
        <w:r w:rsidRPr="00D00E49" w:rsidR="002E4A38">
          <w:rPr>
            <w:rStyle w:val="Hyperlink"/>
            <w:rFonts w:eastAsiaTheme="majorEastAsia" w:cstheme="majorBidi"/>
            <w:b/>
            <w:bCs/>
            <w:i/>
            <w:iCs/>
            <w:kern w:val="24"/>
            <w:sz w:val="20"/>
            <w:szCs w:val="20"/>
          </w:rPr>
          <w:t>schools of thought</w:t>
        </w:r>
      </w:hyperlink>
      <w:r w:rsidRPr="00D00E49" w:rsidR="002E4A38">
        <w:rPr>
          <w:rFonts w:eastAsiaTheme="majorEastAsia" w:cstheme="majorBidi"/>
          <w:b/>
          <w:bCs/>
          <w:i/>
          <w:iCs/>
          <w:color w:val="FF0000"/>
          <w:kern w:val="24"/>
          <w:sz w:val="20"/>
          <w:szCs w:val="20"/>
        </w:rPr>
        <w:t xml:space="preserve"> </w:t>
      </w:r>
    </w:p>
    <w:tbl>
      <w:tblPr>
        <w:tblStyle w:val="TableGrid"/>
        <w:tblW w:w="0" w:type="auto"/>
        <w:tblLayout w:type="fixed"/>
        <w:tblLook w:val="04A0" w:firstRow="1" w:lastRow="0" w:firstColumn="1" w:lastColumn="0" w:noHBand="0" w:noVBand="1"/>
      </w:tblPr>
      <w:tblGrid>
        <w:gridCol w:w="4673"/>
        <w:gridCol w:w="4667"/>
        <w:gridCol w:w="2947"/>
        <w:gridCol w:w="2839"/>
      </w:tblGrid>
      <w:tr w:rsidR="00691410" w:rsidTr="00341F04" w14:paraId="6B8A6BC5" w14:textId="77777777">
        <w:trPr>
          <w:trHeight w:val="4419"/>
        </w:trPr>
        <w:tc>
          <w:tcPr>
            <w:tcW w:w="4673" w:type="dxa"/>
          </w:tcPr>
          <w:p w:rsidRPr="00D00E49" w:rsidR="00691410" w:rsidP="00341F04" w:rsidRDefault="00691410" w14:paraId="09C4D807" w14:textId="2A76CA7C">
            <w:pPr>
              <w:rPr>
                <w:i/>
                <w:sz w:val="20"/>
                <w:szCs w:val="20"/>
              </w:rPr>
            </w:pPr>
            <w:r w:rsidRPr="00D00E49">
              <w:rPr>
                <w:b/>
                <w:sz w:val="20"/>
                <w:szCs w:val="20"/>
              </w:rPr>
              <w:t>Beliefs and practices</w:t>
            </w:r>
          </w:p>
          <w:p w:rsidRPr="00D00E49" w:rsidR="00691410" w:rsidP="00341F04" w:rsidRDefault="00691410" w14:paraId="5FA034A5" w14:textId="77777777">
            <w:pPr>
              <w:rPr>
                <w:i/>
                <w:sz w:val="20"/>
                <w:szCs w:val="20"/>
              </w:rPr>
            </w:pPr>
          </w:p>
          <w:p w:rsidRPr="00D00E49" w:rsidR="00691410" w:rsidP="00341F04" w:rsidRDefault="00691410" w14:paraId="20108F4F" w14:textId="77777777">
            <w:pPr>
              <w:rPr>
                <w:b/>
                <w:sz w:val="20"/>
                <w:szCs w:val="20"/>
              </w:rPr>
            </w:pPr>
            <w:hyperlink w:history="1" r:id="rId34">
              <w:r w:rsidRPr="00D00E49">
                <w:rPr>
                  <w:rStyle w:val="Hyperlink"/>
                  <w:b/>
                  <w:sz w:val="20"/>
                  <w:szCs w:val="20"/>
                </w:rPr>
                <w:t>Festivals</w:t>
              </w:r>
            </w:hyperlink>
          </w:p>
          <w:p w:rsidRPr="00D00E49" w:rsidR="00691410" w:rsidP="00341F04" w:rsidRDefault="00691410" w14:paraId="36569CB8" w14:textId="77777777">
            <w:pPr>
              <w:rPr>
                <w:sz w:val="20"/>
                <w:szCs w:val="20"/>
              </w:rPr>
            </w:pPr>
            <w:r w:rsidRPr="00D00E49">
              <w:rPr>
                <w:sz w:val="20"/>
                <w:szCs w:val="20"/>
              </w:rPr>
              <w:t>Vesak</w:t>
            </w:r>
          </w:p>
          <w:p w:rsidRPr="00D00E49" w:rsidR="00691410" w:rsidP="00341F04" w:rsidRDefault="00691410" w14:paraId="33C72293" w14:textId="77777777">
            <w:pPr>
              <w:rPr>
                <w:sz w:val="20"/>
                <w:szCs w:val="20"/>
              </w:rPr>
            </w:pPr>
            <w:r w:rsidRPr="00D00E49">
              <w:rPr>
                <w:sz w:val="20"/>
                <w:szCs w:val="20"/>
              </w:rPr>
              <w:t>Kathina</w:t>
            </w:r>
          </w:p>
          <w:p w:rsidRPr="00D00E49" w:rsidR="00691410" w:rsidP="00341F04" w:rsidRDefault="00691410" w14:paraId="7986322C" w14:textId="77777777">
            <w:pPr>
              <w:rPr>
                <w:sz w:val="20"/>
                <w:szCs w:val="20"/>
              </w:rPr>
            </w:pPr>
            <w:r w:rsidRPr="00D00E49">
              <w:rPr>
                <w:sz w:val="20"/>
                <w:szCs w:val="20"/>
              </w:rPr>
              <w:t>Magha Puja</w:t>
            </w:r>
          </w:p>
          <w:p w:rsidRPr="00D00E49" w:rsidR="00691410" w:rsidP="00341F04" w:rsidRDefault="00691410" w14:paraId="2C3FBAD8" w14:textId="77777777">
            <w:pPr>
              <w:rPr>
                <w:sz w:val="20"/>
                <w:szCs w:val="20"/>
              </w:rPr>
            </w:pPr>
            <w:r w:rsidRPr="00D00E49">
              <w:rPr>
                <w:sz w:val="20"/>
                <w:szCs w:val="20"/>
              </w:rPr>
              <w:t xml:space="preserve">Moon days (full moon, two half-moon days and no moon) are religious observance days to practice - the full moon </w:t>
            </w:r>
            <w:proofErr w:type="gramStart"/>
            <w:r w:rsidRPr="00D00E49">
              <w:rPr>
                <w:sz w:val="20"/>
                <w:szCs w:val="20"/>
              </w:rPr>
              <w:t>day in particular</w:t>
            </w:r>
            <w:proofErr w:type="gramEnd"/>
            <w:r w:rsidRPr="00D00E49">
              <w:rPr>
                <w:sz w:val="20"/>
                <w:szCs w:val="20"/>
              </w:rPr>
              <w:t xml:space="preserve">.  </w:t>
            </w:r>
          </w:p>
          <w:p w:rsidRPr="00D00E49" w:rsidR="00691410" w:rsidP="00341F04" w:rsidRDefault="00691410" w14:paraId="23EFC9DC" w14:textId="77777777">
            <w:pPr>
              <w:rPr>
                <w:sz w:val="20"/>
                <w:szCs w:val="20"/>
              </w:rPr>
            </w:pPr>
          </w:p>
          <w:p w:rsidRPr="00D00E49" w:rsidR="00691410" w:rsidP="00341F04" w:rsidRDefault="00691410" w14:paraId="411FCB26" w14:textId="77777777">
            <w:pPr>
              <w:rPr>
                <w:b/>
                <w:sz w:val="20"/>
                <w:szCs w:val="20"/>
              </w:rPr>
            </w:pPr>
            <w:r w:rsidRPr="00D00E49">
              <w:rPr>
                <w:b/>
                <w:sz w:val="20"/>
                <w:szCs w:val="20"/>
              </w:rPr>
              <w:t>Rites of Passage</w:t>
            </w:r>
          </w:p>
          <w:p w:rsidRPr="00D00E49" w:rsidR="00691410" w:rsidP="00341F04" w:rsidRDefault="00691410" w14:paraId="7BC13C8E" w14:textId="77777777">
            <w:pPr>
              <w:rPr>
                <w:sz w:val="20"/>
                <w:szCs w:val="20"/>
              </w:rPr>
            </w:pPr>
            <w:r w:rsidRPr="00D00E49">
              <w:rPr>
                <w:sz w:val="20"/>
                <w:szCs w:val="20"/>
              </w:rPr>
              <w:t xml:space="preserve">There is no ‘rite of passage’ or formal entering the order for lay people anyone is free to follow the teachings of the Buddha. By reciting the three refuges and five precepts a lay person takes refuge in the Buddha, his teachings (Dhamma) and his disciples (Sangha). </w:t>
            </w:r>
          </w:p>
          <w:p w:rsidRPr="00D00E49" w:rsidR="00691410" w:rsidP="00341F04" w:rsidRDefault="00691410" w14:paraId="3F3D05ED" w14:textId="77777777">
            <w:pPr>
              <w:rPr>
                <w:sz w:val="20"/>
                <w:szCs w:val="20"/>
              </w:rPr>
            </w:pPr>
          </w:p>
          <w:p w:rsidRPr="00D00E49" w:rsidR="00691410" w:rsidP="00341F04" w:rsidRDefault="00691410" w14:paraId="23193622" w14:textId="77777777">
            <w:pPr>
              <w:rPr>
                <w:sz w:val="20"/>
                <w:szCs w:val="20"/>
              </w:rPr>
            </w:pPr>
            <w:r w:rsidRPr="00D00E49">
              <w:rPr>
                <w:sz w:val="20"/>
                <w:szCs w:val="20"/>
              </w:rPr>
              <w:t xml:space="preserve">There is a formal ordination ceremony for the monastics. </w:t>
            </w:r>
          </w:p>
          <w:p w:rsidRPr="00D00E49" w:rsidR="00691410" w:rsidP="00341F04" w:rsidRDefault="00691410" w14:paraId="193E7272" w14:textId="77777777">
            <w:pPr>
              <w:rPr>
                <w:b/>
                <w:sz w:val="20"/>
                <w:szCs w:val="20"/>
              </w:rPr>
            </w:pPr>
          </w:p>
          <w:p w:rsidRPr="00D00E49" w:rsidR="00691410" w:rsidP="00341F04" w:rsidRDefault="00691410" w14:paraId="0BB94CD2" w14:textId="77777777">
            <w:pPr>
              <w:rPr>
                <w:b/>
                <w:sz w:val="20"/>
                <w:szCs w:val="20"/>
              </w:rPr>
            </w:pPr>
            <w:r w:rsidRPr="00D00E49">
              <w:rPr>
                <w:b/>
                <w:sz w:val="20"/>
                <w:szCs w:val="20"/>
              </w:rPr>
              <w:t>Beliefs</w:t>
            </w:r>
          </w:p>
          <w:p w:rsidRPr="00D00E49" w:rsidR="00691410" w:rsidP="00341F04" w:rsidRDefault="00691410" w14:paraId="5EC4B9C0" w14:textId="77777777">
            <w:pPr>
              <w:rPr>
                <w:sz w:val="20"/>
                <w:szCs w:val="20"/>
              </w:rPr>
            </w:pPr>
            <w:r w:rsidRPr="00D00E49">
              <w:rPr>
                <w:sz w:val="20"/>
                <w:szCs w:val="20"/>
              </w:rPr>
              <w:t xml:space="preserve">Buddhism is not a faith/belief-based religion. The Buddha encourages all to investigate and understand the Truth for themselves. This is explained in the Kalama Sutta - </w:t>
            </w:r>
            <w:hyperlink w:history="1" r:id="rId35">
              <w:r w:rsidRPr="00D00E49">
                <w:rPr>
                  <w:rStyle w:val="Hyperlink"/>
                  <w:sz w:val="20"/>
                  <w:szCs w:val="20"/>
                </w:rPr>
                <w:t>https://www.accesstoinsight.org/lib/authors/soma/wheel008.html</w:t>
              </w:r>
            </w:hyperlink>
            <w:r w:rsidRPr="00D00E49">
              <w:rPr>
                <w:sz w:val="20"/>
                <w:szCs w:val="20"/>
              </w:rPr>
              <w:t xml:space="preserve"> </w:t>
            </w:r>
          </w:p>
          <w:p w:rsidRPr="00D00E49" w:rsidR="00691410" w:rsidP="00341F04" w:rsidRDefault="00691410" w14:paraId="3C16F40F" w14:textId="77777777">
            <w:pPr>
              <w:rPr>
                <w:sz w:val="20"/>
                <w:szCs w:val="20"/>
              </w:rPr>
            </w:pPr>
          </w:p>
          <w:p w:rsidRPr="00D00E49" w:rsidR="00691410" w:rsidP="00341F04" w:rsidRDefault="00691410" w14:paraId="579DC036" w14:textId="77777777">
            <w:pPr>
              <w:rPr>
                <w:sz w:val="20"/>
                <w:szCs w:val="20"/>
              </w:rPr>
            </w:pPr>
            <w:r w:rsidRPr="00D00E49">
              <w:rPr>
                <w:b/>
                <w:sz w:val="20"/>
                <w:szCs w:val="20"/>
              </w:rPr>
              <w:t xml:space="preserve">Practices: </w:t>
            </w:r>
            <w:r w:rsidRPr="00D00E49">
              <w:rPr>
                <w:sz w:val="20"/>
                <w:szCs w:val="20"/>
              </w:rPr>
              <w:t>Virtue, Kindness, Compassion, Truthfulness, Generosity, Contemplation and reflection, Chanting, Meditation, Mindfulness.</w:t>
            </w:r>
          </w:p>
        </w:tc>
        <w:tc>
          <w:tcPr>
            <w:tcW w:w="4667" w:type="dxa"/>
          </w:tcPr>
          <w:p w:rsidRPr="00D00E49" w:rsidR="00691410" w:rsidP="00341F04" w:rsidRDefault="00691410" w14:paraId="59E3AC82" w14:textId="5EE476B0">
            <w:pPr>
              <w:rPr>
                <w:sz w:val="20"/>
                <w:szCs w:val="20"/>
              </w:rPr>
            </w:pPr>
            <w:r w:rsidRPr="00D00E49">
              <w:rPr>
                <w:b/>
                <w:sz w:val="20"/>
                <w:szCs w:val="20"/>
              </w:rPr>
              <w:t>Sources of wisdom</w:t>
            </w:r>
          </w:p>
          <w:p w:rsidRPr="00D00E49" w:rsidR="00691410" w:rsidP="00341F04" w:rsidRDefault="00691410" w14:paraId="0E5DEFB7" w14:textId="77777777">
            <w:pPr>
              <w:rPr>
                <w:sz w:val="20"/>
                <w:szCs w:val="20"/>
              </w:rPr>
            </w:pPr>
          </w:p>
          <w:p w:rsidRPr="00D00E49" w:rsidR="00691410" w:rsidP="00341F04" w:rsidRDefault="00691410" w14:paraId="44C1F5F4" w14:textId="77777777">
            <w:pPr>
              <w:rPr>
                <w:b/>
                <w:sz w:val="20"/>
                <w:szCs w:val="20"/>
              </w:rPr>
            </w:pPr>
            <w:r w:rsidRPr="00D00E49">
              <w:rPr>
                <w:b/>
                <w:sz w:val="20"/>
                <w:szCs w:val="20"/>
              </w:rPr>
              <w:t>People</w:t>
            </w:r>
          </w:p>
          <w:p w:rsidRPr="00D00E49" w:rsidR="00691410" w:rsidP="00341F04" w:rsidRDefault="00691410" w14:paraId="60056D80" w14:textId="48331839">
            <w:pPr>
              <w:rPr>
                <w:sz w:val="20"/>
                <w:szCs w:val="20"/>
              </w:rPr>
            </w:pPr>
            <w:r w:rsidRPr="00FC6A03">
              <w:rPr>
                <w:b/>
                <w:bCs/>
                <w:sz w:val="20"/>
                <w:szCs w:val="20"/>
              </w:rPr>
              <w:t>The Buddha</w:t>
            </w:r>
            <w:r w:rsidRPr="00FC6A03">
              <w:rPr>
                <w:sz w:val="20"/>
                <w:szCs w:val="20"/>
              </w:rPr>
              <w:t>.</w:t>
            </w:r>
            <w:r w:rsidRPr="00D00E49">
              <w:rPr>
                <w:sz w:val="20"/>
                <w:szCs w:val="20"/>
              </w:rPr>
              <w:t xml:space="preserve"> The Buddha did not appoint a leader for Buddhism when he passed away, instead he told his disciples to use the Dhamma (his teachings) and Vinaya (training rules) to be their teacher.</w:t>
            </w:r>
          </w:p>
          <w:p w:rsidRPr="00D00E49" w:rsidR="00691410" w:rsidP="00341F04" w:rsidRDefault="00691410" w14:paraId="4B46BBDD" w14:textId="77777777">
            <w:pPr>
              <w:rPr>
                <w:sz w:val="20"/>
                <w:szCs w:val="20"/>
              </w:rPr>
            </w:pPr>
            <w:r w:rsidRPr="00D00E49">
              <w:rPr>
                <w:sz w:val="20"/>
                <w:szCs w:val="20"/>
              </w:rPr>
              <w:t xml:space="preserve">Sangha – Monastic and lay disciples  </w:t>
            </w:r>
          </w:p>
          <w:p w:rsidRPr="00D00E49" w:rsidR="00691410" w:rsidP="00341F04" w:rsidRDefault="00691410" w14:paraId="73A1EA7E" w14:textId="77777777">
            <w:pPr>
              <w:rPr>
                <w:b/>
                <w:sz w:val="20"/>
                <w:szCs w:val="20"/>
              </w:rPr>
            </w:pPr>
            <w:r w:rsidRPr="00D00E49">
              <w:rPr>
                <w:b/>
                <w:sz w:val="20"/>
                <w:szCs w:val="20"/>
              </w:rPr>
              <w:t>Key Texts</w:t>
            </w:r>
          </w:p>
          <w:p w:rsidRPr="00D00E49" w:rsidR="00691410" w:rsidP="00341F04" w:rsidRDefault="00691410" w14:paraId="25ADE27B" w14:textId="77777777">
            <w:pPr>
              <w:rPr>
                <w:sz w:val="20"/>
                <w:szCs w:val="20"/>
              </w:rPr>
            </w:pPr>
            <w:r w:rsidRPr="00D00E49">
              <w:rPr>
                <w:sz w:val="20"/>
                <w:szCs w:val="20"/>
                <w:u w:val="single"/>
              </w:rPr>
              <w:t>Theravada tradition</w:t>
            </w:r>
            <w:r w:rsidRPr="00D00E49">
              <w:rPr>
                <w:sz w:val="20"/>
                <w:szCs w:val="20"/>
              </w:rPr>
              <w:t>: Teachings are found in the Pali Cannon, which has three sections</w:t>
            </w:r>
          </w:p>
          <w:p w:rsidRPr="00D00E49" w:rsidR="00691410" w:rsidP="00691410" w:rsidRDefault="00691410" w14:paraId="1AD64228" w14:textId="77777777">
            <w:pPr>
              <w:pStyle w:val="ListParagraph"/>
              <w:numPr>
                <w:ilvl w:val="0"/>
                <w:numId w:val="2"/>
              </w:numPr>
              <w:ind w:left="324" w:hanging="283"/>
              <w:rPr>
                <w:sz w:val="20"/>
                <w:szCs w:val="20"/>
              </w:rPr>
            </w:pPr>
            <w:r w:rsidRPr="00D00E49">
              <w:rPr>
                <w:sz w:val="20"/>
                <w:szCs w:val="20"/>
              </w:rPr>
              <w:t>Vinaya Pitaka - dealing with rules or discipline of the sangha</w:t>
            </w:r>
          </w:p>
          <w:p w:rsidRPr="00D00E49" w:rsidR="00691410" w:rsidP="00691410" w:rsidRDefault="00691410" w14:paraId="28B4B839" w14:textId="77777777">
            <w:pPr>
              <w:pStyle w:val="ListParagraph"/>
              <w:numPr>
                <w:ilvl w:val="0"/>
                <w:numId w:val="2"/>
              </w:numPr>
              <w:ind w:left="324" w:hanging="283"/>
              <w:rPr>
                <w:sz w:val="20"/>
                <w:szCs w:val="20"/>
              </w:rPr>
            </w:pPr>
            <w:r w:rsidRPr="00D00E49">
              <w:rPr>
                <w:sz w:val="20"/>
                <w:szCs w:val="20"/>
              </w:rPr>
              <w:t>Sutta Pitaka - discourses and sermons of Buddha and his disciples, some religious poetry; the largest section</w:t>
            </w:r>
          </w:p>
          <w:p w:rsidRPr="00D00E49" w:rsidR="00691410" w:rsidP="00691410" w:rsidRDefault="00691410" w14:paraId="380C2552" w14:textId="77777777">
            <w:pPr>
              <w:pStyle w:val="ListParagraph"/>
              <w:numPr>
                <w:ilvl w:val="0"/>
                <w:numId w:val="2"/>
              </w:numPr>
              <w:ind w:left="324" w:hanging="283"/>
              <w:rPr>
                <w:sz w:val="20"/>
                <w:szCs w:val="20"/>
              </w:rPr>
            </w:pPr>
            <w:r w:rsidRPr="00D00E49">
              <w:rPr>
                <w:sz w:val="20"/>
                <w:szCs w:val="20"/>
              </w:rPr>
              <w:t>Abhidhamma  Pitaka – later Buddhist teachings, particularly about mind; also called the "systematic philosophy" section</w:t>
            </w:r>
          </w:p>
          <w:p w:rsidRPr="00D00E49" w:rsidR="00691410" w:rsidP="00341F04" w:rsidRDefault="00691410" w14:paraId="4500809F" w14:textId="77777777">
            <w:pPr>
              <w:rPr>
                <w:sz w:val="20"/>
                <w:szCs w:val="20"/>
                <w:u w:val="single"/>
              </w:rPr>
            </w:pPr>
            <w:r w:rsidRPr="00D00E49">
              <w:rPr>
                <w:sz w:val="20"/>
                <w:szCs w:val="20"/>
              </w:rPr>
              <w:t xml:space="preserve"> </w:t>
            </w:r>
            <w:r w:rsidRPr="00D00E49">
              <w:rPr>
                <w:sz w:val="20"/>
                <w:szCs w:val="20"/>
                <w:u w:val="single"/>
              </w:rPr>
              <w:t>Notable Suttas (discourses)</w:t>
            </w:r>
          </w:p>
          <w:p w:rsidRPr="00D00E49" w:rsidR="00691410" w:rsidP="00341F04" w:rsidRDefault="00691410" w14:paraId="3F5338B1" w14:textId="77777777">
            <w:pPr>
              <w:rPr>
                <w:sz w:val="20"/>
                <w:szCs w:val="20"/>
              </w:rPr>
            </w:pPr>
            <w:r w:rsidRPr="00D00E49">
              <w:rPr>
                <w:sz w:val="20"/>
                <w:szCs w:val="20"/>
              </w:rPr>
              <w:t xml:space="preserve">- </w:t>
            </w:r>
            <w:proofErr w:type="spellStart"/>
            <w:r w:rsidRPr="00D00E49">
              <w:rPr>
                <w:sz w:val="20"/>
                <w:szCs w:val="20"/>
              </w:rPr>
              <w:t>Anapanasati</w:t>
            </w:r>
            <w:proofErr w:type="spellEnd"/>
            <w:r w:rsidRPr="00D00E49">
              <w:rPr>
                <w:sz w:val="20"/>
                <w:szCs w:val="20"/>
              </w:rPr>
              <w:t xml:space="preserve"> Sutta - Mindfulness of breathing</w:t>
            </w:r>
          </w:p>
          <w:p w:rsidRPr="00D00E49" w:rsidR="00691410" w:rsidP="00341F04" w:rsidRDefault="00691410" w14:paraId="76B2AB79" w14:textId="77777777">
            <w:pPr>
              <w:rPr>
                <w:sz w:val="20"/>
                <w:szCs w:val="20"/>
              </w:rPr>
            </w:pPr>
            <w:r w:rsidRPr="00D00E49">
              <w:rPr>
                <w:sz w:val="20"/>
                <w:szCs w:val="20"/>
              </w:rPr>
              <w:t>-</w:t>
            </w:r>
            <w:proofErr w:type="spellStart"/>
            <w:r w:rsidRPr="00D00E49">
              <w:rPr>
                <w:sz w:val="20"/>
                <w:szCs w:val="20"/>
              </w:rPr>
              <w:t>Karaniyametta</w:t>
            </w:r>
            <w:proofErr w:type="spellEnd"/>
            <w:r w:rsidRPr="00D00E49">
              <w:rPr>
                <w:sz w:val="20"/>
                <w:szCs w:val="20"/>
              </w:rPr>
              <w:t xml:space="preserve"> Sutta – Reflection on loving kindness</w:t>
            </w:r>
          </w:p>
          <w:p w:rsidRPr="00D00E49" w:rsidR="00691410" w:rsidP="00341F04" w:rsidRDefault="00691410" w14:paraId="3F69449B" w14:textId="77777777">
            <w:pPr>
              <w:rPr>
                <w:sz w:val="20"/>
                <w:szCs w:val="20"/>
              </w:rPr>
            </w:pPr>
            <w:r w:rsidRPr="00D00E49">
              <w:rPr>
                <w:sz w:val="20"/>
                <w:szCs w:val="20"/>
              </w:rPr>
              <w:t>-</w:t>
            </w:r>
            <w:proofErr w:type="spellStart"/>
            <w:r w:rsidRPr="00D00E49">
              <w:rPr>
                <w:sz w:val="20"/>
                <w:szCs w:val="20"/>
              </w:rPr>
              <w:t>Dhammacakka</w:t>
            </w:r>
            <w:proofErr w:type="spellEnd"/>
            <w:r w:rsidRPr="00D00E49">
              <w:rPr>
                <w:sz w:val="20"/>
                <w:szCs w:val="20"/>
              </w:rPr>
              <w:t xml:space="preserve"> Sutta – Buddha’s first discourse on the Four Noble Truths and the Eight-fold Path</w:t>
            </w:r>
          </w:p>
          <w:p w:rsidRPr="00D00E49" w:rsidR="00691410" w:rsidP="00341F04" w:rsidRDefault="00691410" w14:paraId="4479CDB1" w14:textId="77777777">
            <w:pPr>
              <w:rPr>
                <w:sz w:val="20"/>
                <w:szCs w:val="20"/>
              </w:rPr>
            </w:pPr>
            <w:proofErr w:type="spellStart"/>
            <w:r w:rsidRPr="00D00E49">
              <w:rPr>
                <w:sz w:val="20"/>
                <w:szCs w:val="20"/>
              </w:rPr>
              <w:t>Paticca-samuppada-vibhanga</w:t>
            </w:r>
            <w:proofErr w:type="spellEnd"/>
            <w:r w:rsidRPr="00D00E49">
              <w:rPr>
                <w:sz w:val="20"/>
                <w:szCs w:val="20"/>
              </w:rPr>
              <w:t xml:space="preserve"> Sutta: Analysis of dependent co-arising (cause and effect – </w:t>
            </w:r>
            <w:proofErr w:type="spellStart"/>
            <w:r w:rsidRPr="00D00E49">
              <w:rPr>
                <w:sz w:val="20"/>
                <w:szCs w:val="20"/>
              </w:rPr>
              <w:t>kamma</w:t>
            </w:r>
            <w:proofErr w:type="spellEnd"/>
            <w:r w:rsidRPr="00D00E49">
              <w:rPr>
                <w:sz w:val="20"/>
                <w:szCs w:val="20"/>
              </w:rPr>
              <w:t xml:space="preserve">, </w:t>
            </w:r>
            <w:proofErr w:type="spellStart"/>
            <w:r w:rsidRPr="00D00E49">
              <w:rPr>
                <w:sz w:val="20"/>
                <w:szCs w:val="20"/>
              </w:rPr>
              <w:t>vipaka</w:t>
            </w:r>
            <w:proofErr w:type="spellEnd"/>
            <w:r w:rsidRPr="00D00E49">
              <w:rPr>
                <w:sz w:val="20"/>
                <w:szCs w:val="20"/>
              </w:rPr>
              <w:t>, rebirth)</w:t>
            </w:r>
          </w:p>
          <w:p w:rsidRPr="00D00E49" w:rsidR="00691410" w:rsidP="00341F04" w:rsidRDefault="00691410" w14:paraId="0FD4E1E9" w14:textId="77777777">
            <w:pPr>
              <w:rPr>
                <w:sz w:val="20"/>
                <w:szCs w:val="20"/>
              </w:rPr>
            </w:pPr>
            <w:r w:rsidRPr="00D00E49">
              <w:rPr>
                <w:sz w:val="20"/>
                <w:szCs w:val="20"/>
              </w:rPr>
              <w:t>Dhammapada: verses of the Buddha</w:t>
            </w:r>
          </w:p>
          <w:p w:rsidRPr="00D00E49" w:rsidR="00691410" w:rsidP="00341F04" w:rsidRDefault="00691410" w14:paraId="74EB5C9E" w14:textId="77777777">
            <w:pPr>
              <w:rPr>
                <w:sz w:val="20"/>
                <w:szCs w:val="20"/>
              </w:rPr>
            </w:pPr>
            <w:r w:rsidRPr="00D00E49">
              <w:rPr>
                <w:sz w:val="20"/>
                <w:szCs w:val="20"/>
                <w:u w:val="single"/>
              </w:rPr>
              <w:t>Mahayana tradition:</w:t>
            </w:r>
            <w:r w:rsidRPr="00D00E49">
              <w:rPr>
                <w:sz w:val="20"/>
                <w:szCs w:val="20"/>
              </w:rPr>
              <w:t xml:space="preserve"> Heart Sutra; Lotus Sutra</w:t>
            </w:r>
          </w:p>
        </w:tc>
        <w:tc>
          <w:tcPr>
            <w:tcW w:w="2947" w:type="dxa"/>
          </w:tcPr>
          <w:p w:rsidRPr="00D00E49" w:rsidR="00691410" w:rsidP="00341F04" w:rsidRDefault="00691410" w14:paraId="044D035A" w14:textId="059D8E15">
            <w:pPr>
              <w:rPr>
                <w:b/>
                <w:sz w:val="20"/>
                <w:szCs w:val="20"/>
              </w:rPr>
            </w:pPr>
            <w:r w:rsidRPr="00D00E49">
              <w:rPr>
                <w:b/>
                <w:sz w:val="20"/>
                <w:szCs w:val="20"/>
              </w:rPr>
              <w:t>Symbols and actions</w:t>
            </w:r>
          </w:p>
          <w:p w:rsidRPr="00D00E49" w:rsidR="00691410" w:rsidP="00341F04" w:rsidRDefault="00691410" w14:paraId="1986412E" w14:textId="77777777">
            <w:pPr>
              <w:rPr>
                <w:i/>
                <w:sz w:val="20"/>
                <w:szCs w:val="20"/>
              </w:rPr>
            </w:pPr>
          </w:p>
          <w:p w:rsidRPr="00D00E49" w:rsidR="00691410" w:rsidP="00341F04" w:rsidRDefault="00691410" w14:paraId="4E7F3F00" w14:textId="77777777">
            <w:pPr>
              <w:rPr>
                <w:sz w:val="20"/>
                <w:szCs w:val="20"/>
              </w:rPr>
            </w:pPr>
            <w:r w:rsidRPr="00D00E49">
              <w:rPr>
                <w:sz w:val="20"/>
                <w:szCs w:val="20"/>
              </w:rPr>
              <w:t>- Stupa</w:t>
            </w:r>
          </w:p>
          <w:p w:rsidRPr="00D00E49" w:rsidR="00D82FC2" w:rsidRDefault="00D82FC2" w14:paraId="507A596C" w14:textId="13BD80F0">
            <w:pPr>
              <w:rPr>
                <w:sz w:val="20"/>
                <w:szCs w:val="20"/>
              </w:rPr>
            </w:pPr>
            <w:r w:rsidRPr="00D00E49">
              <w:rPr>
                <w:sz w:val="20"/>
                <w:szCs w:val="20"/>
              </w:rPr>
              <w:t>- Lotus flower</w:t>
            </w:r>
          </w:p>
          <w:p w:rsidRPr="00D00E49" w:rsidR="00691410" w:rsidP="00341F04" w:rsidRDefault="00691410" w14:paraId="02A0D32C" w14:textId="40D4CA35">
            <w:pPr>
              <w:rPr>
                <w:sz w:val="20"/>
                <w:szCs w:val="20"/>
              </w:rPr>
            </w:pPr>
            <w:r w:rsidRPr="00D00E49">
              <w:rPr>
                <w:sz w:val="20"/>
                <w:szCs w:val="20"/>
              </w:rPr>
              <w:t xml:space="preserve">- </w:t>
            </w:r>
            <w:r w:rsidRPr="00F41BF2">
              <w:rPr>
                <w:sz w:val="20"/>
                <w:szCs w:val="20"/>
              </w:rPr>
              <w:t>Buddha statues</w:t>
            </w:r>
          </w:p>
          <w:p w:rsidRPr="00D00E49" w:rsidR="00691410" w:rsidP="00341F04" w:rsidRDefault="00691410" w14:paraId="6ED1EF3C" w14:textId="3FFD0BFC">
            <w:pPr>
              <w:rPr>
                <w:sz w:val="20"/>
                <w:szCs w:val="20"/>
              </w:rPr>
            </w:pPr>
            <w:r w:rsidRPr="00D00E49">
              <w:rPr>
                <w:sz w:val="20"/>
                <w:szCs w:val="20"/>
              </w:rPr>
              <w:t xml:space="preserve">- </w:t>
            </w:r>
            <w:proofErr w:type="spellStart"/>
            <w:r w:rsidRPr="00F41BF2">
              <w:rPr>
                <w:sz w:val="20"/>
                <w:szCs w:val="20"/>
              </w:rPr>
              <w:t>Dhammacakka</w:t>
            </w:r>
            <w:proofErr w:type="spellEnd"/>
          </w:p>
          <w:p w:rsidRPr="00D00E49" w:rsidR="00691410" w:rsidP="00341F04" w:rsidRDefault="00691410" w14:paraId="06D3D01B" w14:textId="77777777">
            <w:pPr>
              <w:rPr>
                <w:sz w:val="20"/>
                <w:szCs w:val="20"/>
              </w:rPr>
            </w:pPr>
            <w:r w:rsidRPr="00D00E49">
              <w:rPr>
                <w:sz w:val="20"/>
                <w:szCs w:val="20"/>
              </w:rPr>
              <w:fldChar w:fldCharType="begin"/>
            </w:r>
            <w:r w:rsidRPr="00D00E49">
              <w:rPr>
                <w:sz w:val="20"/>
                <w:szCs w:val="20"/>
              </w:rPr>
              <w:instrText xml:space="preserve"> INCLUDEPICTURE "https://upload.wikimedia.org/wikipedia/commons/thumb/b/bf/Dharma_Wheel_%282%29.svg/1280px-Dharma_Wheel_%282%29.svg.png" \* MERGEFORMATINET </w:instrText>
            </w:r>
            <w:r w:rsidRPr="00D00E49">
              <w:rPr>
                <w:sz w:val="20"/>
                <w:szCs w:val="20"/>
              </w:rPr>
              <w:fldChar w:fldCharType="separate"/>
            </w:r>
            <w:r w:rsidRPr="00D00E49">
              <w:rPr>
                <w:noProof/>
                <w:sz w:val="20"/>
                <w:szCs w:val="20"/>
              </w:rPr>
              <w:drawing>
                <wp:inline distT="0" distB="0" distL="0" distR="0" wp14:anchorId="2E6BFE70" wp14:editId="000CE935">
                  <wp:extent cx="914400" cy="914400"/>
                  <wp:effectExtent l="0" t="0" r="0" b="0"/>
                  <wp:docPr id="2"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7192" cy="917192"/>
                          </a:xfrm>
                          <a:prstGeom prst="rect">
                            <a:avLst/>
                          </a:prstGeom>
                          <a:noFill/>
                          <a:ln>
                            <a:noFill/>
                          </a:ln>
                        </pic:spPr>
                      </pic:pic>
                    </a:graphicData>
                  </a:graphic>
                </wp:inline>
              </w:drawing>
            </w:r>
            <w:r w:rsidRPr="00D00E49">
              <w:rPr>
                <w:sz w:val="20"/>
                <w:szCs w:val="20"/>
              </w:rPr>
              <w:fldChar w:fldCharType="end"/>
            </w:r>
          </w:p>
          <w:p w:rsidRPr="00D00E49" w:rsidR="00691410" w:rsidP="00341F04" w:rsidRDefault="00691410" w14:paraId="06E3573B" w14:textId="77777777">
            <w:pPr>
              <w:rPr>
                <w:sz w:val="20"/>
                <w:szCs w:val="20"/>
              </w:rPr>
            </w:pPr>
          </w:p>
          <w:p w:rsidRPr="00D00E49" w:rsidR="00691410" w:rsidP="00341F04" w:rsidRDefault="00691410" w14:paraId="5A96277B" w14:textId="40FB91C5">
            <w:pPr>
              <w:rPr>
                <w:sz w:val="20"/>
                <w:szCs w:val="20"/>
              </w:rPr>
            </w:pPr>
            <w:r w:rsidRPr="00D00E49">
              <w:rPr>
                <w:sz w:val="20"/>
                <w:szCs w:val="20"/>
              </w:rPr>
              <w:t xml:space="preserve">- </w:t>
            </w:r>
            <w:r w:rsidRPr="00F41BF2">
              <w:rPr>
                <w:sz w:val="20"/>
                <w:szCs w:val="20"/>
              </w:rPr>
              <w:t>Bodhi Tree</w:t>
            </w:r>
          </w:p>
          <w:p w:rsidRPr="00D00E49" w:rsidR="00691410" w:rsidP="00341F04" w:rsidRDefault="00691410" w14:paraId="4D758A9A" w14:textId="77777777">
            <w:pPr>
              <w:rPr>
                <w:sz w:val="20"/>
                <w:szCs w:val="20"/>
              </w:rPr>
            </w:pPr>
          </w:p>
          <w:p w:rsidRPr="00D00E49" w:rsidR="00691410" w:rsidP="00341F04" w:rsidRDefault="00691410" w14:paraId="31530585" w14:textId="77777777">
            <w:pPr>
              <w:rPr>
                <w:sz w:val="20"/>
                <w:szCs w:val="20"/>
              </w:rPr>
            </w:pPr>
            <w:r w:rsidRPr="00D00E49">
              <w:rPr>
                <w:noProof/>
                <w:sz w:val="20"/>
                <w:szCs w:val="20"/>
              </w:rPr>
              <w:drawing>
                <wp:inline distT="0" distB="0" distL="0" distR="0" wp14:anchorId="0A5B338E" wp14:editId="1B0FB249">
                  <wp:extent cx="1103055" cy="739140"/>
                  <wp:effectExtent l="0" t="0" r="1905" b="3810"/>
                  <wp:docPr id="909130966" name="Picture 1" descr="A large tree with many branc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30966" name="Picture 1" descr="A large tree with many branches&#10;&#10;AI-generated content may be incorrect."/>
                          <pic:cNvPicPr>
                            <a:picLocks noChangeAspect="1"/>
                          </pic:cNvPicPr>
                        </pic:nvPicPr>
                        <pic:blipFill>
                          <a:blip r:embed="rId37" cstate="print">
                            <a:extLst>
                              <a:ext uri="{28A0092B-C50C-407E-A947-70E740481C1C}">
                                <a14:useLocalDpi xmlns:a14="http://schemas.microsoft.com/office/drawing/2010/main" val="0"/>
                              </a:ext>
                              <a:ext uri="{837473B0-CC2E-450A-ABE3-18F120FF3D39}">
                                <a1611:picAttrSrcUrl xmlns:a1611="http://schemas.microsoft.com/office/drawing/2016/11/main" r:id="rId38"/>
                              </a:ext>
                            </a:extLst>
                          </a:blip>
                          <a:stretch>
                            <a:fillRect/>
                          </a:stretch>
                        </pic:blipFill>
                        <pic:spPr>
                          <a:xfrm>
                            <a:off x="0" y="0"/>
                            <a:ext cx="1108993" cy="743119"/>
                          </a:xfrm>
                          <a:prstGeom prst="rect">
                            <a:avLst/>
                          </a:prstGeom>
                        </pic:spPr>
                      </pic:pic>
                    </a:graphicData>
                  </a:graphic>
                </wp:inline>
              </w:drawing>
            </w:r>
          </w:p>
          <w:p w:rsidRPr="00D00E49" w:rsidR="00691410" w:rsidP="00341F04" w:rsidRDefault="00691410" w14:paraId="59079568" w14:textId="77777777">
            <w:pPr>
              <w:rPr>
                <w:sz w:val="20"/>
                <w:szCs w:val="20"/>
              </w:rPr>
            </w:pPr>
          </w:p>
          <w:p w:rsidRPr="00D00E49" w:rsidR="00691410" w:rsidP="00341F04" w:rsidRDefault="00691410" w14:paraId="12FBABAC" w14:textId="3246A24A">
            <w:pPr>
              <w:rPr>
                <w:sz w:val="20"/>
                <w:szCs w:val="20"/>
              </w:rPr>
            </w:pPr>
            <w:r w:rsidRPr="00D00E49">
              <w:rPr>
                <w:sz w:val="20"/>
                <w:szCs w:val="20"/>
              </w:rPr>
              <w:t xml:space="preserve">- </w:t>
            </w:r>
            <w:r w:rsidRPr="00F41BF2">
              <w:rPr>
                <w:sz w:val="20"/>
                <w:szCs w:val="20"/>
              </w:rPr>
              <w:t>Buddha’s footprint</w:t>
            </w:r>
          </w:p>
          <w:p w:rsidRPr="00D00E49" w:rsidR="00691410" w:rsidP="00341F04" w:rsidRDefault="00691410" w14:paraId="5BF5A6BF" w14:textId="77777777">
            <w:pPr>
              <w:rPr>
                <w:sz w:val="20"/>
                <w:szCs w:val="20"/>
              </w:rPr>
            </w:pPr>
            <w:r w:rsidRPr="00D00E49">
              <w:rPr>
                <w:sz w:val="20"/>
                <w:szCs w:val="20"/>
              </w:rPr>
              <w:fldChar w:fldCharType="begin"/>
            </w:r>
            <w:r w:rsidRPr="00D00E49">
              <w:rPr>
                <w:sz w:val="20"/>
                <w:szCs w:val="20"/>
              </w:rPr>
              <w:instrText xml:space="preserve"> INCLUDEPICTURE "https://upload.wikimedia.org/wikipedia/commons/thumb/a/ab/Seema_Malaka_-_Buddha_footprint.jpg/1024px-Seema_Malaka_-_Buddha_footprint.jpg" \* MERGEFORMATINET </w:instrText>
            </w:r>
            <w:r w:rsidRPr="00D00E49">
              <w:rPr>
                <w:sz w:val="20"/>
                <w:szCs w:val="20"/>
              </w:rPr>
              <w:fldChar w:fldCharType="separate"/>
            </w:r>
            <w:r w:rsidRPr="00D00E49">
              <w:rPr>
                <w:noProof/>
                <w:sz w:val="20"/>
                <w:szCs w:val="20"/>
              </w:rPr>
              <w:drawing>
                <wp:inline distT="0" distB="0" distL="0" distR="0" wp14:anchorId="050B1DB9" wp14:editId="167FE8A6">
                  <wp:extent cx="832388" cy="944880"/>
                  <wp:effectExtent l="0" t="0" r="6350" b="7620"/>
                  <wp:docPr id="3" name="Pictur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defined"/>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t="24333"/>
                          <a:stretch/>
                        </pic:blipFill>
                        <pic:spPr bwMode="auto">
                          <a:xfrm>
                            <a:off x="0" y="0"/>
                            <a:ext cx="840119" cy="953656"/>
                          </a:xfrm>
                          <a:prstGeom prst="rect">
                            <a:avLst/>
                          </a:prstGeom>
                          <a:noFill/>
                          <a:ln>
                            <a:noFill/>
                          </a:ln>
                          <a:extLst>
                            <a:ext uri="{53640926-AAD7-44D8-BBD7-CCE9431645EC}">
                              <a14:shadowObscured xmlns:a14="http://schemas.microsoft.com/office/drawing/2010/main"/>
                            </a:ext>
                          </a:extLst>
                        </pic:spPr>
                      </pic:pic>
                    </a:graphicData>
                  </a:graphic>
                </wp:inline>
              </w:drawing>
            </w:r>
            <w:r w:rsidRPr="00D00E49">
              <w:rPr>
                <w:sz w:val="20"/>
                <w:szCs w:val="20"/>
              </w:rPr>
              <w:fldChar w:fldCharType="end"/>
            </w:r>
            <w:r w:rsidRPr="00D00E49">
              <w:rPr>
                <w:sz w:val="20"/>
                <w:szCs w:val="20"/>
              </w:rPr>
              <w:t xml:space="preserve"> </w:t>
            </w:r>
          </w:p>
          <w:p w:rsidRPr="00D00E49" w:rsidR="00691410" w:rsidP="00341F04" w:rsidRDefault="00691410" w14:paraId="7A0ACF3D" w14:textId="77777777">
            <w:pPr>
              <w:rPr>
                <w:sz w:val="20"/>
                <w:szCs w:val="20"/>
              </w:rPr>
            </w:pPr>
          </w:p>
          <w:p w:rsidRPr="00D00E49" w:rsidR="00691410" w:rsidP="00341F04" w:rsidRDefault="00691410" w14:paraId="0BBD5FE8" w14:textId="79FAEA72">
            <w:pPr>
              <w:rPr>
                <w:sz w:val="20"/>
                <w:szCs w:val="20"/>
              </w:rPr>
            </w:pPr>
            <w:r w:rsidRPr="00D00E49">
              <w:rPr>
                <w:sz w:val="20"/>
                <w:szCs w:val="20"/>
              </w:rPr>
              <w:t xml:space="preserve">- </w:t>
            </w:r>
            <w:r w:rsidRPr="00F41BF2">
              <w:rPr>
                <w:sz w:val="20"/>
                <w:szCs w:val="20"/>
              </w:rPr>
              <w:t xml:space="preserve">Buddhist </w:t>
            </w:r>
            <w:proofErr w:type="spellStart"/>
            <w:r w:rsidRPr="00F41BF2">
              <w:rPr>
                <w:sz w:val="20"/>
                <w:szCs w:val="20"/>
              </w:rPr>
              <w:t>fla</w:t>
            </w:r>
            <w:proofErr w:type="spellEnd"/>
            <w:r w:rsidR="00B56C17">
              <w:rPr>
                <w:rStyle w:val="Hyperlink"/>
              </w:rPr>
              <w:t xml:space="preserve"> </w:t>
            </w:r>
            <w:r w:rsidRPr="00F41BF2">
              <w:rPr>
                <w:sz w:val="20"/>
                <w:szCs w:val="20"/>
              </w:rPr>
              <w:t>g</w:t>
            </w:r>
            <w:r w:rsidRPr="00D00E49">
              <w:rPr>
                <w:sz w:val="20"/>
                <w:szCs w:val="20"/>
              </w:rPr>
              <w:t xml:space="preserve"> </w:t>
            </w:r>
          </w:p>
          <w:p w:rsidRPr="00D00E49" w:rsidR="00691410" w:rsidP="00341F04" w:rsidRDefault="00691410" w14:paraId="2D1B44F8" w14:textId="6E455BCE">
            <w:pPr>
              <w:rPr>
                <w:sz w:val="20"/>
                <w:szCs w:val="20"/>
              </w:rPr>
            </w:pPr>
            <w:r w:rsidRPr="00D00E49">
              <w:rPr>
                <w:noProof/>
                <w:sz w:val="20"/>
                <w:szCs w:val="20"/>
              </w:rPr>
              <w:drawing>
                <wp:inline distT="0" distB="0" distL="0" distR="0" wp14:anchorId="440CE2C0" wp14:editId="443760F4">
                  <wp:extent cx="1188720" cy="793931"/>
                  <wp:effectExtent l="0" t="0" r="0" b="6350"/>
                  <wp:docPr id="1" name="Picture 1" descr="A colorful stripes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stripes of different colors&#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96262" cy="798968"/>
                          </a:xfrm>
                          <a:prstGeom prst="rect">
                            <a:avLst/>
                          </a:prstGeom>
                          <a:noFill/>
                          <a:ln>
                            <a:noFill/>
                          </a:ln>
                        </pic:spPr>
                      </pic:pic>
                    </a:graphicData>
                  </a:graphic>
                </wp:inline>
              </w:drawing>
            </w:r>
            <w:r w:rsidRPr="00D00E49">
              <w:rPr>
                <w:sz w:val="20"/>
                <w:szCs w:val="20"/>
              </w:rPr>
              <w:fldChar w:fldCharType="begin"/>
            </w:r>
            <w:r w:rsidRPr="00D00E49">
              <w:rPr>
                <w:sz w:val="20"/>
                <w:szCs w:val="20"/>
              </w:rPr>
              <w:instrText xml:space="preserve"> INCLUDEPICTURE "https://upload.wikimedia.org/wikipedia/commons/thumb/7/77/Flag_of_Buddhism.svg/200px-Flag_of_Buddhism.svg.png" \* MERGEFORMATINET </w:instrText>
            </w:r>
            <w:r w:rsidRPr="00D00E49">
              <w:rPr>
                <w:sz w:val="20"/>
                <w:szCs w:val="20"/>
              </w:rPr>
              <w:fldChar w:fldCharType="separate"/>
            </w:r>
            <w:r w:rsidRPr="00D00E49">
              <w:rPr>
                <w:sz w:val="20"/>
                <w:szCs w:val="20"/>
              </w:rPr>
              <w:fldChar w:fldCharType="end"/>
            </w:r>
          </w:p>
        </w:tc>
        <w:tc>
          <w:tcPr>
            <w:tcW w:w="2839" w:type="dxa"/>
          </w:tcPr>
          <w:p w:rsidRPr="00D00E49" w:rsidR="00691410" w:rsidP="00341F04" w:rsidRDefault="00691410" w14:paraId="0A31A4AE" w14:textId="78C69721">
            <w:pPr>
              <w:rPr>
                <w:b/>
                <w:sz w:val="20"/>
                <w:szCs w:val="20"/>
              </w:rPr>
            </w:pPr>
            <w:r w:rsidRPr="00D00E49">
              <w:rPr>
                <w:b/>
                <w:sz w:val="20"/>
                <w:szCs w:val="20"/>
              </w:rPr>
              <w:t>Prayer, worship and reflection</w:t>
            </w:r>
          </w:p>
          <w:p w:rsidRPr="00D00E49" w:rsidR="00691410" w:rsidP="00341F04" w:rsidRDefault="00691410" w14:paraId="2D875EBC" w14:textId="77777777">
            <w:pPr>
              <w:rPr>
                <w:i/>
                <w:sz w:val="20"/>
                <w:szCs w:val="20"/>
              </w:rPr>
            </w:pPr>
          </w:p>
          <w:p w:rsidRPr="00D00E49" w:rsidR="00691410" w:rsidP="00341F04" w:rsidRDefault="00691410" w14:paraId="3D4A1CA0" w14:textId="77777777">
            <w:pPr>
              <w:rPr>
                <w:sz w:val="20"/>
                <w:szCs w:val="20"/>
              </w:rPr>
            </w:pPr>
            <w:r w:rsidRPr="00D00E49">
              <w:rPr>
                <w:sz w:val="20"/>
                <w:szCs w:val="20"/>
              </w:rPr>
              <w:t>- Meditation</w:t>
            </w:r>
          </w:p>
          <w:p w:rsidRPr="00D00E49" w:rsidR="00691410" w:rsidP="00341F04" w:rsidRDefault="00691410" w14:paraId="5F390728" w14:textId="77777777">
            <w:pPr>
              <w:rPr>
                <w:sz w:val="20"/>
                <w:szCs w:val="20"/>
              </w:rPr>
            </w:pPr>
            <w:r w:rsidRPr="00D00E49">
              <w:rPr>
                <w:sz w:val="20"/>
                <w:szCs w:val="20"/>
              </w:rPr>
              <w:t>- Chanting/ Puja</w:t>
            </w:r>
          </w:p>
          <w:p w:rsidRPr="00D00E49" w:rsidR="00691410" w:rsidP="00341F04" w:rsidRDefault="00691410" w14:paraId="29D46BFD" w14:textId="77777777">
            <w:pPr>
              <w:rPr>
                <w:sz w:val="20"/>
                <w:szCs w:val="20"/>
              </w:rPr>
            </w:pPr>
            <w:r w:rsidRPr="00D00E49">
              <w:rPr>
                <w:sz w:val="20"/>
                <w:szCs w:val="20"/>
              </w:rPr>
              <w:t>- Offerings of flowers, incense, candles, light, lanterns</w:t>
            </w:r>
          </w:p>
          <w:p w:rsidRPr="00D00E49" w:rsidR="00691410" w:rsidP="00341F04" w:rsidRDefault="00691410" w14:paraId="553F964F" w14:textId="77777777">
            <w:pPr>
              <w:rPr>
                <w:sz w:val="20"/>
                <w:szCs w:val="20"/>
              </w:rPr>
            </w:pPr>
            <w:r w:rsidRPr="00D00E49">
              <w:rPr>
                <w:sz w:val="20"/>
                <w:szCs w:val="20"/>
              </w:rPr>
              <w:t>- Offering requisites (food, shelter, clothes, medicines) to the ordained (Monastic) community – monks and nuns</w:t>
            </w:r>
          </w:p>
          <w:p w:rsidRPr="00D00E49" w:rsidR="00691410" w:rsidP="00341F04" w:rsidRDefault="00691410" w14:paraId="037646E5" w14:textId="77777777">
            <w:pPr>
              <w:rPr>
                <w:sz w:val="20"/>
                <w:szCs w:val="20"/>
              </w:rPr>
            </w:pPr>
          </w:p>
        </w:tc>
      </w:tr>
      <w:tr w:rsidR="00691410" w:rsidTr="00341F04" w14:paraId="71821BDF" w14:textId="77777777">
        <w:trPr>
          <w:trHeight w:val="4419"/>
        </w:trPr>
        <w:tc>
          <w:tcPr>
            <w:tcW w:w="4673" w:type="dxa"/>
          </w:tcPr>
          <w:p w:rsidRPr="00D00E49" w:rsidR="00691410" w:rsidP="00341F04" w:rsidRDefault="00691410" w14:paraId="385567B1" w14:textId="77777777">
            <w:pPr>
              <w:rPr>
                <w:i/>
                <w:sz w:val="20"/>
                <w:szCs w:val="20"/>
              </w:rPr>
            </w:pPr>
            <w:r w:rsidRPr="00D00E49">
              <w:rPr>
                <w:b/>
                <w:sz w:val="20"/>
                <w:szCs w:val="20"/>
              </w:rPr>
              <w:lastRenderedPageBreak/>
              <w:t>5 Identity and belonging</w:t>
            </w:r>
            <w:r w:rsidRPr="00D00E49">
              <w:rPr>
                <w:i/>
                <w:sz w:val="20"/>
                <w:szCs w:val="20"/>
              </w:rPr>
              <w:t>)</w:t>
            </w:r>
          </w:p>
          <w:p w:rsidRPr="00D00E49" w:rsidR="00691410" w:rsidP="00341F04" w:rsidRDefault="00691410" w14:paraId="3F77C658" w14:textId="77777777">
            <w:pPr>
              <w:rPr>
                <w:sz w:val="20"/>
                <w:szCs w:val="20"/>
              </w:rPr>
            </w:pPr>
          </w:p>
          <w:p w:rsidRPr="00D00E49" w:rsidR="00691410" w:rsidP="00341F04" w:rsidRDefault="00691410" w14:paraId="7100FE06" w14:textId="77777777">
            <w:pPr>
              <w:rPr>
                <w:sz w:val="20"/>
                <w:szCs w:val="20"/>
              </w:rPr>
            </w:pPr>
            <w:r w:rsidRPr="00D00E49">
              <w:rPr>
                <w:sz w:val="20"/>
                <w:szCs w:val="20"/>
              </w:rPr>
              <w:t>Monastic form –monks and nuns -living a celibate, homeless life in monasteries  or in the forests – learning and practicing the teachings and bound by the Vinaya (discipline/rules of conduct)</w:t>
            </w:r>
          </w:p>
          <w:p w:rsidRPr="00D00E49" w:rsidR="00691410" w:rsidP="00341F04" w:rsidRDefault="00691410" w14:paraId="4E1E2723" w14:textId="77777777">
            <w:pPr>
              <w:rPr>
                <w:sz w:val="20"/>
                <w:szCs w:val="20"/>
              </w:rPr>
            </w:pPr>
          </w:p>
          <w:p w:rsidRPr="00D00E49" w:rsidR="00691410" w:rsidP="00341F04" w:rsidRDefault="00691410" w14:paraId="75D04666" w14:textId="77777777">
            <w:pPr>
              <w:rPr>
                <w:sz w:val="20"/>
                <w:szCs w:val="20"/>
              </w:rPr>
            </w:pPr>
            <w:r w:rsidRPr="00D00E49">
              <w:rPr>
                <w:sz w:val="20"/>
                <w:szCs w:val="20"/>
              </w:rPr>
              <w:t>Lay followers - Taking the three refuges (Buddha, Dhamma, Sangha) and five precepts of virtuous conduct, living a householder’s life.</w:t>
            </w:r>
          </w:p>
          <w:p w:rsidRPr="00D00E49" w:rsidR="00691410" w:rsidP="00341F04" w:rsidRDefault="00691410" w14:paraId="5229AB58" w14:textId="77777777">
            <w:pPr>
              <w:rPr>
                <w:sz w:val="20"/>
                <w:szCs w:val="20"/>
              </w:rPr>
            </w:pPr>
          </w:p>
          <w:p w:rsidRPr="00D00E49" w:rsidR="00691410" w:rsidP="00341F04" w:rsidRDefault="00691410" w14:paraId="239F2537" w14:textId="77777777">
            <w:pPr>
              <w:rPr>
                <w:sz w:val="20"/>
                <w:szCs w:val="20"/>
              </w:rPr>
            </w:pPr>
            <w:r w:rsidRPr="00D00E49">
              <w:rPr>
                <w:sz w:val="20"/>
                <w:szCs w:val="20"/>
              </w:rPr>
              <w:t>Freedom not to blindly follow or simply believe but to find the Truth for oneself and inquire.</w:t>
            </w:r>
          </w:p>
          <w:p w:rsidRPr="00D00E49" w:rsidR="00691410" w:rsidP="00341F04" w:rsidRDefault="00691410" w14:paraId="2B636515" w14:textId="77777777">
            <w:pPr>
              <w:rPr>
                <w:sz w:val="20"/>
                <w:szCs w:val="20"/>
              </w:rPr>
            </w:pPr>
          </w:p>
          <w:p w:rsidRPr="00D00E49" w:rsidR="00691410" w:rsidP="00341F04" w:rsidRDefault="00691410" w14:paraId="1F298FA7" w14:textId="77777777">
            <w:pPr>
              <w:rPr>
                <w:sz w:val="20"/>
                <w:szCs w:val="20"/>
              </w:rPr>
            </w:pPr>
            <w:r w:rsidRPr="00D00E49">
              <w:rPr>
                <w:sz w:val="20"/>
                <w:szCs w:val="20"/>
              </w:rPr>
              <w:t>Tolerance and acceptance</w:t>
            </w:r>
          </w:p>
          <w:p w:rsidRPr="00D00E49" w:rsidR="00691410" w:rsidP="00341F04" w:rsidRDefault="00691410" w14:paraId="1878B5EA" w14:textId="77777777">
            <w:pPr>
              <w:rPr>
                <w:sz w:val="20"/>
                <w:szCs w:val="20"/>
              </w:rPr>
            </w:pPr>
          </w:p>
          <w:p w:rsidRPr="00D00E49" w:rsidR="00691410" w:rsidP="00341F04" w:rsidRDefault="00691410" w14:paraId="69E786FB" w14:textId="77777777">
            <w:pPr>
              <w:rPr>
                <w:sz w:val="20"/>
                <w:szCs w:val="20"/>
              </w:rPr>
            </w:pPr>
            <w:r w:rsidRPr="00D00E49">
              <w:rPr>
                <w:sz w:val="20"/>
                <w:szCs w:val="20"/>
              </w:rPr>
              <w:t xml:space="preserve">Harmlessness </w:t>
            </w:r>
          </w:p>
          <w:p w:rsidRPr="00D00E49" w:rsidR="00691410" w:rsidP="00341F04" w:rsidRDefault="00691410" w14:paraId="72323521" w14:textId="77777777">
            <w:pPr>
              <w:rPr>
                <w:sz w:val="20"/>
                <w:szCs w:val="20"/>
              </w:rPr>
            </w:pPr>
          </w:p>
          <w:p w:rsidRPr="00D00E49" w:rsidR="00691410" w:rsidP="00341F04" w:rsidRDefault="00691410" w14:paraId="0B2D2D0D" w14:textId="77777777">
            <w:pPr>
              <w:rPr>
                <w:sz w:val="20"/>
                <w:szCs w:val="20"/>
              </w:rPr>
            </w:pPr>
          </w:p>
          <w:p w:rsidRPr="00D00E49" w:rsidR="00691410" w:rsidP="00341F04" w:rsidRDefault="00691410" w14:paraId="5F25FB27" w14:textId="77777777">
            <w:pPr>
              <w:rPr>
                <w:sz w:val="20"/>
                <w:szCs w:val="20"/>
              </w:rPr>
            </w:pPr>
          </w:p>
        </w:tc>
        <w:tc>
          <w:tcPr>
            <w:tcW w:w="4667" w:type="dxa"/>
          </w:tcPr>
          <w:p w:rsidRPr="00D00E49" w:rsidR="00691410" w:rsidP="00341F04" w:rsidRDefault="00691410" w14:paraId="4F20E02F" w14:textId="4996AE3A">
            <w:pPr>
              <w:rPr>
                <w:i/>
                <w:sz w:val="20"/>
                <w:szCs w:val="20"/>
              </w:rPr>
            </w:pPr>
            <w:r w:rsidRPr="00D00E49">
              <w:rPr>
                <w:b/>
                <w:sz w:val="20"/>
                <w:szCs w:val="20"/>
              </w:rPr>
              <w:t>Ultimate questions</w:t>
            </w:r>
          </w:p>
          <w:p w:rsidRPr="00D00E49" w:rsidR="00691410" w:rsidP="00341F04" w:rsidRDefault="00691410" w14:paraId="3B453CD2" w14:textId="77777777">
            <w:pPr>
              <w:rPr>
                <w:i/>
                <w:sz w:val="20"/>
                <w:szCs w:val="20"/>
              </w:rPr>
            </w:pPr>
          </w:p>
          <w:p w:rsidRPr="00D00E49" w:rsidR="00691410" w:rsidP="00341F04" w:rsidRDefault="00691410" w14:paraId="6A3B24A5" w14:textId="77777777">
            <w:pPr>
              <w:rPr>
                <w:sz w:val="20"/>
                <w:szCs w:val="20"/>
              </w:rPr>
            </w:pPr>
            <w:r w:rsidRPr="00D00E49">
              <w:rPr>
                <w:sz w:val="20"/>
                <w:szCs w:val="20"/>
              </w:rPr>
              <w:t xml:space="preserve">Understanding from our own experience rather than belief in a doctrine. </w:t>
            </w:r>
          </w:p>
          <w:p w:rsidRPr="00D00E49" w:rsidR="00691410" w:rsidP="00341F04" w:rsidRDefault="00691410" w14:paraId="79F9BE68" w14:textId="77777777">
            <w:pPr>
              <w:rPr>
                <w:sz w:val="20"/>
                <w:szCs w:val="20"/>
              </w:rPr>
            </w:pPr>
            <w:r w:rsidRPr="00D00E49">
              <w:rPr>
                <w:sz w:val="20"/>
                <w:szCs w:val="20"/>
              </w:rPr>
              <w:br/>
              <w:t>Understanding suffering and the cause of suffering</w:t>
            </w:r>
          </w:p>
          <w:p w:rsidRPr="00D00E49" w:rsidR="00691410" w:rsidP="00341F04" w:rsidRDefault="00691410" w14:paraId="7D0A8E45" w14:textId="77777777">
            <w:pPr>
              <w:rPr>
                <w:sz w:val="20"/>
                <w:szCs w:val="20"/>
              </w:rPr>
            </w:pPr>
          </w:p>
          <w:p w:rsidRPr="00D00E49" w:rsidR="00691410" w:rsidP="00341F04" w:rsidRDefault="00691410" w14:paraId="1900DBE3" w14:textId="77777777">
            <w:pPr>
              <w:rPr>
                <w:sz w:val="20"/>
                <w:szCs w:val="20"/>
              </w:rPr>
            </w:pPr>
            <w:r w:rsidRPr="00D00E49">
              <w:rPr>
                <w:sz w:val="20"/>
                <w:szCs w:val="20"/>
              </w:rPr>
              <w:t>Understanding the Path to the end of suffering?</w:t>
            </w:r>
          </w:p>
          <w:p w:rsidRPr="00D00E49" w:rsidR="00691410" w:rsidP="00341F04" w:rsidRDefault="00691410" w14:paraId="51005FD1" w14:textId="77777777">
            <w:pPr>
              <w:rPr>
                <w:sz w:val="20"/>
                <w:szCs w:val="20"/>
              </w:rPr>
            </w:pPr>
          </w:p>
          <w:p w:rsidRPr="00D00E49" w:rsidR="00691410" w:rsidP="00341F04" w:rsidRDefault="00691410" w14:paraId="1668B24A" w14:textId="77777777">
            <w:pPr>
              <w:rPr>
                <w:sz w:val="20"/>
                <w:szCs w:val="20"/>
              </w:rPr>
            </w:pPr>
            <w:r w:rsidRPr="00D00E49">
              <w:rPr>
                <w:sz w:val="20"/>
                <w:szCs w:val="20"/>
              </w:rPr>
              <w:t>What is the end of suffering? What is Nibbana?</w:t>
            </w:r>
          </w:p>
          <w:p w:rsidRPr="00D00E49" w:rsidR="00691410" w:rsidP="00341F04" w:rsidRDefault="00691410" w14:paraId="498C80CC" w14:textId="77777777">
            <w:pPr>
              <w:rPr>
                <w:sz w:val="20"/>
                <w:szCs w:val="20"/>
              </w:rPr>
            </w:pPr>
          </w:p>
          <w:p w:rsidRPr="00D00E49" w:rsidR="00691410" w:rsidP="00341F04" w:rsidRDefault="00691410" w14:paraId="2E35E9A1" w14:textId="77777777">
            <w:pPr>
              <w:rPr>
                <w:sz w:val="20"/>
                <w:szCs w:val="20"/>
              </w:rPr>
            </w:pPr>
            <w:r w:rsidRPr="00D00E49">
              <w:rPr>
                <w:sz w:val="20"/>
                <w:szCs w:val="20"/>
              </w:rPr>
              <w:t>What is self? What is not self?</w:t>
            </w:r>
          </w:p>
          <w:p w:rsidRPr="00D00E49" w:rsidR="00691410" w:rsidP="00341F04" w:rsidRDefault="00691410" w14:paraId="65507EF5" w14:textId="77777777">
            <w:pPr>
              <w:rPr>
                <w:sz w:val="20"/>
                <w:szCs w:val="20"/>
              </w:rPr>
            </w:pPr>
          </w:p>
          <w:p w:rsidRPr="00D00E49" w:rsidR="00691410" w:rsidP="00341F04" w:rsidRDefault="00691410" w14:paraId="5C23630E" w14:textId="77777777">
            <w:pPr>
              <w:rPr>
                <w:sz w:val="20"/>
                <w:szCs w:val="20"/>
              </w:rPr>
            </w:pPr>
            <w:r w:rsidRPr="00D00E49">
              <w:rPr>
                <w:sz w:val="20"/>
                <w:szCs w:val="20"/>
              </w:rPr>
              <w:t>Understanding cause and effect</w:t>
            </w:r>
          </w:p>
          <w:p w:rsidRPr="00D00E49" w:rsidR="00691410" w:rsidP="00341F04" w:rsidRDefault="00691410" w14:paraId="549BF90F" w14:textId="77777777">
            <w:pPr>
              <w:rPr>
                <w:sz w:val="20"/>
                <w:szCs w:val="20"/>
              </w:rPr>
            </w:pPr>
          </w:p>
          <w:p w:rsidRPr="00D00E49" w:rsidR="00691410" w:rsidP="00341F04" w:rsidRDefault="00691410" w14:paraId="7EAEA0A4" w14:textId="77777777">
            <w:pPr>
              <w:rPr>
                <w:sz w:val="20"/>
                <w:szCs w:val="20"/>
              </w:rPr>
            </w:pPr>
            <w:r w:rsidRPr="00D00E49">
              <w:rPr>
                <w:sz w:val="20"/>
                <w:szCs w:val="20"/>
              </w:rPr>
              <w:t>What is Buddha? What is Dhamma? What is Sangha?</w:t>
            </w:r>
          </w:p>
          <w:p w:rsidRPr="00D00E49" w:rsidR="00691410" w:rsidP="00341F04" w:rsidRDefault="00691410" w14:paraId="0C55BEE0" w14:textId="77777777">
            <w:pPr>
              <w:rPr>
                <w:sz w:val="20"/>
                <w:szCs w:val="20"/>
              </w:rPr>
            </w:pPr>
          </w:p>
          <w:p w:rsidRPr="00D00E49" w:rsidR="00691410" w:rsidP="00341F04" w:rsidRDefault="00691410" w14:paraId="50883E43" w14:textId="77777777">
            <w:pPr>
              <w:rPr>
                <w:sz w:val="20"/>
                <w:szCs w:val="20"/>
              </w:rPr>
            </w:pPr>
            <w:r w:rsidRPr="00D00E49">
              <w:rPr>
                <w:sz w:val="20"/>
                <w:szCs w:val="20"/>
              </w:rPr>
              <w:t>What is real?</w:t>
            </w:r>
          </w:p>
          <w:p w:rsidRPr="00D00E49" w:rsidR="00691410" w:rsidP="00341F04" w:rsidRDefault="00691410" w14:paraId="15C97499" w14:textId="77777777">
            <w:pPr>
              <w:rPr>
                <w:sz w:val="20"/>
                <w:szCs w:val="20"/>
              </w:rPr>
            </w:pPr>
          </w:p>
          <w:p w:rsidRPr="00D00E49" w:rsidR="00691410" w:rsidP="00341F04" w:rsidRDefault="00691410" w14:paraId="6C8AC667" w14:textId="77777777">
            <w:pPr>
              <w:rPr>
                <w:sz w:val="20"/>
                <w:szCs w:val="20"/>
              </w:rPr>
            </w:pPr>
            <w:r w:rsidRPr="00D00E49">
              <w:rPr>
                <w:sz w:val="20"/>
                <w:szCs w:val="20"/>
              </w:rPr>
              <w:t>Is it possible to free the world of suffering?</w:t>
            </w:r>
          </w:p>
          <w:p w:rsidRPr="00D00E49" w:rsidR="00691410" w:rsidP="00341F04" w:rsidRDefault="00691410" w14:paraId="22EA5FCC" w14:textId="77777777">
            <w:pPr>
              <w:rPr>
                <w:sz w:val="20"/>
                <w:szCs w:val="20"/>
              </w:rPr>
            </w:pPr>
          </w:p>
          <w:p w:rsidRPr="00D00E49" w:rsidR="00691410" w:rsidP="00341F04" w:rsidRDefault="00691410" w14:paraId="1469CAB0" w14:textId="77777777">
            <w:pPr>
              <w:rPr>
                <w:sz w:val="20"/>
                <w:szCs w:val="20"/>
              </w:rPr>
            </w:pPr>
            <w:r w:rsidRPr="00D00E49">
              <w:rPr>
                <w:sz w:val="20"/>
                <w:szCs w:val="20"/>
              </w:rPr>
              <w:t xml:space="preserve"> Are people pure hearted by nature?</w:t>
            </w:r>
          </w:p>
          <w:p w:rsidRPr="00D00E49" w:rsidR="00691410" w:rsidP="00341F04" w:rsidRDefault="00691410" w14:paraId="3991708B" w14:textId="77777777">
            <w:pPr>
              <w:rPr>
                <w:sz w:val="20"/>
                <w:szCs w:val="20"/>
              </w:rPr>
            </w:pPr>
          </w:p>
          <w:p w:rsidRPr="00D00E49" w:rsidR="00691410" w:rsidP="00341F04" w:rsidRDefault="00691410" w14:paraId="1B975D97" w14:textId="77777777">
            <w:pPr>
              <w:rPr>
                <w:sz w:val="20"/>
                <w:szCs w:val="20"/>
              </w:rPr>
            </w:pPr>
          </w:p>
          <w:p w:rsidRPr="00D00E49" w:rsidR="00691410" w:rsidP="00341F04" w:rsidRDefault="00691410" w14:paraId="18EE1C36" w14:textId="77777777">
            <w:pPr>
              <w:rPr>
                <w:sz w:val="20"/>
                <w:szCs w:val="20"/>
              </w:rPr>
            </w:pPr>
          </w:p>
          <w:p w:rsidRPr="00D00E49" w:rsidR="00691410" w:rsidP="00341F04" w:rsidRDefault="00691410" w14:paraId="01BCF97F" w14:textId="77777777">
            <w:pPr>
              <w:rPr>
                <w:sz w:val="20"/>
                <w:szCs w:val="20"/>
              </w:rPr>
            </w:pPr>
          </w:p>
          <w:p w:rsidRPr="00D00E49" w:rsidR="00691410" w:rsidP="00341F04" w:rsidRDefault="00691410" w14:paraId="49BC2140" w14:textId="77777777">
            <w:pPr>
              <w:rPr>
                <w:sz w:val="20"/>
                <w:szCs w:val="20"/>
              </w:rPr>
            </w:pPr>
          </w:p>
          <w:p w:rsidRPr="00D00E49" w:rsidR="00691410" w:rsidP="00341F04" w:rsidRDefault="00691410" w14:paraId="51548338" w14:textId="77777777">
            <w:pPr>
              <w:rPr>
                <w:sz w:val="20"/>
                <w:szCs w:val="20"/>
              </w:rPr>
            </w:pPr>
          </w:p>
        </w:tc>
        <w:tc>
          <w:tcPr>
            <w:tcW w:w="2947" w:type="dxa"/>
          </w:tcPr>
          <w:p w:rsidRPr="00D00E49" w:rsidR="00691410" w:rsidP="00341F04" w:rsidRDefault="00691410" w14:paraId="323AEC90" w14:textId="2E902C1F">
            <w:pPr>
              <w:rPr>
                <w:i/>
                <w:sz w:val="20"/>
                <w:szCs w:val="20"/>
              </w:rPr>
            </w:pPr>
            <w:r w:rsidRPr="00D00E49">
              <w:rPr>
                <w:b/>
                <w:sz w:val="20"/>
                <w:szCs w:val="20"/>
              </w:rPr>
              <w:t>Human responsibility and values</w:t>
            </w:r>
          </w:p>
          <w:p w:rsidRPr="00D00E49" w:rsidR="00691410" w:rsidP="00341F04" w:rsidRDefault="00691410" w14:paraId="19921566" w14:textId="77777777">
            <w:pPr>
              <w:rPr>
                <w:i/>
                <w:sz w:val="20"/>
                <w:szCs w:val="20"/>
              </w:rPr>
            </w:pPr>
          </w:p>
          <w:p w:rsidRPr="00D00E49" w:rsidR="00691410" w:rsidP="00341F04" w:rsidRDefault="00691410" w14:paraId="144BAFAB" w14:textId="77777777">
            <w:pPr>
              <w:rPr>
                <w:sz w:val="20"/>
                <w:szCs w:val="20"/>
              </w:rPr>
            </w:pPr>
            <w:r w:rsidRPr="00D00E49">
              <w:rPr>
                <w:sz w:val="20"/>
                <w:szCs w:val="20"/>
              </w:rPr>
              <w:t>Harmlessness (Ahimsa)</w:t>
            </w:r>
          </w:p>
          <w:p w:rsidRPr="00D00E49" w:rsidR="00691410" w:rsidP="00341F04" w:rsidRDefault="00691410" w14:paraId="369EDCC8" w14:textId="77777777">
            <w:pPr>
              <w:rPr>
                <w:sz w:val="20"/>
                <w:szCs w:val="20"/>
              </w:rPr>
            </w:pPr>
            <w:r w:rsidRPr="00D00E49">
              <w:rPr>
                <w:sz w:val="20"/>
                <w:szCs w:val="20"/>
              </w:rPr>
              <w:t xml:space="preserve">Loving, kindness and compassion </w:t>
            </w:r>
          </w:p>
          <w:p w:rsidRPr="00D00E49" w:rsidR="00691410" w:rsidP="00341F04" w:rsidRDefault="00691410" w14:paraId="0788BE33" w14:textId="77777777">
            <w:pPr>
              <w:rPr>
                <w:sz w:val="20"/>
                <w:szCs w:val="20"/>
              </w:rPr>
            </w:pPr>
            <w:r w:rsidRPr="00D00E49">
              <w:rPr>
                <w:sz w:val="20"/>
                <w:szCs w:val="20"/>
              </w:rPr>
              <w:t xml:space="preserve">Generosity </w:t>
            </w:r>
          </w:p>
          <w:p w:rsidRPr="00D00E49" w:rsidR="00691410" w:rsidP="00341F04" w:rsidRDefault="00691410" w14:paraId="23F56054" w14:textId="77777777">
            <w:pPr>
              <w:rPr>
                <w:sz w:val="20"/>
                <w:szCs w:val="20"/>
              </w:rPr>
            </w:pPr>
            <w:r w:rsidRPr="00D00E49">
              <w:rPr>
                <w:sz w:val="20"/>
                <w:szCs w:val="20"/>
              </w:rPr>
              <w:t>Five precepts (virtues)</w:t>
            </w:r>
          </w:p>
          <w:p w:rsidRPr="00D00E49" w:rsidR="00691410" w:rsidP="00341F04" w:rsidRDefault="00691410" w14:paraId="177D3A07" w14:textId="77777777">
            <w:pPr>
              <w:rPr>
                <w:sz w:val="20"/>
                <w:szCs w:val="20"/>
              </w:rPr>
            </w:pPr>
            <w:r w:rsidRPr="00D00E49">
              <w:rPr>
                <w:sz w:val="20"/>
                <w:szCs w:val="20"/>
              </w:rPr>
              <w:t>Tolerance</w:t>
            </w:r>
          </w:p>
          <w:p w:rsidRPr="00D00E49" w:rsidR="00691410" w:rsidP="00341F04" w:rsidRDefault="00691410" w14:paraId="3A27EB45" w14:textId="77777777">
            <w:pPr>
              <w:rPr>
                <w:sz w:val="20"/>
                <w:szCs w:val="20"/>
              </w:rPr>
            </w:pPr>
            <w:r w:rsidRPr="00D00E49">
              <w:rPr>
                <w:sz w:val="20"/>
                <w:szCs w:val="20"/>
              </w:rPr>
              <w:t>No proselytizing/converting</w:t>
            </w:r>
          </w:p>
          <w:p w:rsidRPr="00D00E49" w:rsidR="00691410" w:rsidP="00341F04" w:rsidRDefault="00691410" w14:paraId="28798FE8" w14:textId="77777777">
            <w:pPr>
              <w:rPr>
                <w:sz w:val="20"/>
                <w:szCs w:val="20"/>
              </w:rPr>
            </w:pPr>
            <w:r w:rsidRPr="00D00E49">
              <w:rPr>
                <w:sz w:val="20"/>
                <w:szCs w:val="20"/>
              </w:rPr>
              <w:t>Acceptance</w:t>
            </w:r>
          </w:p>
          <w:p w:rsidRPr="00D00E49" w:rsidR="00691410" w:rsidP="00341F04" w:rsidRDefault="00691410" w14:paraId="5A9288F4" w14:textId="77777777">
            <w:pPr>
              <w:rPr>
                <w:sz w:val="20"/>
                <w:szCs w:val="20"/>
              </w:rPr>
            </w:pPr>
            <w:r w:rsidRPr="00D00E49">
              <w:rPr>
                <w:sz w:val="20"/>
                <w:szCs w:val="20"/>
              </w:rPr>
              <w:t>Responsibility</w:t>
            </w:r>
          </w:p>
          <w:p w:rsidRPr="00D00E49" w:rsidR="00691410" w:rsidP="00341F04" w:rsidRDefault="00691410" w14:paraId="429CD208" w14:textId="77777777">
            <w:pPr>
              <w:rPr>
                <w:sz w:val="20"/>
                <w:szCs w:val="20"/>
              </w:rPr>
            </w:pPr>
            <w:r w:rsidRPr="00D00E49">
              <w:rPr>
                <w:sz w:val="20"/>
                <w:szCs w:val="20"/>
              </w:rPr>
              <w:t>Good harmonious relationships</w:t>
            </w:r>
          </w:p>
          <w:p w:rsidRPr="00D00E49" w:rsidR="00691410" w:rsidP="00341F04" w:rsidRDefault="00691410" w14:paraId="15324B22" w14:textId="77777777">
            <w:pPr>
              <w:rPr>
                <w:sz w:val="20"/>
                <w:szCs w:val="20"/>
              </w:rPr>
            </w:pPr>
            <w:r w:rsidRPr="00D00E49">
              <w:rPr>
                <w:sz w:val="20"/>
                <w:szCs w:val="20"/>
              </w:rPr>
              <w:t>Being of service</w:t>
            </w:r>
          </w:p>
          <w:p w:rsidRPr="00D00E49" w:rsidR="00691410" w:rsidP="00341F04" w:rsidRDefault="00691410" w14:paraId="4579231B" w14:textId="77777777">
            <w:pPr>
              <w:rPr>
                <w:sz w:val="20"/>
                <w:szCs w:val="20"/>
              </w:rPr>
            </w:pPr>
          </w:p>
          <w:p w:rsidRPr="00D00E49" w:rsidR="00691410" w:rsidP="00341F04" w:rsidRDefault="00691410" w14:paraId="53448EC9" w14:textId="77777777">
            <w:pPr>
              <w:rPr>
                <w:sz w:val="20"/>
                <w:szCs w:val="20"/>
              </w:rPr>
            </w:pPr>
          </w:p>
          <w:p w:rsidRPr="00D00E49" w:rsidR="00691410" w:rsidP="00341F04" w:rsidRDefault="00691410" w14:paraId="082695E8" w14:textId="77777777">
            <w:pPr>
              <w:rPr>
                <w:sz w:val="20"/>
                <w:szCs w:val="20"/>
              </w:rPr>
            </w:pPr>
          </w:p>
          <w:p w:rsidRPr="00D00E49" w:rsidR="00691410" w:rsidP="00341F04" w:rsidRDefault="00691410" w14:paraId="4B519370" w14:textId="77777777">
            <w:pPr>
              <w:rPr>
                <w:sz w:val="20"/>
                <w:szCs w:val="20"/>
              </w:rPr>
            </w:pPr>
          </w:p>
          <w:p w:rsidRPr="00D00E49" w:rsidR="00691410" w:rsidP="00341F04" w:rsidRDefault="00691410" w14:paraId="13920555" w14:textId="77777777">
            <w:pPr>
              <w:rPr>
                <w:sz w:val="20"/>
                <w:szCs w:val="20"/>
              </w:rPr>
            </w:pPr>
          </w:p>
          <w:p w:rsidRPr="00D00E49" w:rsidR="00691410" w:rsidP="00341F04" w:rsidRDefault="00691410" w14:paraId="63E358F5" w14:textId="77777777">
            <w:pPr>
              <w:rPr>
                <w:sz w:val="20"/>
                <w:szCs w:val="20"/>
              </w:rPr>
            </w:pPr>
          </w:p>
          <w:p w:rsidRPr="00D00E49" w:rsidR="00691410" w:rsidP="00341F04" w:rsidRDefault="00691410" w14:paraId="23D888FF" w14:textId="77777777">
            <w:pPr>
              <w:rPr>
                <w:sz w:val="20"/>
                <w:szCs w:val="20"/>
              </w:rPr>
            </w:pPr>
          </w:p>
          <w:p w:rsidRPr="00D00E49" w:rsidR="00691410" w:rsidP="00341F04" w:rsidRDefault="00691410" w14:paraId="450C57E2" w14:textId="77777777">
            <w:pPr>
              <w:rPr>
                <w:sz w:val="20"/>
                <w:szCs w:val="20"/>
              </w:rPr>
            </w:pPr>
          </w:p>
          <w:p w:rsidRPr="00D00E49" w:rsidR="00691410" w:rsidP="00341F04" w:rsidRDefault="00691410" w14:paraId="05944A41" w14:textId="77777777">
            <w:pPr>
              <w:rPr>
                <w:sz w:val="20"/>
                <w:szCs w:val="20"/>
              </w:rPr>
            </w:pPr>
          </w:p>
          <w:p w:rsidRPr="00D00E49" w:rsidR="00691410" w:rsidP="00341F04" w:rsidRDefault="00691410" w14:paraId="24F1483A" w14:textId="77777777">
            <w:pPr>
              <w:rPr>
                <w:sz w:val="20"/>
                <w:szCs w:val="20"/>
              </w:rPr>
            </w:pPr>
          </w:p>
        </w:tc>
        <w:tc>
          <w:tcPr>
            <w:tcW w:w="2839" w:type="dxa"/>
          </w:tcPr>
          <w:p w:rsidRPr="00D00E49" w:rsidR="00691410" w:rsidP="00341F04" w:rsidRDefault="00691410" w14:paraId="576C9DC7" w14:textId="2C29286D">
            <w:pPr>
              <w:rPr>
                <w:i/>
                <w:sz w:val="20"/>
                <w:szCs w:val="20"/>
              </w:rPr>
            </w:pPr>
            <w:r>
              <w:rPr>
                <w:b/>
                <w:sz w:val="20"/>
                <w:szCs w:val="20"/>
              </w:rPr>
              <w:t>J</w:t>
            </w:r>
            <w:r w:rsidRPr="00D00E49">
              <w:rPr>
                <w:b/>
                <w:sz w:val="20"/>
                <w:szCs w:val="20"/>
              </w:rPr>
              <w:t>ustice and fairness</w:t>
            </w:r>
          </w:p>
          <w:p w:rsidRPr="00D00E49" w:rsidR="00691410" w:rsidP="00341F04" w:rsidRDefault="00691410" w14:paraId="7CEDCAC8" w14:textId="77777777">
            <w:pPr>
              <w:rPr>
                <w:i/>
                <w:sz w:val="20"/>
                <w:szCs w:val="20"/>
              </w:rPr>
            </w:pPr>
          </w:p>
          <w:p w:rsidRPr="00D00E49" w:rsidR="00691410" w:rsidP="00341F04" w:rsidRDefault="00691410" w14:paraId="498965A6" w14:textId="77777777">
            <w:pPr>
              <w:rPr>
                <w:sz w:val="20"/>
                <w:szCs w:val="20"/>
              </w:rPr>
            </w:pPr>
            <w:r w:rsidRPr="00D00E49">
              <w:rPr>
                <w:sz w:val="20"/>
                <w:szCs w:val="20"/>
              </w:rPr>
              <w:t>Seeing things for how they are rather than how we perceive it to be through our own biases and conditioning. Seeing through prejudice. Practicing equality and equanimity</w:t>
            </w:r>
          </w:p>
          <w:p w:rsidRPr="00D00E49" w:rsidR="00691410" w:rsidP="00341F04" w:rsidRDefault="00691410" w14:paraId="370D690C" w14:textId="77777777">
            <w:pPr>
              <w:rPr>
                <w:sz w:val="20"/>
                <w:szCs w:val="20"/>
              </w:rPr>
            </w:pPr>
            <w:r w:rsidRPr="00D00E49">
              <w:rPr>
                <w:sz w:val="20"/>
                <w:szCs w:val="20"/>
              </w:rPr>
              <w:t>No discrimination based on sex/ gender-identity, sexuality, disability, cast, creed, social status, wealth, nationality, religious belief, skin colour etc.</w:t>
            </w:r>
          </w:p>
          <w:p w:rsidRPr="00D00E49" w:rsidR="00691410" w:rsidP="00341F04" w:rsidRDefault="00691410" w14:paraId="1883BFBD" w14:textId="77777777">
            <w:pPr>
              <w:rPr>
                <w:sz w:val="20"/>
                <w:szCs w:val="20"/>
              </w:rPr>
            </w:pPr>
          </w:p>
          <w:p w:rsidRPr="00D00E49" w:rsidR="00691410" w:rsidP="00341F04" w:rsidRDefault="00691410" w14:paraId="115F68FD" w14:textId="77777777">
            <w:pPr>
              <w:rPr>
                <w:sz w:val="20"/>
                <w:szCs w:val="20"/>
              </w:rPr>
            </w:pPr>
            <w:r w:rsidRPr="00D00E49">
              <w:rPr>
                <w:sz w:val="20"/>
                <w:szCs w:val="20"/>
              </w:rPr>
              <w:t>Acceptance</w:t>
            </w:r>
          </w:p>
          <w:p w:rsidRPr="00D00E49" w:rsidR="00691410" w:rsidP="00341F04" w:rsidRDefault="00691410" w14:paraId="144B75A6" w14:textId="77777777">
            <w:pPr>
              <w:rPr>
                <w:sz w:val="20"/>
                <w:szCs w:val="20"/>
              </w:rPr>
            </w:pPr>
            <w:r w:rsidRPr="00D00E49">
              <w:rPr>
                <w:sz w:val="20"/>
                <w:szCs w:val="20"/>
              </w:rPr>
              <w:t>Forgiveness</w:t>
            </w:r>
          </w:p>
          <w:p w:rsidRPr="00D00E49" w:rsidR="00691410" w:rsidP="00341F04" w:rsidRDefault="00691410" w14:paraId="2DED1C93" w14:textId="77777777">
            <w:pPr>
              <w:rPr>
                <w:sz w:val="20"/>
                <w:szCs w:val="20"/>
              </w:rPr>
            </w:pPr>
            <w:r w:rsidRPr="00D00E49">
              <w:rPr>
                <w:sz w:val="20"/>
                <w:szCs w:val="20"/>
              </w:rPr>
              <w:t>Compassion</w:t>
            </w:r>
          </w:p>
          <w:p w:rsidRPr="00D00E49" w:rsidR="00691410" w:rsidP="00341F04" w:rsidRDefault="00691410" w14:paraId="7C6E00E0" w14:textId="77777777">
            <w:pPr>
              <w:rPr>
                <w:sz w:val="20"/>
                <w:szCs w:val="20"/>
              </w:rPr>
            </w:pPr>
            <w:r w:rsidRPr="00D00E49">
              <w:rPr>
                <w:sz w:val="20"/>
                <w:szCs w:val="20"/>
              </w:rPr>
              <w:t>Generosity</w:t>
            </w:r>
          </w:p>
          <w:p w:rsidRPr="00D00E49" w:rsidR="00691410" w:rsidP="00341F04" w:rsidRDefault="00691410" w14:paraId="23248A89" w14:textId="77777777">
            <w:pPr>
              <w:rPr>
                <w:sz w:val="20"/>
                <w:szCs w:val="20"/>
              </w:rPr>
            </w:pPr>
          </w:p>
          <w:p w:rsidRPr="00D00E49" w:rsidR="00691410" w:rsidP="00341F04" w:rsidRDefault="00691410" w14:paraId="4BE378AB" w14:textId="77777777">
            <w:pPr>
              <w:rPr>
                <w:sz w:val="20"/>
                <w:szCs w:val="20"/>
              </w:rPr>
            </w:pPr>
          </w:p>
          <w:p w:rsidRPr="00D00E49" w:rsidR="00691410" w:rsidP="00341F04" w:rsidRDefault="00691410" w14:paraId="70991C39" w14:textId="77777777">
            <w:pPr>
              <w:rPr>
                <w:sz w:val="20"/>
                <w:szCs w:val="20"/>
              </w:rPr>
            </w:pPr>
          </w:p>
          <w:p w:rsidRPr="00D00E49" w:rsidR="00691410" w:rsidP="00341F04" w:rsidRDefault="00691410" w14:paraId="3CDCAA52" w14:textId="77777777">
            <w:pPr>
              <w:rPr>
                <w:sz w:val="20"/>
                <w:szCs w:val="20"/>
              </w:rPr>
            </w:pPr>
          </w:p>
          <w:p w:rsidRPr="00D00E49" w:rsidR="00691410" w:rsidP="00341F04" w:rsidRDefault="00691410" w14:paraId="787EF01D" w14:textId="77777777">
            <w:pPr>
              <w:rPr>
                <w:sz w:val="20"/>
                <w:szCs w:val="20"/>
              </w:rPr>
            </w:pPr>
          </w:p>
          <w:p w:rsidRPr="00D00E49" w:rsidR="00691410" w:rsidP="00341F04" w:rsidRDefault="00691410" w14:paraId="38CE910E" w14:textId="77777777">
            <w:pPr>
              <w:rPr>
                <w:sz w:val="20"/>
                <w:szCs w:val="20"/>
              </w:rPr>
            </w:pPr>
          </w:p>
          <w:p w:rsidRPr="00D00E49" w:rsidR="00691410" w:rsidP="00341F04" w:rsidRDefault="00691410" w14:paraId="679F9E20" w14:textId="77777777">
            <w:pPr>
              <w:rPr>
                <w:sz w:val="20"/>
                <w:szCs w:val="20"/>
              </w:rPr>
            </w:pPr>
          </w:p>
        </w:tc>
      </w:tr>
    </w:tbl>
    <w:p w:rsidRPr="00D00E49" w:rsidR="00691410" w:rsidP="00691410" w:rsidRDefault="00691410" w14:paraId="27742995" w14:textId="77777777">
      <w:pPr>
        <w:rPr>
          <w:sz w:val="20"/>
          <w:szCs w:val="20"/>
        </w:rPr>
      </w:pPr>
      <w:r w:rsidRPr="00D00E49">
        <w:rPr>
          <w:sz w:val="20"/>
          <w:szCs w:val="20"/>
        </w:rPr>
        <w:t>*Based mainly on the Theravada tradition of Buddhism</w:t>
      </w:r>
    </w:p>
    <w:p w:rsidRPr="00D00E49" w:rsidR="00783128" w:rsidP="002D5FE6" w:rsidRDefault="00783128" w14:paraId="122AC057" w14:textId="77777777">
      <w:pPr>
        <w:rPr>
          <w:b/>
          <w:sz w:val="20"/>
          <w:szCs w:val="20"/>
        </w:rPr>
      </w:pPr>
    </w:p>
    <w:p w:rsidR="00C605ED" w:rsidP="003658FD" w:rsidRDefault="00C605ED" w14:paraId="393A8263" w14:textId="77777777">
      <w:pPr>
        <w:rPr>
          <w:b/>
          <w:bCs/>
          <w:sz w:val="20"/>
          <w:szCs w:val="20"/>
        </w:rPr>
      </w:pPr>
    </w:p>
    <w:p w:rsidR="00C605ED" w:rsidP="003658FD" w:rsidRDefault="00C605ED" w14:paraId="2B5B60D5" w14:textId="77777777">
      <w:pPr>
        <w:rPr>
          <w:b/>
          <w:bCs/>
          <w:sz w:val="20"/>
          <w:szCs w:val="20"/>
        </w:rPr>
      </w:pPr>
    </w:p>
    <w:p w:rsidR="0090668A" w:rsidP="003658FD" w:rsidRDefault="0090668A" w14:paraId="400FC8B2" w14:textId="2DC1BD3B">
      <w:pPr>
        <w:rPr>
          <w:b/>
          <w:bCs/>
          <w:sz w:val="20"/>
          <w:szCs w:val="20"/>
        </w:rPr>
      </w:pPr>
    </w:p>
    <w:p w:rsidRPr="00F62705" w:rsidR="008F22F2" w:rsidP="003658FD" w:rsidRDefault="008F22F2" w14:paraId="49B72E81" w14:textId="17C6EA75">
      <w:pPr>
        <w:rPr>
          <w:b/>
          <w:bCs/>
          <w:sz w:val="28"/>
          <w:szCs w:val="28"/>
        </w:rPr>
      </w:pPr>
      <w:hyperlink w:history="1" r:id="rId41">
        <w:r w:rsidRPr="00F62705">
          <w:rPr>
            <w:rStyle w:val="Hyperlink"/>
            <w:b/>
            <w:bCs/>
            <w:sz w:val="28"/>
            <w:szCs w:val="28"/>
          </w:rPr>
          <w:t>Christianity</w:t>
        </w:r>
      </w:hyperlink>
      <w:r w:rsidR="00084D3C">
        <w:rPr>
          <w:b/>
          <w:bCs/>
          <w:sz w:val="28"/>
          <w:szCs w:val="28"/>
        </w:rPr>
        <w:t xml:space="preserve"> </w:t>
      </w:r>
      <w:r w:rsidRPr="00084D3C" w:rsidR="00084D3C">
        <w:rPr>
          <w:sz w:val="28"/>
          <w:szCs w:val="28"/>
        </w:rPr>
        <w:t>(</w:t>
      </w:r>
      <w:proofErr w:type="spellStart"/>
      <w:r w:rsidRPr="00084D3C" w:rsidR="00084D3C">
        <w:rPr>
          <w:sz w:val="28"/>
          <w:szCs w:val="28"/>
        </w:rPr>
        <w:t>Christianities</w:t>
      </w:r>
      <w:proofErr w:type="spellEnd"/>
      <w:r w:rsidRPr="00084D3C" w:rsidR="00084D3C">
        <w:rPr>
          <w:sz w:val="28"/>
          <w:szCs w:val="28"/>
        </w:rPr>
        <w:t>?)</w:t>
      </w:r>
    </w:p>
    <w:p w:rsidRPr="00486F99" w:rsidR="00857A71" w:rsidP="00857A71" w:rsidRDefault="008F22F2" w14:paraId="4F4F6EE0" w14:textId="20C87D73">
      <w:pPr>
        <w:spacing w:line="216" w:lineRule="auto"/>
        <w:rPr>
          <w:rFonts w:hAnsi="Calibri Light" w:asciiTheme="majorHAnsi" w:eastAsiaTheme="majorEastAsia" w:cstheme="majorBidi"/>
          <w:b/>
          <w:bCs/>
          <w:i/>
          <w:iCs/>
          <w:color w:val="0000FF"/>
          <w:kern w:val="24"/>
        </w:rPr>
      </w:pPr>
      <w:r w:rsidRPr="00BB0782">
        <w:rPr>
          <w:sz w:val="20"/>
          <w:szCs w:val="20"/>
        </w:rPr>
        <w:t xml:space="preserve">There are reportedly </w:t>
      </w:r>
      <w:r w:rsidRPr="00BB0782" w:rsidR="0066620F">
        <w:rPr>
          <w:sz w:val="20"/>
          <w:szCs w:val="20"/>
        </w:rPr>
        <w:t>over 33,000 different denominations of Christianit</w:t>
      </w:r>
      <w:r w:rsidRPr="00BB0782" w:rsidR="00BB0782">
        <w:rPr>
          <w:sz w:val="20"/>
          <w:szCs w:val="20"/>
        </w:rPr>
        <w:t>y, and huge diversity within each of these.</w:t>
      </w:r>
    </w:p>
    <w:tbl>
      <w:tblPr>
        <w:tblStyle w:val="TableGrid"/>
        <w:tblW w:w="0" w:type="auto"/>
        <w:tblLook w:val="04A0" w:firstRow="1" w:lastRow="0" w:firstColumn="1" w:lastColumn="0" w:noHBand="0" w:noVBand="1"/>
      </w:tblPr>
      <w:tblGrid>
        <w:gridCol w:w="3781"/>
        <w:gridCol w:w="3781"/>
        <w:gridCol w:w="3782"/>
        <w:gridCol w:w="3782"/>
      </w:tblGrid>
      <w:tr w:rsidR="00857A71" w:rsidTr="00FD7F1C" w14:paraId="02374E35" w14:textId="77777777">
        <w:trPr>
          <w:trHeight w:val="4419"/>
        </w:trPr>
        <w:tc>
          <w:tcPr>
            <w:tcW w:w="3781" w:type="dxa"/>
          </w:tcPr>
          <w:p w:rsidR="00857A71" w:rsidP="00FD7F1C" w:rsidRDefault="00857A71" w14:paraId="355D5A79" w14:textId="77777777">
            <w:pPr>
              <w:rPr>
                <w:i/>
                <w:iCs/>
                <w:sz w:val="20"/>
              </w:rPr>
            </w:pPr>
            <w:r w:rsidRPr="005C0F7A">
              <w:rPr>
                <w:b/>
                <w:bCs/>
              </w:rPr>
              <w:t>Beliefs and practices</w:t>
            </w:r>
          </w:p>
          <w:p w:rsidRPr="00196DFB" w:rsidR="00857A71" w:rsidP="00FD7F1C" w:rsidRDefault="00857A71" w14:paraId="5964AF4B" w14:textId="77777777">
            <w:pPr>
              <w:rPr>
                <w:i/>
                <w:iCs/>
                <w:sz w:val="20"/>
              </w:rPr>
            </w:pPr>
          </w:p>
          <w:p w:rsidRPr="00E528E3" w:rsidR="00857A71" w:rsidP="00FD7F1C" w:rsidRDefault="00857A71" w14:paraId="06A5BA33" w14:textId="77777777">
            <w:pPr>
              <w:rPr>
                <w:b/>
                <w:sz w:val="20"/>
                <w:szCs w:val="20"/>
              </w:rPr>
            </w:pPr>
            <w:r w:rsidRPr="00E528E3">
              <w:rPr>
                <w:b/>
                <w:sz w:val="20"/>
                <w:szCs w:val="20"/>
              </w:rPr>
              <w:t>The Big Story</w:t>
            </w:r>
          </w:p>
          <w:p w:rsidRPr="00E528E3" w:rsidR="00857A71" w:rsidP="00FD7F1C" w:rsidRDefault="00857A71" w14:paraId="1EE4E3DC" w14:textId="77777777">
            <w:pPr>
              <w:rPr>
                <w:sz w:val="20"/>
                <w:szCs w:val="20"/>
              </w:rPr>
            </w:pPr>
            <w:r w:rsidRPr="00E528E3">
              <w:rPr>
                <w:sz w:val="20"/>
                <w:szCs w:val="20"/>
              </w:rPr>
              <w:t>Creation</w:t>
            </w:r>
          </w:p>
          <w:p w:rsidRPr="00E528E3" w:rsidR="00857A71" w:rsidP="00FD7F1C" w:rsidRDefault="00857A71" w14:paraId="4E0644A4" w14:textId="77777777">
            <w:pPr>
              <w:rPr>
                <w:sz w:val="20"/>
                <w:szCs w:val="20"/>
              </w:rPr>
            </w:pPr>
            <w:r w:rsidRPr="00E528E3">
              <w:rPr>
                <w:sz w:val="20"/>
                <w:szCs w:val="20"/>
              </w:rPr>
              <w:t>The Fall</w:t>
            </w:r>
          </w:p>
          <w:p w:rsidRPr="00E528E3" w:rsidR="00857A71" w:rsidP="00FD7F1C" w:rsidRDefault="00857A71" w14:paraId="6184199F" w14:textId="77777777">
            <w:pPr>
              <w:rPr>
                <w:sz w:val="20"/>
                <w:szCs w:val="20"/>
              </w:rPr>
            </w:pPr>
            <w:r w:rsidRPr="00E528E3">
              <w:rPr>
                <w:sz w:val="20"/>
                <w:szCs w:val="20"/>
              </w:rPr>
              <w:t>People of God</w:t>
            </w:r>
          </w:p>
          <w:p w:rsidRPr="00E528E3" w:rsidR="00857A71" w:rsidP="00FD7F1C" w:rsidRDefault="00857A71" w14:paraId="23D7E4FF" w14:textId="77777777">
            <w:pPr>
              <w:rPr>
                <w:sz w:val="20"/>
                <w:szCs w:val="20"/>
              </w:rPr>
            </w:pPr>
            <w:r w:rsidRPr="00E528E3">
              <w:rPr>
                <w:sz w:val="20"/>
                <w:szCs w:val="20"/>
              </w:rPr>
              <w:t>Incarnation</w:t>
            </w:r>
          </w:p>
          <w:p w:rsidRPr="00E528E3" w:rsidR="00857A71" w:rsidP="00FD7F1C" w:rsidRDefault="00857A71" w14:paraId="2C78C442" w14:textId="77777777">
            <w:pPr>
              <w:rPr>
                <w:sz w:val="20"/>
                <w:szCs w:val="20"/>
              </w:rPr>
            </w:pPr>
            <w:r w:rsidRPr="00E528E3">
              <w:rPr>
                <w:sz w:val="20"/>
                <w:szCs w:val="20"/>
              </w:rPr>
              <w:t>Salvation</w:t>
            </w:r>
          </w:p>
          <w:p w:rsidRPr="00E528E3" w:rsidR="00857A71" w:rsidP="00FD7F1C" w:rsidRDefault="00857A71" w14:paraId="300DE59B" w14:textId="77777777">
            <w:pPr>
              <w:rPr>
                <w:sz w:val="20"/>
                <w:szCs w:val="20"/>
              </w:rPr>
            </w:pPr>
            <w:r w:rsidRPr="00E528E3">
              <w:rPr>
                <w:sz w:val="20"/>
                <w:szCs w:val="20"/>
              </w:rPr>
              <w:t>Gospel</w:t>
            </w:r>
          </w:p>
          <w:p w:rsidRPr="00E528E3" w:rsidR="00857A71" w:rsidP="00FD7F1C" w:rsidRDefault="00857A71" w14:paraId="202E25AE" w14:textId="77777777">
            <w:pPr>
              <w:rPr>
                <w:sz w:val="20"/>
                <w:szCs w:val="20"/>
              </w:rPr>
            </w:pPr>
            <w:r w:rsidRPr="00E528E3">
              <w:rPr>
                <w:sz w:val="20"/>
                <w:szCs w:val="20"/>
              </w:rPr>
              <w:t>Kingdom of God</w:t>
            </w:r>
          </w:p>
          <w:p w:rsidRPr="00196DFB" w:rsidR="00857A71" w:rsidP="00FD7F1C" w:rsidRDefault="00857A71" w14:paraId="25684ACC" w14:textId="77777777">
            <w:pPr>
              <w:rPr>
                <w:b/>
                <w:bCs/>
                <w:sz w:val="20"/>
              </w:rPr>
            </w:pPr>
            <w:r w:rsidRPr="00196DFB">
              <w:rPr>
                <w:b/>
                <w:bCs/>
                <w:sz w:val="20"/>
              </w:rPr>
              <w:t>Festivals</w:t>
            </w:r>
          </w:p>
          <w:p w:rsidRPr="00196DFB" w:rsidR="00857A71" w:rsidP="00FD7F1C" w:rsidRDefault="00857A71" w14:paraId="2D0A2BA2" w14:textId="77777777">
            <w:pPr>
              <w:rPr>
                <w:sz w:val="20"/>
              </w:rPr>
            </w:pPr>
            <w:r w:rsidRPr="00196DFB">
              <w:rPr>
                <w:sz w:val="20"/>
              </w:rPr>
              <w:t>Easter, Pentecost, Christmas, Harvest, Advent, Lent, Holy Week</w:t>
            </w:r>
            <w:r>
              <w:rPr>
                <w:sz w:val="20"/>
              </w:rPr>
              <w:t>, Candlemas</w:t>
            </w:r>
          </w:p>
          <w:p w:rsidRPr="00196DFB" w:rsidR="00857A71" w:rsidP="00FD7F1C" w:rsidRDefault="00857A71" w14:paraId="7A38B02D" w14:textId="77777777">
            <w:pPr>
              <w:rPr>
                <w:b/>
                <w:bCs/>
                <w:sz w:val="20"/>
              </w:rPr>
            </w:pPr>
            <w:r w:rsidRPr="00196DFB">
              <w:rPr>
                <w:b/>
                <w:bCs/>
                <w:sz w:val="20"/>
              </w:rPr>
              <w:t>Rites of Passage</w:t>
            </w:r>
          </w:p>
          <w:p w:rsidRPr="00196DFB" w:rsidR="00857A71" w:rsidP="00FD7F1C" w:rsidRDefault="00857A71" w14:paraId="6BCBB5BE" w14:textId="77777777">
            <w:pPr>
              <w:rPr>
                <w:sz w:val="20"/>
              </w:rPr>
            </w:pPr>
            <w:r w:rsidRPr="00196DFB">
              <w:rPr>
                <w:sz w:val="20"/>
              </w:rPr>
              <w:t>Baptism, Confirmation, Weddings, Funerals, vocation</w:t>
            </w:r>
          </w:p>
          <w:p w:rsidRPr="00196DFB" w:rsidR="00857A71" w:rsidP="00FD7F1C" w:rsidRDefault="00857A71" w14:paraId="01081C8F" w14:textId="77777777">
            <w:pPr>
              <w:rPr>
                <w:b/>
                <w:bCs/>
                <w:sz w:val="20"/>
              </w:rPr>
            </w:pPr>
            <w:r w:rsidRPr="00196DFB">
              <w:rPr>
                <w:b/>
                <w:bCs/>
                <w:sz w:val="20"/>
              </w:rPr>
              <w:t>Beliefs</w:t>
            </w:r>
          </w:p>
          <w:p w:rsidRPr="00196DFB" w:rsidR="00857A71" w:rsidP="00FD7F1C" w:rsidRDefault="00857A71" w14:paraId="2F3C4808" w14:textId="77777777">
            <w:pPr>
              <w:rPr>
                <w:sz w:val="20"/>
              </w:rPr>
            </w:pPr>
            <w:r w:rsidRPr="00196DFB">
              <w:rPr>
                <w:sz w:val="20"/>
              </w:rPr>
              <w:t>A belief that the Bible contains the core of all Christian faith and thought</w:t>
            </w:r>
          </w:p>
          <w:p w:rsidRPr="00196DFB" w:rsidR="00857A71" w:rsidP="00FD7F1C" w:rsidRDefault="00857A71" w14:paraId="36A42995" w14:textId="77777777">
            <w:pPr>
              <w:rPr>
                <w:sz w:val="20"/>
              </w:rPr>
            </w:pPr>
            <w:r w:rsidRPr="00196DFB">
              <w:rPr>
                <w:sz w:val="20"/>
              </w:rPr>
              <w:t>The Holy Trinity</w:t>
            </w:r>
          </w:p>
          <w:p w:rsidRPr="00196DFB" w:rsidR="00857A71" w:rsidP="00FD7F1C" w:rsidRDefault="00857A71" w14:paraId="52DC13D4" w14:textId="77777777">
            <w:pPr>
              <w:rPr>
                <w:sz w:val="20"/>
              </w:rPr>
            </w:pPr>
            <w:r w:rsidRPr="00196DFB">
              <w:rPr>
                <w:sz w:val="20"/>
              </w:rPr>
              <w:t>The knowledge of being known and loved, and of loving in return.</w:t>
            </w:r>
          </w:p>
          <w:p w:rsidRPr="00196DFB" w:rsidR="00857A71" w:rsidP="00FD7F1C" w:rsidRDefault="00857A71" w14:paraId="5FF19450" w14:textId="77777777">
            <w:pPr>
              <w:rPr>
                <w:sz w:val="20"/>
              </w:rPr>
            </w:pPr>
            <w:r w:rsidRPr="00196DFB">
              <w:rPr>
                <w:sz w:val="20"/>
              </w:rPr>
              <w:t>Celebration of the sacraments ordained by Jesus - that of Baptism and Eucharist or Holy Communion</w:t>
            </w:r>
          </w:p>
          <w:p w:rsidRPr="00196DFB" w:rsidR="00857A71" w:rsidP="00FD7F1C" w:rsidRDefault="00857A71" w14:paraId="51D3BB45" w14:textId="77777777">
            <w:pPr>
              <w:rPr>
                <w:sz w:val="20"/>
              </w:rPr>
            </w:pPr>
            <w:r w:rsidRPr="00196DFB">
              <w:rPr>
                <w:sz w:val="20"/>
              </w:rPr>
              <w:t>Valuing relationships and belonging to community</w:t>
            </w:r>
          </w:p>
          <w:p w:rsidRPr="00196DFB" w:rsidR="00857A71" w:rsidP="00FD7F1C" w:rsidRDefault="00857A71" w14:paraId="42C429B9" w14:textId="77777777">
            <w:pPr>
              <w:rPr>
                <w:b/>
                <w:bCs/>
                <w:sz w:val="20"/>
              </w:rPr>
            </w:pPr>
            <w:r w:rsidRPr="00196DFB">
              <w:rPr>
                <w:b/>
                <w:bCs/>
                <w:sz w:val="20"/>
              </w:rPr>
              <w:t>Practices</w:t>
            </w:r>
          </w:p>
          <w:p w:rsidRPr="00196DFB" w:rsidR="00857A71" w:rsidP="00FD7F1C" w:rsidRDefault="00857A71" w14:paraId="7A816802" w14:textId="77777777">
            <w:pPr>
              <w:rPr>
                <w:sz w:val="20"/>
              </w:rPr>
            </w:pPr>
            <w:r>
              <w:rPr>
                <w:sz w:val="20"/>
              </w:rPr>
              <w:t>“T</w:t>
            </w:r>
            <w:r w:rsidRPr="00196DFB">
              <w:rPr>
                <w:sz w:val="20"/>
              </w:rPr>
              <w:t xml:space="preserve">hreefold order of ministry”, which means there are three types of </w:t>
            </w:r>
            <w:proofErr w:type="gramStart"/>
            <w:r w:rsidRPr="00196DFB">
              <w:rPr>
                <w:sz w:val="20"/>
              </w:rPr>
              <w:t>clergy</w:t>
            </w:r>
            <w:proofErr w:type="gramEnd"/>
            <w:r w:rsidRPr="00196DFB">
              <w:rPr>
                <w:sz w:val="20"/>
              </w:rPr>
              <w:t>: deacons, priests and bishops.</w:t>
            </w:r>
          </w:p>
          <w:p w:rsidRPr="00196DFB" w:rsidR="00857A71" w:rsidP="00FD7F1C" w:rsidRDefault="00857A71" w14:paraId="518011B5" w14:textId="77777777">
            <w:pPr>
              <w:rPr>
                <w:sz w:val="20"/>
              </w:rPr>
            </w:pPr>
            <w:r w:rsidRPr="00196DFB">
              <w:rPr>
                <w:sz w:val="20"/>
              </w:rPr>
              <w:t xml:space="preserve">Each parish or group of parishes has a parish priest – a minister ordained (or set apart) for ministry, who leads the people </w:t>
            </w:r>
            <w:r w:rsidRPr="00196DFB">
              <w:rPr>
                <w:sz w:val="20"/>
              </w:rPr>
              <w:lastRenderedPageBreak/>
              <w:t>in worship, teaches the faith and gives pastoral support to the people of the parish</w:t>
            </w:r>
          </w:p>
          <w:p w:rsidRPr="00196DFB" w:rsidR="00857A71" w:rsidP="00FD7F1C" w:rsidRDefault="00857A71" w14:paraId="393425B2" w14:textId="77777777">
            <w:pPr>
              <w:rPr>
                <w:sz w:val="20"/>
              </w:rPr>
            </w:pPr>
            <w:r w:rsidRPr="00196DFB">
              <w:rPr>
                <w:sz w:val="20"/>
              </w:rPr>
              <w:t>Serving God through love to other people</w:t>
            </w:r>
          </w:p>
          <w:p w:rsidRPr="00196DFB" w:rsidR="00857A71" w:rsidP="00FD7F1C" w:rsidRDefault="00857A71" w14:paraId="2096E872" w14:textId="77777777">
            <w:pPr>
              <w:rPr>
                <w:sz w:val="20"/>
              </w:rPr>
            </w:pPr>
            <w:r w:rsidRPr="00196DFB">
              <w:rPr>
                <w:sz w:val="20"/>
              </w:rPr>
              <w:t>Providing care and support.</w:t>
            </w:r>
          </w:p>
          <w:p w:rsidRPr="00196DFB" w:rsidR="00857A71" w:rsidP="00FD7F1C" w:rsidRDefault="00857A71" w14:paraId="58601B87" w14:textId="77777777">
            <w:pPr>
              <w:rPr>
                <w:sz w:val="20"/>
              </w:rPr>
            </w:pPr>
            <w:r w:rsidRPr="00196DFB">
              <w:rPr>
                <w:sz w:val="20"/>
              </w:rPr>
              <w:t xml:space="preserve">Caring for creation. </w:t>
            </w:r>
          </w:p>
          <w:p w:rsidRPr="005C0F7A" w:rsidR="00857A71" w:rsidP="00FD7F1C" w:rsidRDefault="00857A71" w14:paraId="7A0CFA22" w14:textId="77777777">
            <w:r w:rsidRPr="00196DFB">
              <w:rPr>
                <w:sz w:val="20"/>
              </w:rPr>
              <w:t>Act with justice, compassion and kindness towards others</w:t>
            </w:r>
          </w:p>
        </w:tc>
        <w:tc>
          <w:tcPr>
            <w:tcW w:w="3781" w:type="dxa"/>
          </w:tcPr>
          <w:p w:rsidRPr="00AB0C45" w:rsidR="00857A71" w:rsidP="00FD7F1C" w:rsidRDefault="00857A71" w14:paraId="5EE4E05D" w14:textId="77777777">
            <w:pPr>
              <w:rPr>
                <w:i/>
                <w:iCs/>
              </w:rPr>
            </w:pPr>
            <w:r w:rsidRPr="005C0F7A">
              <w:rPr>
                <w:b/>
                <w:bCs/>
              </w:rPr>
              <w:lastRenderedPageBreak/>
              <w:t>Sources of wisdom</w:t>
            </w:r>
          </w:p>
          <w:p w:rsidR="00857A71" w:rsidP="00FD7F1C" w:rsidRDefault="00857A71" w14:paraId="0D802CED" w14:textId="77777777"/>
          <w:p w:rsidRPr="00E528E3" w:rsidR="00857A71" w:rsidP="00FD7F1C" w:rsidRDefault="00857A71" w14:paraId="09482B1C" w14:textId="77777777">
            <w:pPr>
              <w:rPr>
                <w:sz w:val="20"/>
                <w:szCs w:val="20"/>
              </w:rPr>
            </w:pPr>
            <w:r w:rsidRPr="00E528E3">
              <w:rPr>
                <w:sz w:val="20"/>
                <w:szCs w:val="20"/>
              </w:rPr>
              <w:t>The bible</w:t>
            </w:r>
          </w:p>
          <w:p w:rsidRPr="00E528E3" w:rsidR="00857A71" w:rsidP="00FD7F1C" w:rsidRDefault="00857A71" w14:paraId="30AA8EB0" w14:textId="77777777">
            <w:pPr>
              <w:rPr>
                <w:sz w:val="20"/>
                <w:szCs w:val="20"/>
              </w:rPr>
            </w:pPr>
            <w:r w:rsidRPr="00E528E3">
              <w:rPr>
                <w:sz w:val="20"/>
                <w:szCs w:val="20"/>
              </w:rPr>
              <w:t>Holy Communion</w:t>
            </w:r>
          </w:p>
          <w:p w:rsidRPr="00E528E3" w:rsidR="00857A71" w:rsidP="00FD7F1C" w:rsidRDefault="00857A71" w14:paraId="1A30D4A6" w14:textId="77777777">
            <w:pPr>
              <w:rPr>
                <w:sz w:val="20"/>
                <w:szCs w:val="20"/>
              </w:rPr>
            </w:pPr>
            <w:r w:rsidRPr="00E528E3">
              <w:rPr>
                <w:sz w:val="20"/>
                <w:szCs w:val="20"/>
              </w:rPr>
              <w:t>Hymns and Songs</w:t>
            </w:r>
          </w:p>
          <w:p w:rsidRPr="00E528E3" w:rsidR="00857A71" w:rsidP="00FD7F1C" w:rsidRDefault="00857A71" w14:paraId="5E5AAE8F" w14:textId="77777777">
            <w:pPr>
              <w:rPr>
                <w:sz w:val="20"/>
                <w:szCs w:val="20"/>
              </w:rPr>
            </w:pPr>
            <w:r w:rsidRPr="00E528E3">
              <w:rPr>
                <w:sz w:val="20"/>
                <w:szCs w:val="20"/>
              </w:rPr>
              <w:t>Apostles’ Creed</w:t>
            </w:r>
          </w:p>
          <w:p w:rsidRPr="00E528E3" w:rsidR="00857A71" w:rsidP="00FD7F1C" w:rsidRDefault="00857A71" w14:paraId="57E77E03" w14:textId="77777777">
            <w:pPr>
              <w:rPr>
                <w:sz w:val="20"/>
                <w:szCs w:val="20"/>
              </w:rPr>
            </w:pPr>
            <w:r w:rsidRPr="00E528E3">
              <w:rPr>
                <w:sz w:val="20"/>
                <w:szCs w:val="20"/>
              </w:rPr>
              <w:t>The apostles (disciples)</w:t>
            </w:r>
          </w:p>
          <w:p w:rsidRPr="00E528E3" w:rsidR="00857A71" w:rsidP="00FD7F1C" w:rsidRDefault="00857A71" w14:paraId="66DA1FAA" w14:textId="77777777">
            <w:pPr>
              <w:rPr>
                <w:sz w:val="20"/>
                <w:szCs w:val="20"/>
              </w:rPr>
            </w:pPr>
            <w:r w:rsidRPr="00E528E3">
              <w:rPr>
                <w:sz w:val="20"/>
                <w:szCs w:val="20"/>
              </w:rPr>
              <w:t>The teachings of Jesus – parables, miracles, Lord’s Prayer</w:t>
            </w:r>
          </w:p>
          <w:p w:rsidRPr="00E528E3" w:rsidR="00857A71" w:rsidP="00FD7F1C" w:rsidRDefault="00857A71" w14:paraId="58FDB025" w14:textId="77777777">
            <w:pPr>
              <w:rPr>
                <w:sz w:val="20"/>
                <w:szCs w:val="20"/>
              </w:rPr>
            </w:pPr>
          </w:p>
          <w:p w:rsidRPr="00E528E3" w:rsidR="00857A71" w:rsidP="00FD7F1C" w:rsidRDefault="00857A71" w14:paraId="175B7128" w14:textId="77777777">
            <w:pPr>
              <w:rPr>
                <w:b/>
                <w:sz w:val="20"/>
                <w:szCs w:val="20"/>
              </w:rPr>
            </w:pPr>
            <w:r w:rsidRPr="00E528E3">
              <w:rPr>
                <w:b/>
                <w:sz w:val="20"/>
                <w:szCs w:val="20"/>
              </w:rPr>
              <w:t>Key Texts</w:t>
            </w:r>
          </w:p>
          <w:p w:rsidRPr="00E528E3" w:rsidR="00857A71" w:rsidP="00FD7F1C" w:rsidRDefault="00857A71" w14:paraId="2A10CCB8" w14:textId="77777777">
            <w:pPr>
              <w:rPr>
                <w:sz w:val="20"/>
                <w:szCs w:val="20"/>
              </w:rPr>
            </w:pPr>
            <w:r w:rsidRPr="00E528E3">
              <w:rPr>
                <w:sz w:val="20"/>
                <w:szCs w:val="20"/>
              </w:rPr>
              <w:t>Matthew 5 the beatitudes</w:t>
            </w:r>
          </w:p>
          <w:p w:rsidRPr="00E528E3" w:rsidR="00857A71" w:rsidP="00FD7F1C" w:rsidRDefault="00857A71" w14:paraId="618A89BB" w14:textId="77777777">
            <w:pPr>
              <w:rPr>
                <w:sz w:val="20"/>
                <w:szCs w:val="20"/>
              </w:rPr>
            </w:pPr>
            <w:r w:rsidRPr="00E528E3">
              <w:rPr>
                <w:sz w:val="20"/>
                <w:szCs w:val="20"/>
              </w:rPr>
              <w:t>The Book of Common Prayer (1662)</w:t>
            </w:r>
          </w:p>
          <w:p w:rsidRPr="00E528E3" w:rsidR="00857A71" w:rsidP="00FD7F1C" w:rsidRDefault="00857A71" w14:paraId="1AD2B170" w14:textId="77777777">
            <w:pPr>
              <w:rPr>
                <w:sz w:val="20"/>
                <w:szCs w:val="20"/>
              </w:rPr>
            </w:pPr>
            <w:r w:rsidRPr="00E528E3">
              <w:rPr>
                <w:sz w:val="20"/>
                <w:szCs w:val="20"/>
              </w:rPr>
              <w:t>The commandments</w:t>
            </w:r>
          </w:p>
          <w:p w:rsidRPr="00E528E3" w:rsidR="00857A71" w:rsidP="00FD7F1C" w:rsidRDefault="00857A71" w14:paraId="1FEDDBBF" w14:textId="77777777">
            <w:pPr>
              <w:rPr>
                <w:sz w:val="20"/>
                <w:szCs w:val="20"/>
              </w:rPr>
            </w:pPr>
            <w:r w:rsidRPr="00E528E3">
              <w:rPr>
                <w:sz w:val="20"/>
                <w:szCs w:val="20"/>
              </w:rPr>
              <w:t>Jesus’ parables</w:t>
            </w:r>
          </w:p>
          <w:p w:rsidRPr="00E528E3" w:rsidR="00857A71" w:rsidP="00FD7F1C" w:rsidRDefault="00857A71" w14:paraId="031401DC" w14:textId="77777777">
            <w:pPr>
              <w:rPr>
                <w:sz w:val="20"/>
                <w:szCs w:val="20"/>
              </w:rPr>
            </w:pPr>
            <w:r w:rsidRPr="00E528E3">
              <w:rPr>
                <w:sz w:val="20"/>
                <w:szCs w:val="20"/>
              </w:rPr>
              <w:t>The gospels</w:t>
            </w:r>
          </w:p>
          <w:p w:rsidRPr="005C0F7A" w:rsidR="00857A71" w:rsidP="00FD7F1C" w:rsidRDefault="00857A71" w14:paraId="319815BC" w14:textId="77777777"/>
        </w:tc>
        <w:tc>
          <w:tcPr>
            <w:tcW w:w="3782" w:type="dxa"/>
          </w:tcPr>
          <w:p w:rsidRPr="00AB0C45" w:rsidR="00857A71" w:rsidP="00FD7F1C" w:rsidRDefault="00857A71" w14:paraId="3286ABB6" w14:textId="77777777">
            <w:pPr>
              <w:rPr>
                <w:i/>
                <w:iCs/>
              </w:rPr>
            </w:pPr>
            <w:r w:rsidRPr="005C0F7A">
              <w:rPr>
                <w:b/>
                <w:bCs/>
              </w:rPr>
              <w:t>Symbols and actions</w:t>
            </w:r>
          </w:p>
          <w:p w:rsidR="00857A71" w:rsidP="00FD7F1C" w:rsidRDefault="00857A71" w14:paraId="73762A7F" w14:textId="77777777"/>
          <w:p w:rsidRPr="00E528E3" w:rsidR="00857A71" w:rsidP="00FD7F1C" w:rsidRDefault="00857A71" w14:paraId="174951FC" w14:textId="77777777">
            <w:pPr>
              <w:rPr>
                <w:rFonts w:eastAsia="Times New Roman" w:cs="Segoe UI"/>
                <w:color w:val="000000"/>
                <w:kern w:val="0"/>
                <w:sz w:val="20"/>
                <w:szCs w:val="20"/>
                <w:bdr w:val="none" w:color="auto" w:sz="0" w:space="0" w:frame="1"/>
                <w:lang w:eastAsia="en-GB"/>
                <w14:ligatures w14:val="none"/>
              </w:rPr>
            </w:pPr>
            <w:r w:rsidRPr="00E528E3">
              <w:rPr>
                <w:sz w:val="20"/>
                <w:szCs w:val="20"/>
              </w:rPr>
              <w:t xml:space="preserve">The cross- </w:t>
            </w:r>
            <w:r w:rsidRPr="00E528E3">
              <w:rPr>
                <w:rFonts w:eastAsia="Times New Roman" w:cs="Segoe UI"/>
                <w:color w:val="000000"/>
                <w:kern w:val="0"/>
                <w:sz w:val="20"/>
                <w:szCs w:val="20"/>
                <w:bdr w:val="none" w:color="auto" w:sz="0" w:space="0" w:frame="1"/>
                <w:lang w:eastAsia="en-GB"/>
                <w14:ligatures w14:val="none"/>
              </w:rPr>
              <w:t xml:space="preserve">design/significance of these around the world and symbolism around </w:t>
            </w:r>
          </w:p>
          <w:p w:rsidRPr="00E528E3" w:rsidR="00857A71" w:rsidP="00FD7F1C" w:rsidRDefault="00857A71" w14:paraId="72DAF029" w14:textId="77777777">
            <w:pPr>
              <w:rPr>
                <w:rFonts w:eastAsia="Times New Roman" w:cs="Segoe UI"/>
                <w:color w:val="000000"/>
                <w:kern w:val="0"/>
                <w:sz w:val="20"/>
                <w:szCs w:val="20"/>
                <w:bdr w:val="none" w:color="auto" w:sz="0" w:space="0" w:frame="1"/>
                <w:lang w:eastAsia="en-GB"/>
                <w14:ligatures w14:val="none"/>
              </w:rPr>
            </w:pPr>
            <w:r w:rsidRPr="00E528E3">
              <w:rPr>
                <w:rFonts w:eastAsia="Times New Roman" w:cs="Segoe UI"/>
                <w:color w:val="000000"/>
                <w:kern w:val="0"/>
                <w:sz w:val="20"/>
                <w:szCs w:val="20"/>
                <w:bdr w:val="none" w:color="auto" w:sz="0" w:space="0" w:frame="1"/>
                <w:lang w:eastAsia="en-GB"/>
                <w14:ligatures w14:val="none"/>
              </w:rPr>
              <w:t>Palm crosses</w:t>
            </w:r>
          </w:p>
          <w:p w:rsidRPr="00E528E3" w:rsidR="00857A71" w:rsidP="00FD7F1C" w:rsidRDefault="00857A71" w14:paraId="543C36E6" w14:textId="77777777">
            <w:pPr>
              <w:rPr>
                <w:rFonts w:eastAsia="Times New Roman" w:cs="Segoe UI"/>
                <w:color w:val="000000"/>
                <w:kern w:val="0"/>
                <w:sz w:val="20"/>
                <w:szCs w:val="20"/>
                <w:bdr w:val="none" w:color="auto" w:sz="0" w:space="0" w:frame="1"/>
                <w:lang w:eastAsia="en-GB"/>
                <w14:ligatures w14:val="none"/>
              </w:rPr>
            </w:pPr>
            <w:r w:rsidRPr="00E528E3">
              <w:rPr>
                <w:rFonts w:eastAsia="Times New Roman" w:cs="Segoe UI"/>
                <w:color w:val="000000"/>
                <w:kern w:val="0"/>
                <w:sz w:val="20"/>
                <w:szCs w:val="20"/>
                <w:bdr w:val="none" w:color="auto" w:sz="0" w:space="0" w:frame="1"/>
                <w:lang w:eastAsia="en-GB"/>
                <w14:ligatures w14:val="none"/>
              </w:rPr>
              <w:t>Stations of the cross</w:t>
            </w:r>
          </w:p>
          <w:p w:rsidRPr="00E528E3" w:rsidR="00857A71" w:rsidP="00FD7F1C" w:rsidRDefault="00857A71" w14:paraId="251305E0" w14:textId="77777777">
            <w:pPr>
              <w:rPr>
                <w:rFonts w:eastAsia="Times New Roman" w:cs="Segoe UI"/>
                <w:color w:val="000000"/>
                <w:kern w:val="0"/>
                <w:sz w:val="20"/>
                <w:szCs w:val="20"/>
                <w:bdr w:val="none" w:color="auto" w:sz="0" w:space="0" w:frame="1"/>
                <w:lang w:eastAsia="en-GB"/>
                <w14:ligatures w14:val="none"/>
              </w:rPr>
            </w:pPr>
            <w:r w:rsidRPr="00E528E3">
              <w:rPr>
                <w:rFonts w:eastAsia="Times New Roman" w:cs="Segoe UI"/>
                <w:color w:val="000000"/>
                <w:kern w:val="0"/>
                <w:sz w:val="20"/>
                <w:szCs w:val="20"/>
                <w:bdr w:val="none" w:color="auto" w:sz="0" w:space="0" w:frame="1"/>
                <w:lang w:eastAsia="en-GB"/>
                <w14:ligatures w14:val="none"/>
              </w:rPr>
              <w:t>The representation of the Holy Trinity.</w:t>
            </w:r>
          </w:p>
          <w:p w:rsidRPr="00E528E3" w:rsidR="00857A71" w:rsidP="00FD7F1C" w:rsidRDefault="00857A71" w14:paraId="65D52090" w14:textId="77777777">
            <w:pPr>
              <w:rPr>
                <w:sz w:val="20"/>
                <w:szCs w:val="20"/>
              </w:rPr>
            </w:pPr>
            <w:r w:rsidRPr="00E528E3">
              <w:rPr>
                <w:sz w:val="20"/>
                <w:szCs w:val="20"/>
              </w:rPr>
              <w:t>Hymns and worship songs</w:t>
            </w:r>
          </w:p>
          <w:p w:rsidRPr="00E528E3" w:rsidR="00857A71" w:rsidP="00FD7F1C" w:rsidRDefault="00857A71" w14:paraId="3C4F2B60" w14:textId="77777777">
            <w:pPr>
              <w:rPr>
                <w:sz w:val="20"/>
                <w:szCs w:val="20"/>
              </w:rPr>
            </w:pPr>
            <w:r w:rsidRPr="00E528E3">
              <w:rPr>
                <w:sz w:val="20"/>
                <w:szCs w:val="20"/>
              </w:rPr>
              <w:t>Stained glass windows</w:t>
            </w:r>
          </w:p>
          <w:p w:rsidRPr="00E528E3" w:rsidR="00857A71" w:rsidP="00FD7F1C" w:rsidRDefault="00857A71" w14:paraId="443FCD67" w14:textId="77777777">
            <w:pPr>
              <w:rPr>
                <w:sz w:val="20"/>
                <w:szCs w:val="20"/>
              </w:rPr>
            </w:pPr>
            <w:r w:rsidRPr="00E528E3">
              <w:rPr>
                <w:sz w:val="20"/>
                <w:szCs w:val="20"/>
              </w:rPr>
              <w:t>The Nativity</w:t>
            </w:r>
          </w:p>
          <w:p w:rsidR="00857A71" w:rsidP="00FD7F1C" w:rsidRDefault="00857A71" w14:paraId="5EB7C5DA" w14:textId="77777777">
            <w:r w:rsidRPr="00E528E3">
              <w:rPr>
                <w:sz w:val="20"/>
                <w:szCs w:val="20"/>
              </w:rPr>
              <w:t>The church seasons and colours</w:t>
            </w:r>
          </w:p>
        </w:tc>
        <w:tc>
          <w:tcPr>
            <w:tcW w:w="3782" w:type="dxa"/>
          </w:tcPr>
          <w:p w:rsidRPr="00AB0C45" w:rsidR="00857A71" w:rsidP="00FD7F1C" w:rsidRDefault="00857A71" w14:paraId="4B2E2971" w14:textId="77777777">
            <w:pPr>
              <w:rPr>
                <w:i/>
                <w:iCs/>
              </w:rPr>
            </w:pPr>
            <w:r w:rsidRPr="005C0F7A">
              <w:rPr>
                <w:b/>
                <w:bCs/>
              </w:rPr>
              <w:t>Prayer, worship and reflection</w:t>
            </w:r>
          </w:p>
          <w:p w:rsidR="00857A71" w:rsidP="00FD7F1C" w:rsidRDefault="00857A71" w14:paraId="44F8A772" w14:textId="77777777"/>
          <w:p w:rsidRPr="00E528E3" w:rsidR="00857A71" w:rsidP="00FD7F1C" w:rsidRDefault="00857A71" w14:paraId="123CA0A0" w14:textId="77777777">
            <w:pPr>
              <w:rPr>
                <w:sz w:val="20"/>
                <w:szCs w:val="20"/>
              </w:rPr>
            </w:pPr>
            <w:r w:rsidRPr="00E528E3">
              <w:rPr>
                <w:sz w:val="20"/>
                <w:szCs w:val="20"/>
              </w:rPr>
              <w:t>Liturgies of worship - Greetings and dismissals</w:t>
            </w:r>
          </w:p>
          <w:p w:rsidRPr="00E528E3" w:rsidR="00857A71" w:rsidP="00FD7F1C" w:rsidRDefault="00857A71" w14:paraId="3AEAD64B" w14:textId="77777777">
            <w:pPr>
              <w:rPr>
                <w:sz w:val="20"/>
                <w:szCs w:val="20"/>
              </w:rPr>
            </w:pPr>
            <w:r w:rsidRPr="00E528E3">
              <w:rPr>
                <w:sz w:val="20"/>
                <w:szCs w:val="20"/>
              </w:rPr>
              <w:t>Lord’s prayer</w:t>
            </w:r>
          </w:p>
          <w:p w:rsidRPr="00E528E3" w:rsidR="00857A71" w:rsidP="00FD7F1C" w:rsidRDefault="00857A71" w14:paraId="5E2BCF9D" w14:textId="77777777">
            <w:pPr>
              <w:rPr>
                <w:sz w:val="20"/>
                <w:szCs w:val="20"/>
              </w:rPr>
            </w:pPr>
            <w:r w:rsidRPr="00E528E3">
              <w:rPr>
                <w:sz w:val="20"/>
                <w:szCs w:val="20"/>
              </w:rPr>
              <w:t>Intercessions</w:t>
            </w:r>
          </w:p>
          <w:p w:rsidRPr="00E528E3" w:rsidR="00857A71" w:rsidP="00FD7F1C" w:rsidRDefault="00857A71" w14:paraId="51C8A81B" w14:textId="77777777">
            <w:pPr>
              <w:rPr>
                <w:sz w:val="20"/>
                <w:szCs w:val="20"/>
              </w:rPr>
            </w:pPr>
            <w:r w:rsidRPr="00E528E3">
              <w:rPr>
                <w:sz w:val="20"/>
                <w:szCs w:val="20"/>
              </w:rPr>
              <w:t>Litanies</w:t>
            </w:r>
          </w:p>
          <w:p w:rsidRPr="00E528E3" w:rsidR="00857A71" w:rsidP="00FD7F1C" w:rsidRDefault="00857A71" w14:paraId="19E5E722" w14:textId="77777777">
            <w:pPr>
              <w:rPr>
                <w:sz w:val="20"/>
                <w:szCs w:val="20"/>
              </w:rPr>
            </w:pPr>
            <w:r w:rsidRPr="00E528E3">
              <w:rPr>
                <w:sz w:val="20"/>
                <w:szCs w:val="20"/>
              </w:rPr>
              <w:t>reflection - to pause and think deeply with the Lord in mind</w:t>
            </w:r>
          </w:p>
          <w:p w:rsidRPr="00E528E3" w:rsidR="00857A71" w:rsidP="00FD7F1C" w:rsidRDefault="00857A71" w14:paraId="23E0B63B" w14:textId="77777777">
            <w:pPr>
              <w:rPr>
                <w:sz w:val="20"/>
                <w:szCs w:val="20"/>
              </w:rPr>
            </w:pPr>
            <w:r w:rsidRPr="00E528E3">
              <w:rPr>
                <w:sz w:val="20"/>
                <w:szCs w:val="20"/>
              </w:rPr>
              <w:t>The eucharist</w:t>
            </w:r>
          </w:p>
          <w:p w:rsidR="00857A71" w:rsidP="00FD7F1C" w:rsidRDefault="00857A71" w14:paraId="7EBBB5B8" w14:textId="77777777">
            <w:r w:rsidRPr="00E528E3">
              <w:rPr>
                <w:sz w:val="20"/>
                <w:szCs w:val="20"/>
              </w:rPr>
              <w:t>Anointing</w:t>
            </w:r>
          </w:p>
        </w:tc>
      </w:tr>
      <w:tr w:rsidR="00857A71" w:rsidTr="00FD7F1C" w14:paraId="14FE58D1" w14:textId="77777777">
        <w:trPr>
          <w:trHeight w:val="9232"/>
        </w:trPr>
        <w:tc>
          <w:tcPr>
            <w:tcW w:w="3781" w:type="dxa"/>
            <w:tcBorders>
              <w:bottom w:val="single" w:color="auto" w:sz="4" w:space="0"/>
            </w:tcBorders>
          </w:tcPr>
          <w:p w:rsidR="00857A71" w:rsidP="00FD7F1C" w:rsidRDefault="00857A71" w14:paraId="1EBFEC32" w14:textId="77777777">
            <w:pPr>
              <w:rPr>
                <w:i/>
                <w:iCs/>
              </w:rPr>
            </w:pPr>
            <w:r w:rsidRPr="005C0F7A">
              <w:rPr>
                <w:b/>
                <w:bCs/>
              </w:rPr>
              <w:lastRenderedPageBreak/>
              <w:t>Identity and belonging</w:t>
            </w:r>
          </w:p>
          <w:p w:rsidR="00857A71" w:rsidP="00FD7F1C" w:rsidRDefault="00857A71" w14:paraId="43D502B2" w14:textId="77777777">
            <w:pPr>
              <w:rPr>
                <w:i/>
                <w:iCs/>
              </w:rPr>
            </w:pPr>
          </w:p>
          <w:p w:rsidRPr="00E528E3" w:rsidR="00857A71" w:rsidP="00FD7F1C" w:rsidRDefault="00857A71" w14:paraId="5DD550E9" w14:textId="77777777">
            <w:pPr>
              <w:rPr>
                <w:iCs/>
                <w:sz w:val="20"/>
                <w:szCs w:val="20"/>
              </w:rPr>
            </w:pPr>
            <w:r w:rsidRPr="00E528E3">
              <w:rPr>
                <w:iCs/>
                <w:sz w:val="20"/>
                <w:szCs w:val="20"/>
              </w:rPr>
              <w:t>The church – one body, many parts</w:t>
            </w:r>
          </w:p>
          <w:p w:rsidRPr="00E528E3" w:rsidR="00857A71" w:rsidP="00FD7F1C" w:rsidRDefault="00857A71" w14:paraId="5B8DEA36" w14:textId="77777777">
            <w:pPr>
              <w:rPr>
                <w:iCs/>
                <w:sz w:val="20"/>
                <w:szCs w:val="20"/>
              </w:rPr>
            </w:pPr>
            <w:r w:rsidRPr="00E528E3">
              <w:rPr>
                <w:iCs/>
                <w:sz w:val="20"/>
                <w:szCs w:val="20"/>
              </w:rPr>
              <w:t>Equally loved by God, all made in God’s likeness, and that the Gospel calls to play your part in bringing in God’s kingdom on earth.</w:t>
            </w:r>
          </w:p>
          <w:p w:rsidRPr="00E528E3" w:rsidR="00857A71" w:rsidP="00FD7F1C" w:rsidRDefault="00857A71" w14:paraId="6E5F0536" w14:textId="77777777">
            <w:pPr>
              <w:rPr>
                <w:iCs/>
                <w:sz w:val="20"/>
                <w:szCs w:val="20"/>
              </w:rPr>
            </w:pPr>
            <w:r w:rsidRPr="00E528E3">
              <w:rPr>
                <w:iCs/>
                <w:sz w:val="20"/>
                <w:szCs w:val="20"/>
              </w:rPr>
              <w:t>Worshipping God through Biblical doctrine, fellowship, breaking of bread (communion), prayer, baptism, praising God, and mutual assistance for one another.</w:t>
            </w:r>
          </w:p>
          <w:p w:rsidRPr="00E528E3" w:rsidR="00857A71" w:rsidP="00FD7F1C" w:rsidRDefault="00857A71" w14:paraId="4E57E286" w14:textId="77777777">
            <w:pPr>
              <w:rPr>
                <w:iCs/>
                <w:sz w:val="20"/>
                <w:szCs w:val="20"/>
              </w:rPr>
            </w:pPr>
            <w:r w:rsidRPr="00E528E3">
              <w:rPr>
                <w:iCs/>
                <w:sz w:val="20"/>
                <w:szCs w:val="20"/>
              </w:rPr>
              <w:t>House groups</w:t>
            </w:r>
          </w:p>
          <w:p w:rsidRPr="00E528E3" w:rsidR="00857A71" w:rsidP="00FD7F1C" w:rsidRDefault="00857A71" w14:paraId="1C9A1CE7" w14:textId="77777777">
            <w:pPr>
              <w:rPr>
                <w:iCs/>
                <w:sz w:val="20"/>
                <w:szCs w:val="20"/>
              </w:rPr>
            </w:pPr>
            <w:r w:rsidRPr="00E528E3">
              <w:rPr>
                <w:iCs/>
                <w:sz w:val="20"/>
                <w:szCs w:val="20"/>
              </w:rPr>
              <w:t>Wedding vows</w:t>
            </w:r>
          </w:p>
          <w:p w:rsidRPr="00E528E3" w:rsidR="00857A71" w:rsidP="00FD7F1C" w:rsidRDefault="00857A71" w14:paraId="5F5384CF" w14:textId="77777777">
            <w:pPr>
              <w:rPr>
                <w:iCs/>
                <w:sz w:val="20"/>
                <w:szCs w:val="20"/>
              </w:rPr>
            </w:pPr>
            <w:r w:rsidRPr="00E528E3">
              <w:rPr>
                <w:iCs/>
                <w:sz w:val="20"/>
                <w:szCs w:val="20"/>
              </w:rPr>
              <w:t>Confirmation classes and services</w:t>
            </w:r>
          </w:p>
          <w:p w:rsidRPr="00E528E3" w:rsidR="00857A71" w:rsidP="00FD7F1C" w:rsidRDefault="00857A71" w14:paraId="221AF090" w14:textId="77777777">
            <w:pPr>
              <w:rPr>
                <w:iCs/>
                <w:sz w:val="20"/>
                <w:szCs w:val="20"/>
              </w:rPr>
            </w:pPr>
            <w:r w:rsidRPr="00E528E3">
              <w:rPr>
                <w:iCs/>
                <w:sz w:val="20"/>
                <w:szCs w:val="20"/>
              </w:rPr>
              <w:t>The Five Faith Commitments comprise (1) interfaith engagement, (2) social justice, (3) spiritual exploration, (4) reasoned examination, and (5) vocational discernment</w:t>
            </w:r>
          </w:p>
          <w:p w:rsidRPr="00E528E3" w:rsidR="00857A71" w:rsidP="00FD7F1C" w:rsidRDefault="00857A71" w14:paraId="7E8B8559" w14:textId="77777777">
            <w:pPr>
              <w:rPr>
                <w:iCs/>
                <w:sz w:val="20"/>
                <w:szCs w:val="20"/>
              </w:rPr>
            </w:pPr>
            <w:r w:rsidRPr="00E528E3">
              <w:rPr>
                <w:iCs/>
                <w:sz w:val="20"/>
                <w:szCs w:val="20"/>
              </w:rPr>
              <w:t>PCC committee and church wardens</w:t>
            </w:r>
          </w:p>
        </w:tc>
        <w:tc>
          <w:tcPr>
            <w:tcW w:w="3781" w:type="dxa"/>
            <w:tcBorders>
              <w:bottom w:val="single" w:color="auto" w:sz="4" w:space="0"/>
            </w:tcBorders>
          </w:tcPr>
          <w:p w:rsidR="00857A71" w:rsidP="00FD7F1C" w:rsidRDefault="00857A71" w14:paraId="49879AA5" w14:textId="77777777">
            <w:pPr>
              <w:rPr>
                <w:i/>
                <w:iCs/>
              </w:rPr>
            </w:pPr>
            <w:r w:rsidRPr="005C0F7A">
              <w:rPr>
                <w:b/>
                <w:bCs/>
              </w:rPr>
              <w:t>Ultimate questions</w:t>
            </w:r>
          </w:p>
          <w:p w:rsidR="00857A71" w:rsidP="00FD7F1C" w:rsidRDefault="00857A71" w14:paraId="72449AC2" w14:textId="77777777">
            <w:pPr>
              <w:rPr>
                <w:i/>
                <w:iCs/>
              </w:rPr>
            </w:pPr>
          </w:p>
          <w:p w:rsidRPr="00E528E3" w:rsidR="00857A71" w:rsidP="00FD7F1C" w:rsidRDefault="00857A71" w14:paraId="4CF1F71E" w14:textId="77777777">
            <w:pPr>
              <w:rPr>
                <w:iCs/>
                <w:sz w:val="20"/>
                <w:szCs w:val="20"/>
              </w:rPr>
            </w:pPr>
            <w:r w:rsidRPr="00E528E3">
              <w:rPr>
                <w:iCs/>
                <w:sz w:val="20"/>
                <w:szCs w:val="20"/>
              </w:rPr>
              <w:t>What is the purpose of life?</w:t>
            </w:r>
          </w:p>
          <w:p w:rsidRPr="00E528E3" w:rsidR="00857A71" w:rsidP="00FD7F1C" w:rsidRDefault="00857A71" w14:paraId="79A21070" w14:textId="77777777">
            <w:pPr>
              <w:rPr>
                <w:iCs/>
                <w:sz w:val="20"/>
                <w:szCs w:val="20"/>
              </w:rPr>
            </w:pPr>
            <w:r w:rsidRPr="00E528E3">
              <w:rPr>
                <w:iCs/>
                <w:sz w:val="20"/>
                <w:szCs w:val="20"/>
              </w:rPr>
              <w:t>Who created God?</w:t>
            </w:r>
          </w:p>
          <w:p w:rsidRPr="00E528E3" w:rsidR="00857A71" w:rsidP="00FD7F1C" w:rsidRDefault="00857A71" w14:paraId="595D9105" w14:textId="77777777">
            <w:pPr>
              <w:rPr>
                <w:iCs/>
                <w:sz w:val="20"/>
                <w:szCs w:val="20"/>
              </w:rPr>
            </w:pPr>
            <w:r w:rsidRPr="00E528E3">
              <w:rPr>
                <w:iCs/>
                <w:sz w:val="20"/>
                <w:szCs w:val="20"/>
              </w:rPr>
              <w:t>What is God like?</w:t>
            </w:r>
          </w:p>
          <w:p w:rsidRPr="00E528E3" w:rsidR="00857A71" w:rsidP="00FD7F1C" w:rsidRDefault="00857A71" w14:paraId="7591623A" w14:textId="77777777">
            <w:pPr>
              <w:rPr>
                <w:iCs/>
                <w:sz w:val="20"/>
                <w:szCs w:val="20"/>
              </w:rPr>
            </w:pPr>
            <w:r w:rsidRPr="00E528E3">
              <w:rPr>
                <w:iCs/>
                <w:sz w:val="20"/>
                <w:szCs w:val="20"/>
              </w:rPr>
              <w:t>What is Heaven like?</w:t>
            </w:r>
          </w:p>
          <w:p w:rsidRPr="00E528E3" w:rsidR="00857A71" w:rsidP="00FD7F1C" w:rsidRDefault="00857A71" w14:paraId="65723D1C" w14:textId="77777777">
            <w:pPr>
              <w:rPr>
                <w:iCs/>
                <w:sz w:val="20"/>
                <w:szCs w:val="20"/>
              </w:rPr>
            </w:pPr>
            <w:r w:rsidRPr="00E528E3">
              <w:rPr>
                <w:iCs/>
                <w:sz w:val="20"/>
                <w:szCs w:val="20"/>
              </w:rPr>
              <w:t>How can you take the Bible literally?</w:t>
            </w:r>
          </w:p>
          <w:p w:rsidRPr="00E528E3" w:rsidR="00857A71" w:rsidP="00FD7F1C" w:rsidRDefault="00857A71" w14:paraId="6A9F46B1" w14:textId="77777777">
            <w:pPr>
              <w:rPr>
                <w:iCs/>
                <w:sz w:val="20"/>
                <w:szCs w:val="20"/>
              </w:rPr>
            </w:pPr>
            <w:r w:rsidRPr="00E528E3">
              <w:rPr>
                <w:iCs/>
                <w:sz w:val="20"/>
                <w:szCs w:val="20"/>
              </w:rPr>
              <w:t>How are Christians called to love LGBTQ+ people?</w:t>
            </w:r>
          </w:p>
          <w:p w:rsidRPr="00E528E3" w:rsidR="00857A71" w:rsidP="00FD7F1C" w:rsidRDefault="00857A71" w14:paraId="7B67E73D" w14:textId="77777777">
            <w:pPr>
              <w:rPr>
                <w:iCs/>
                <w:sz w:val="20"/>
                <w:szCs w:val="20"/>
              </w:rPr>
            </w:pPr>
            <w:r w:rsidRPr="00E528E3">
              <w:rPr>
                <w:iCs/>
                <w:sz w:val="20"/>
                <w:szCs w:val="20"/>
              </w:rPr>
              <w:t>How should the Church respond to racism and injustice?</w:t>
            </w:r>
          </w:p>
          <w:p w:rsidRPr="00E528E3" w:rsidR="00857A71" w:rsidP="00FD7F1C" w:rsidRDefault="00857A71" w14:paraId="5C1F016D" w14:textId="77777777">
            <w:pPr>
              <w:rPr>
                <w:iCs/>
                <w:sz w:val="20"/>
                <w:szCs w:val="20"/>
              </w:rPr>
            </w:pPr>
            <w:r w:rsidRPr="00E528E3">
              <w:rPr>
                <w:iCs/>
                <w:sz w:val="20"/>
                <w:szCs w:val="20"/>
              </w:rPr>
              <w:t>What do Christians believe about death and dying?</w:t>
            </w:r>
          </w:p>
          <w:p w:rsidRPr="00E528E3" w:rsidR="00857A71" w:rsidP="00FD7F1C" w:rsidRDefault="00857A71" w14:paraId="2C868C97" w14:textId="77777777">
            <w:pPr>
              <w:rPr>
                <w:iCs/>
                <w:sz w:val="20"/>
                <w:szCs w:val="20"/>
              </w:rPr>
            </w:pPr>
            <w:r w:rsidRPr="00E528E3">
              <w:rPr>
                <w:iCs/>
                <w:sz w:val="20"/>
                <w:szCs w:val="20"/>
              </w:rPr>
              <w:t>How could a loving God allow so much suffering?</w:t>
            </w:r>
          </w:p>
          <w:p w:rsidRPr="00E528E3" w:rsidR="00857A71" w:rsidP="00FD7F1C" w:rsidRDefault="00857A71" w14:paraId="40CC361A" w14:textId="77777777">
            <w:pPr>
              <w:rPr>
                <w:iCs/>
                <w:sz w:val="20"/>
                <w:szCs w:val="20"/>
              </w:rPr>
            </w:pPr>
            <w:r w:rsidRPr="00E528E3">
              <w:rPr>
                <w:iCs/>
                <w:sz w:val="20"/>
                <w:szCs w:val="20"/>
              </w:rPr>
              <w:t>Are science and faith incompatible?</w:t>
            </w:r>
          </w:p>
          <w:p w:rsidRPr="00E528E3" w:rsidR="00857A71" w:rsidP="00FD7F1C" w:rsidRDefault="00857A71" w14:paraId="75445497" w14:textId="77777777">
            <w:pPr>
              <w:rPr>
                <w:iCs/>
                <w:sz w:val="20"/>
                <w:szCs w:val="20"/>
              </w:rPr>
            </w:pPr>
            <w:r w:rsidRPr="00E528E3">
              <w:rPr>
                <w:iCs/>
                <w:sz w:val="20"/>
                <w:szCs w:val="20"/>
              </w:rPr>
              <w:t>What does it mean to be holy?</w:t>
            </w:r>
          </w:p>
          <w:p w:rsidRPr="00E528E3" w:rsidR="00857A71" w:rsidP="00FD7F1C" w:rsidRDefault="00857A71" w14:paraId="596E1A31" w14:textId="77777777">
            <w:pPr>
              <w:rPr>
                <w:iCs/>
                <w:sz w:val="20"/>
                <w:szCs w:val="20"/>
              </w:rPr>
            </w:pPr>
          </w:p>
          <w:p w:rsidRPr="00E528E3" w:rsidR="00857A71" w:rsidP="00FD7F1C" w:rsidRDefault="00857A71" w14:paraId="6FEFB505" w14:textId="77777777">
            <w:pPr>
              <w:rPr>
                <w:iCs/>
                <w:sz w:val="20"/>
                <w:szCs w:val="20"/>
              </w:rPr>
            </w:pPr>
            <w:r w:rsidRPr="00E528E3">
              <w:rPr>
                <w:iCs/>
                <w:sz w:val="20"/>
                <w:szCs w:val="20"/>
              </w:rPr>
              <w:t>At baptism/confirmation the following questions are asked:</w:t>
            </w:r>
          </w:p>
          <w:p w:rsidRPr="00E528E3" w:rsidR="00857A71" w:rsidP="00FD7F1C" w:rsidRDefault="00857A71" w14:paraId="5A007E3F" w14:textId="77777777">
            <w:pPr>
              <w:rPr>
                <w:iCs/>
                <w:sz w:val="20"/>
                <w:szCs w:val="20"/>
              </w:rPr>
            </w:pPr>
            <w:r w:rsidRPr="00E528E3">
              <w:rPr>
                <w:iCs/>
                <w:sz w:val="20"/>
                <w:szCs w:val="20"/>
              </w:rPr>
              <w:t>Do you believe and trust in God the Father?</w:t>
            </w:r>
          </w:p>
          <w:p w:rsidRPr="00E528E3" w:rsidR="00857A71" w:rsidP="00FD7F1C" w:rsidRDefault="00857A71" w14:paraId="5FF8136C" w14:textId="77777777">
            <w:pPr>
              <w:rPr>
                <w:iCs/>
                <w:sz w:val="20"/>
                <w:szCs w:val="20"/>
              </w:rPr>
            </w:pPr>
            <w:r w:rsidRPr="00E528E3">
              <w:rPr>
                <w:iCs/>
                <w:sz w:val="20"/>
                <w:szCs w:val="20"/>
              </w:rPr>
              <w:t>Do you believe and trust in his Son Jesus Christ?</w:t>
            </w:r>
          </w:p>
          <w:p w:rsidRPr="00085E02" w:rsidR="00857A71" w:rsidP="00FD7F1C" w:rsidRDefault="00857A71" w14:paraId="4B0DFC96" w14:textId="77777777">
            <w:pPr>
              <w:rPr>
                <w:iCs/>
              </w:rPr>
            </w:pPr>
            <w:r w:rsidRPr="00E528E3">
              <w:rPr>
                <w:iCs/>
                <w:sz w:val="20"/>
                <w:szCs w:val="20"/>
              </w:rPr>
              <w:t>Do you believe and trust in the Holy Spirit?</w:t>
            </w:r>
          </w:p>
        </w:tc>
        <w:tc>
          <w:tcPr>
            <w:tcW w:w="3782" w:type="dxa"/>
            <w:tcBorders>
              <w:bottom w:val="single" w:color="auto" w:sz="4" w:space="0"/>
            </w:tcBorders>
          </w:tcPr>
          <w:p w:rsidRPr="00AB0C45" w:rsidR="00857A71" w:rsidP="00FD7F1C" w:rsidRDefault="00857A71" w14:paraId="729FE4F9" w14:textId="77777777">
            <w:pPr>
              <w:rPr>
                <w:i/>
                <w:iCs/>
              </w:rPr>
            </w:pPr>
            <w:r w:rsidRPr="005C0F7A">
              <w:rPr>
                <w:b/>
                <w:bCs/>
              </w:rPr>
              <w:t>Human responsibility and values</w:t>
            </w:r>
          </w:p>
          <w:p w:rsidR="00857A71" w:rsidP="00FD7F1C" w:rsidRDefault="00857A71" w14:paraId="7B202687" w14:textId="77777777"/>
          <w:p w:rsidRPr="00E528E3" w:rsidR="00857A71" w:rsidP="00FD7F1C" w:rsidRDefault="00857A71" w14:paraId="1B7315D6" w14:textId="77777777">
            <w:pPr>
              <w:rPr>
                <w:sz w:val="20"/>
                <w:szCs w:val="20"/>
                <w:u w:val="single"/>
              </w:rPr>
            </w:pPr>
            <w:r w:rsidRPr="00E528E3">
              <w:rPr>
                <w:sz w:val="20"/>
                <w:szCs w:val="20"/>
                <w:u w:val="single"/>
              </w:rPr>
              <w:t>Values and principles:</w:t>
            </w:r>
          </w:p>
          <w:p w:rsidRPr="00E528E3" w:rsidR="00857A71" w:rsidP="00FD7F1C" w:rsidRDefault="00857A71" w14:paraId="291971E9" w14:textId="77777777">
            <w:pPr>
              <w:rPr>
                <w:sz w:val="20"/>
                <w:szCs w:val="20"/>
              </w:rPr>
            </w:pPr>
            <w:r w:rsidRPr="00E528E3">
              <w:rPr>
                <w:sz w:val="20"/>
                <w:szCs w:val="20"/>
              </w:rPr>
              <w:t xml:space="preserve">Universal </w:t>
            </w:r>
          </w:p>
          <w:p w:rsidRPr="00E528E3" w:rsidR="00857A71" w:rsidP="00FD7F1C" w:rsidRDefault="00857A71" w14:paraId="5033AFD7" w14:textId="77777777">
            <w:pPr>
              <w:rPr>
                <w:sz w:val="20"/>
                <w:szCs w:val="20"/>
              </w:rPr>
            </w:pPr>
            <w:r w:rsidRPr="00E528E3">
              <w:rPr>
                <w:sz w:val="20"/>
                <w:szCs w:val="20"/>
              </w:rPr>
              <w:t>Fairness</w:t>
            </w:r>
          </w:p>
          <w:p w:rsidRPr="00E528E3" w:rsidR="00857A71" w:rsidP="00FD7F1C" w:rsidRDefault="00857A71" w14:paraId="69EDADC9" w14:textId="77777777">
            <w:pPr>
              <w:rPr>
                <w:sz w:val="20"/>
                <w:szCs w:val="20"/>
              </w:rPr>
            </w:pPr>
            <w:r w:rsidRPr="00E528E3">
              <w:rPr>
                <w:sz w:val="20"/>
                <w:szCs w:val="20"/>
              </w:rPr>
              <w:t>Loving kindness</w:t>
            </w:r>
          </w:p>
          <w:p w:rsidRPr="00E528E3" w:rsidR="00857A71" w:rsidP="00FD7F1C" w:rsidRDefault="00857A71" w14:paraId="5E30DA53" w14:textId="77777777">
            <w:pPr>
              <w:rPr>
                <w:sz w:val="20"/>
                <w:szCs w:val="20"/>
              </w:rPr>
            </w:pPr>
            <w:r w:rsidRPr="00E528E3">
              <w:rPr>
                <w:sz w:val="20"/>
                <w:szCs w:val="20"/>
              </w:rPr>
              <w:t>Trust</w:t>
            </w:r>
          </w:p>
          <w:p w:rsidRPr="00E528E3" w:rsidR="00857A71" w:rsidP="00FD7F1C" w:rsidRDefault="00857A71" w14:paraId="133487FC" w14:textId="77777777">
            <w:pPr>
              <w:rPr>
                <w:sz w:val="20"/>
                <w:szCs w:val="20"/>
              </w:rPr>
            </w:pPr>
            <w:r w:rsidRPr="00E528E3">
              <w:rPr>
                <w:sz w:val="20"/>
                <w:szCs w:val="20"/>
              </w:rPr>
              <w:t>Inclusion</w:t>
            </w:r>
          </w:p>
          <w:p w:rsidRPr="00E528E3" w:rsidR="00857A71" w:rsidP="00FD7F1C" w:rsidRDefault="00857A71" w14:paraId="61517C40" w14:textId="77777777">
            <w:pPr>
              <w:rPr>
                <w:sz w:val="20"/>
                <w:szCs w:val="20"/>
              </w:rPr>
            </w:pPr>
            <w:r w:rsidRPr="00E528E3">
              <w:rPr>
                <w:sz w:val="20"/>
                <w:szCs w:val="20"/>
              </w:rPr>
              <w:t>Mutuality</w:t>
            </w:r>
          </w:p>
          <w:p w:rsidRPr="00E528E3" w:rsidR="00857A71" w:rsidP="00FD7F1C" w:rsidRDefault="00857A71" w14:paraId="0E189BD0" w14:textId="77777777">
            <w:pPr>
              <w:rPr>
                <w:sz w:val="20"/>
                <w:szCs w:val="20"/>
              </w:rPr>
            </w:pPr>
            <w:r w:rsidRPr="00E528E3">
              <w:rPr>
                <w:sz w:val="20"/>
                <w:szCs w:val="20"/>
              </w:rPr>
              <w:t>Empathy</w:t>
            </w:r>
          </w:p>
          <w:p w:rsidRPr="00E528E3" w:rsidR="00857A71" w:rsidP="00FD7F1C" w:rsidRDefault="00857A71" w14:paraId="611E3801" w14:textId="77777777">
            <w:pPr>
              <w:rPr>
                <w:sz w:val="20"/>
                <w:szCs w:val="20"/>
              </w:rPr>
            </w:pPr>
          </w:p>
          <w:p w:rsidRPr="00E528E3" w:rsidR="00857A71" w:rsidP="00FD7F1C" w:rsidRDefault="00857A71" w14:paraId="5F57561A" w14:textId="77777777">
            <w:pPr>
              <w:rPr>
                <w:sz w:val="20"/>
                <w:szCs w:val="20"/>
              </w:rPr>
            </w:pPr>
            <w:r w:rsidRPr="00E528E3">
              <w:rPr>
                <w:sz w:val="20"/>
                <w:szCs w:val="20"/>
              </w:rPr>
              <w:t xml:space="preserve">The role of the General Synod </w:t>
            </w:r>
          </w:p>
          <w:p w:rsidRPr="00E528E3" w:rsidR="00857A71" w:rsidP="00FD7F1C" w:rsidRDefault="00857A71" w14:paraId="348F182F" w14:textId="77777777">
            <w:pPr>
              <w:rPr>
                <w:sz w:val="20"/>
                <w:szCs w:val="20"/>
              </w:rPr>
            </w:pPr>
            <w:r w:rsidRPr="00E528E3">
              <w:rPr>
                <w:sz w:val="20"/>
                <w:szCs w:val="20"/>
              </w:rPr>
              <w:t>The Church of England’s vocation is and always has been to proclaim the good news of Jesus Christ afresh in each generation</w:t>
            </w:r>
          </w:p>
          <w:p w:rsidRPr="00E528E3" w:rsidR="00857A71" w:rsidP="00FD7F1C" w:rsidRDefault="00857A71" w14:paraId="709F9CC3" w14:textId="77777777">
            <w:pPr>
              <w:rPr>
                <w:sz w:val="20"/>
                <w:szCs w:val="20"/>
              </w:rPr>
            </w:pPr>
            <w:r w:rsidRPr="00E528E3">
              <w:rPr>
                <w:sz w:val="20"/>
                <w:szCs w:val="20"/>
              </w:rPr>
              <w:t>The eco church – looking after creation</w:t>
            </w:r>
          </w:p>
          <w:p w:rsidRPr="00E528E3" w:rsidR="00857A71" w:rsidP="00FD7F1C" w:rsidRDefault="00857A71" w14:paraId="364DCEF0" w14:textId="77777777">
            <w:pPr>
              <w:rPr>
                <w:sz w:val="20"/>
                <w:szCs w:val="20"/>
              </w:rPr>
            </w:pPr>
            <w:r w:rsidRPr="00E528E3">
              <w:rPr>
                <w:sz w:val="20"/>
                <w:szCs w:val="20"/>
              </w:rPr>
              <w:t>Treating one another with dignity and respect</w:t>
            </w:r>
          </w:p>
          <w:p w:rsidRPr="00E528E3" w:rsidR="00857A71" w:rsidP="00FD7F1C" w:rsidRDefault="00857A71" w14:paraId="6208AED1" w14:textId="77777777">
            <w:pPr>
              <w:rPr>
                <w:sz w:val="20"/>
                <w:szCs w:val="20"/>
              </w:rPr>
            </w:pPr>
            <w:r w:rsidRPr="00E528E3">
              <w:rPr>
                <w:sz w:val="20"/>
                <w:szCs w:val="20"/>
              </w:rPr>
              <w:t>The four Gospels - Matthew, Mark, Luke and John</w:t>
            </w:r>
          </w:p>
          <w:p w:rsidRPr="00E528E3" w:rsidR="00857A71" w:rsidP="00FD7F1C" w:rsidRDefault="00857A71" w14:paraId="02277BC5" w14:textId="77777777">
            <w:pPr>
              <w:rPr>
                <w:sz w:val="20"/>
                <w:szCs w:val="20"/>
              </w:rPr>
            </w:pPr>
            <w:r w:rsidRPr="00E528E3">
              <w:rPr>
                <w:sz w:val="20"/>
                <w:szCs w:val="20"/>
              </w:rPr>
              <w:t>Ephesians - basics related to salvation, the church, spirituality and the Christian life.</w:t>
            </w:r>
          </w:p>
          <w:p w:rsidRPr="00E528E3" w:rsidR="00857A71" w:rsidP="00FD7F1C" w:rsidRDefault="00857A71" w14:paraId="3FC3E100" w14:textId="77777777">
            <w:pPr>
              <w:rPr>
                <w:sz w:val="20"/>
                <w:szCs w:val="20"/>
              </w:rPr>
            </w:pPr>
            <w:r w:rsidRPr="00E528E3">
              <w:rPr>
                <w:sz w:val="20"/>
                <w:szCs w:val="20"/>
              </w:rPr>
              <w:t>The parables and proverbs</w:t>
            </w:r>
          </w:p>
        </w:tc>
        <w:tc>
          <w:tcPr>
            <w:tcW w:w="3782" w:type="dxa"/>
            <w:tcBorders>
              <w:bottom w:val="single" w:color="auto" w:sz="4" w:space="0"/>
            </w:tcBorders>
          </w:tcPr>
          <w:p w:rsidR="00857A71" w:rsidP="00FD7F1C" w:rsidRDefault="00857A71" w14:paraId="589B8BD3" w14:textId="77777777">
            <w:pPr>
              <w:rPr>
                <w:i/>
                <w:iCs/>
              </w:rPr>
            </w:pPr>
            <w:r w:rsidRPr="005C0F7A">
              <w:rPr>
                <w:b/>
                <w:bCs/>
              </w:rPr>
              <w:t>Justice and fairness</w:t>
            </w:r>
          </w:p>
          <w:p w:rsidR="00857A71" w:rsidP="00FD7F1C" w:rsidRDefault="00857A71" w14:paraId="625011CA" w14:textId="77777777">
            <w:pPr>
              <w:rPr>
                <w:i/>
                <w:iCs/>
              </w:rPr>
            </w:pPr>
          </w:p>
          <w:p w:rsidRPr="00E528E3" w:rsidR="00857A71" w:rsidP="00FD7F1C" w:rsidRDefault="00857A71" w14:paraId="34C7610E" w14:textId="77777777">
            <w:pPr>
              <w:rPr>
                <w:sz w:val="20"/>
                <w:szCs w:val="20"/>
              </w:rPr>
            </w:pPr>
            <w:r w:rsidRPr="00E528E3">
              <w:rPr>
                <w:sz w:val="20"/>
                <w:szCs w:val="20"/>
              </w:rPr>
              <w:t>Supporting human rights – charities like Save the Children, Christian Aid</w:t>
            </w:r>
          </w:p>
          <w:p w:rsidRPr="00E528E3" w:rsidR="00857A71" w:rsidP="00FD7F1C" w:rsidRDefault="00857A71" w14:paraId="5FE3146D" w14:textId="77777777">
            <w:pPr>
              <w:rPr>
                <w:sz w:val="20"/>
                <w:szCs w:val="20"/>
              </w:rPr>
            </w:pPr>
            <w:r w:rsidRPr="00E528E3">
              <w:rPr>
                <w:sz w:val="20"/>
                <w:szCs w:val="20"/>
              </w:rPr>
              <w:t>Living in community, of mutuality, and interdependence, where everyone has a part to play (1 Corinthians 12:12)</w:t>
            </w:r>
          </w:p>
          <w:p w:rsidRPr="00E528E3" w:rsidR="00857A71" w:rsidP="00FD7F1C" w:rsidRDefault="00857A71" w14:paraId="2593783C" w14:textId="77777777">
            <w:pPr>
              <w:rPr>
                <w:iCs/>
                <w:sz w:val="20"/>
                <w:szCs w:val="20"/>
              </w:rPr>
            </w:pPr>
          </w:p>
          <w:p w:rsidRPr="00FA0FD1" w:rsidR="00857A71" w:rsidP="00FD7F1C" w:rsidRDefault="00857A71" w14:paraId="25785916" w14:textId="77777777">
            <w:pPr>
              <w:rPr>
                <w:iCs/>
              </w:rPr>
            </w:pPr>
            <w:r w:rsidRPr="00E528E3">
              <w:rPr>
                <w:iCs/>
                <w:sz w:val="20"/>
                <w:szCs w:val="20"/>
              </w:rPr>
              <w:t>Romans chapter 12: “Abhor what is evil; hold fast to what is good. Love one another with brotherly affection … Rejoice in hope, be patient in tribulation, be constant in prayer. Contribute to the needs of the saints and seek to show hospitality.”</w:t>
            </w:r>
          </w:p>
        </w:tc>
      </w:tr>
    </w:tbl>
    <w:p w:rsidRPr="0039581C" w:rsidR="0085020F" w:rsidP="0085020F" w:rsidRDefault="00283AE0" w14:paraId="7F2662B7" w14:textId="2EA97D61">
      <w:pPr>
        <w:spacing w:line="216" w:lineRule="auto"/>
        <w:rPr>
          <w:rFonts w:hAnsi="Calibri Light" w:asciiTheme="majorHAnsi" w:eastAsiaTheme="majorEastAsia" w:cstheme="majorBidi"/>
          <w:b/>
          <w:bCs/>
          <w:i/>
          <w:iCs/>
          <w:kern w:val="24"/>
        </w:rPr>
      </w:pPr>
      <w:r>
        <w:rPr>
          <w:rFonts w:hAnsi="Calibri Light" w:asciiTheme="majorHAnsi" w:eastAsiaTheme="majorEastAsia" w:cstheme="majorBidi"/>
          <w:b/>
          <w:bCs/>
          <w:kern w:val="24"/>
          <w:sz w:val="28"/>
          <w:szCs w:val="28"/>
        </w:rPr>
        <w:lastRenderedPageBreak/>
        <w:t xml:space="preserve">Roman Catholic </w:t>
      </w:r>
      <w:r w:rsidR="0085020F">
        <w:rPr>
          <w:rFonts w:hAnsi="Calibri Light" w:asciiTheme="majorHAnsi" w:eastAsiaTheme="majorEastAsia" w:cstheme="majorBidi"/>
          <w:b/>
          <w:bCs/>
          <w:kern w:val="24"/>
          <w:sz w:val="28"/>
          <w:szCs w:val="28"/>
        </w:rPr>
        <w:t>Christianity</w:t>
      </w:r>
    </w:p>
    <w:tbl>
      <w:tblPr>
        <w:tblStyle w:val="TableGrid"/>
        <w:tblW w:w="0" w:type="auto"/>
        <w:tblLook w:val="04A0" w:firstRow="1" w:lastRow="0" w:firstColumn="1" w:lastColumn="0" w:noHBand="0" w:noVBand="1"/>
      </w:tblPr>
      <w:tblGrid>
        <w:gridCol w:w="3781"/>
        <w:gridCol w:w="3781"/>
        <w:gridCol w:w="3782"/>
        <w:gridCol w:w="3782"/>
      </w:tblGrid>
      <w:tr w:rsidRPr="0039581C" w:rsidR="0085020F" w:rsidTr="00FD7F1C" w14:paraId="6078CF5F" w14:textId="77777777">
        <w:trPr>
          <w:trHeight w:val="4419"/>
        </w:trPr>
        <w:tc>
          <w:tcPr>
            <w:tcW w:w="3781" w:type="dxa"/>
          </w:tcPr>
          <w:p w:rsidRPr="0039581C" w:rsidR="0085020F" w:rsidP="00FD7F1C" w:rsidRDefault="0085020F" w14:paraId="7EA611FE" w14:textId="0C198C8E">
            <w:pPr>
              <w:rPr>
                <w:b/>
                <w:bCs/>
                <w:sz w:val="20"/>
                <w:szCs w:val="20"/>
              </w:rPr>
            </w:pPr>
            <w:r w:rsidRPr="0039581C">
              <w:rPr>
                <w:b/>
                <w:bCs/>
                <w:sz w:val="20"/>
                <w:szCs w:val="20"/>
              </w:rPr>
              <w:t>Beliefs and practices</w:t>
            </w:r>
          </w:p>
          <w:p w:rsidRPr="0039581C" w:rsidR="0085020F" w:rsidP="00FD7F1C" w:rsidRDefault="0085020F" w14:paraId="440D45DE" w14:textId="77777777">
            <w:pPr>
              <w:rPr>
                <w:b/>
                <w:bCs/>
                <w:sz w:val="20"/>
                <w:szCs w:val="20"/>
              </w:rPr>
            </w:pPr>
          </w:p>
          <w:p w:rsidRPr="0039581C" w:rsidR="0085020F" w:rsidP="00FD7F1C" w:rsidRDefault="0085020F" w14:paraId="4C3E3495" w14:textId="77777777">
            <w:pPr>
              <w:rPr>
                <w:b/>
                <w:bCs/>
                <w:sz w:val="20"/>
                <w:szCs w:val="20"/>
              </w:rPr>
            </w:pPr>
            <w:r w:rsidRPr="0039581C">
              <w:rPr>
                <w:b/>
                <w:bCs/>
                <w:sz w:val="20"/>
                <w:szCs w:val="20"/>
              </w:rPr>
              <w:t>Festivals</w:t>
            </w:r>
          </w:p>
          <w:p w:rsidRPr="0039581C" w:rsidR="0085020F" w:rsidP="00FD7F1C" w:rsidRDefault="0085020F" w14:paraId="0974174B" w14:textId="77777777">
            <w:pPr>
              <w:rPr>
                <w:sz w:val="20"/>
                <w:szCs w:val="20"/>
              </w:rPr>
            </w:pPr>
            <w:r w:rsidRPr="0039581C">
              <w:rPr>
                <w:sz w:val="20"/>
                <w:szCs w:val="20"/>
              </w:rPr>
              <w:t>Christmas – God becomes incarnate</w:t>
            </w:r>
          </w:p>
          <w:p w:rsidRPr="0039581C" w:rsidR="0085020F" w:rsidP="00FD7F1C" w:rsidRDefault="0085020F" w14:paraId="45AE3F95" w14:textId="77777777">
            <w:pPr>
              <w:rPr>
                <w:sz w:val="20"/>
                <w:szCs w:val="20"/>
              </w:rPr>
            </w:pPr>
            <w:r w:rsidRPr="0039581C">
              <w:rPr>
                <w:sz w:val="20"/>
                <w:szCs w:val="20"/>
              </w:rPr>
              <w:t>Holy Week – humanity rejects Jesus</w:t>
            </w:r>
          </w:p>
          <w:p w:rsidRPr="0039581C" w:rsidR="0085020F" w:rsidP="00FD7F1C" w:rsidRDefault="0085020F" w14:paraId="48CA1ED4" w14:textId="77777777">
            <w:pPr>
              <w:rPr>
                <w:sz w:val="20"/>
                <w:szCs w:val="20"/>
              </w:rPr>
            </w:pPr>
            <w:r w:rsidRPr="0039581C">
              <w:rPr>
                <w:sz w:val="20"/>
                <w:szCs w:val="20"/>
              </w:rPr>
              <w:t>Easter – Jesus overcomes/transcends the worst that humanity can do to Him</w:t>
            </w:r>
          </w:p>
          <w:p w:rsidRPr="0039581C" w:rsidR="0085020F" w:rsidP="00FD7F1C" w:rsidRDefault="0085020F" w14:paraId="0D0D93D8" w14:textId="77777777">
            <w:pPr>
              <w:rPr>
                <w:sz w:val="20"/>
                <w:szCs w:val="20"/>
              </w:rPr>
            </w:pPr>
            <w:r w:rsidRPr="0039581C">
              <w:rPr>
                <w:sz w:val="20"/>
                <w:szCs w:val="20"/>
              </w:rPr>
              <w:t>Ascension – Jesus resumes his life with the Trinity in heaven</w:t>
            </w:r>
          </w:p>
          <w:p w:rsidRPr="0039581C" w:rsidR="0085020F" w:rsidP="00FD7F1C" w:rsidRDefault="0085020F" w14:paraId="5CED7D5D" w14:textId="77777777">
            <w:pPr>
              <w:rPr>
                <w:sz w:val="20"/>
                <w:szCs w:val="20"/>
              </w:rPr>
            </w:pPr>
            <w:r w:rsidRPr="0039581C">
              <w:rPr>
                <w:sz w:val="20"/>
                <w:szCs w:val="20"/>
              </w:rPr>
              <w:t xml:space="preserve">Pentecost – Holy Spirit of God comes down on and remains with the </w:t>
            </w:r>
            <w:proofErr w:type="gramStart"/>
            <w:r w:rsidRPr="0039581C">
              <w:rPr>
                <w:sz w:val="20"/>
                <w:szCs w:val="20"/>
              </w:rPr>
              <w:t>Church;</w:t>
            </w:r>
            <w:proofErr w:type="gramEnd"/>
          </w:p>
          <w:p w:rsidRPr="0039581C" w:rsidR="0085020F" w:rsidP="00FD7F1C" w:rsidRDefault="0085020F" w14:paraId="1DEF45F5" w14:textId="77777777">
            <w:pPr>
              <w:rPr>
                <w:sz w:val="20"/>
                <w:szCs w:val="20"/>
              </w:rPr>
            </w:pPr>
            <w:r w:rsidRPr="0039581C">
              <w:rPr>
                <w:sz w:val="20"/>
                <w:szCs w:val="20"/>
              </w:rPr>
              <w:t xml:space="preserve">Advent - Shrove Tuesday (mar di gras)+Ash </w:t>
            </w:r>
            <w:proofErr w:type="gramStart"/>
            <w:r w:rsidRPr="0039581C">
              <w:rPr>
                <w:sz w:val="20"/>
                <w:szCs w:val="20"/>
              </w:rPr>
              <w:t>Wednesday;</w:t>
            </w:r>
            <w:proofErr w:type="gramEnd"/>
            <w:r w:rsidRPr="0039581C">
              <w:rPr>
                <w:sz w:val="20"/>
                <w:szCs w:val="20"/>
              </w:rPr>
              <w:t xml:space="preserve">  Lent</w:t>
            </w:r>
          </w:p>
          <w:p w:rsidRPr="0039581C" w:rsidR="0085020F" w:rsidP="00FD7F1C" w:rsidRDefault="0085020F" w14:paraId="7F5B946D" w14:textId="77777777">
            <w:pPr>
              <w:rPr>
                <w:sz w:val="20"/>
                <w:szCs w:val="20"/>
              </w:rPr>
            </w:pPr>
          </w:p>
          <w:p w:rsidRPr="0039581C" w:rsidR="0085020F" w:rsidP="00FD7F1C" w:rsidRDefault="0085020F" w14:paraId="775A2449" w14:textId="77777777">
            <w:pPr>
              <w:rPr>
                <w:b/>
                <w:bCs/>
                <w:sz w:val="20"/>
                <w:szCs w:val="20"/>
              </w:rPr>
            </w:pPr>
            <w:r w:rsidRPr="0039581C">
              <w:rPr>
                <w:b/>
                <w:bCs/>
                <w:sz w:val="20"/>
                <w:szCs w:val="20"/>
              </w:rPr>
              <w:t>Rites of Passage</w:t>
            </w:r>
          </w:p>
          <w:p w:rsidRPr="0039581C" w:rsidR="0085020F" w:rsidP="00FD7F1C" w:rsidRDefault="0085020F" w14:paraId="582F0D1D" w14:textId="77777777">
            <w:pPr>
              <w:rPr>
                <w:sz w:val="20"/>
                <w:szCs w:val="20"/>
              </w:rPr>
            </w:pPr>
            <w:r w:rsidRPr="0039581C">
              <w:rPr>
                <w:sz w:val="20"/>
                <w:szCs w:val="20"/>
              </w:rPr>
              <w:t>Baptism into the Christian community</w:t>
            </w:r>
          </w:p>
          <w:p w:rsidRPr="0039581C" w:rsidR="0085020F" w:rsidP="00FD7F1C" w:rsidRDefault="0085020F" w14:paraId="2016F079" w14:textId="77777777">
            <w:pPr>
              <w:rPr>
                <w:sz w:val="20"/>
                <w:szCs w:val="20"/>
              </w:rPr>
            </w:pPr>
            <w:r w:rsidRPr="0039581C">
              <w:rPr>
                <w:sz w:val="20"/>
                <w:szCs w:val="20"/>
              </w:rPr>
              <w:t>Confirmation – a sign of Christian maturity, the completion of Baptism.</w:t>
            </w:r>
          </w:p>
          <w:p w:rsidRPr="0039581C" w:rsidR="0085020F" w:rsidP="00FD7F1C" w:rsidRDefault="0085020F" w14:paraId="2B140AC1" w14:textId="77777777">
            <w:pPr>
              <w:rPr>
                <w:sz w:val="20"/>
                <w:szCs w:val="20"/>
              </w:rPr>
            </w:pPr>
            <w:r w:rsidRPr="0039581C">
              <w:rPr>
                <w:sz w:val="20"/>
                <w:szCs w:val="20"/>
              </w:rPr>
              <w:t>Eucharist – the fullness of Christian life, the First Holy Communion is a special celebration, usually after the age of 7 (age of reason)</w:t>
            </w:r>
          </w:p>
          <w:p w:rsidRPr="0039581C" w:rsidR="0085020F" w:rsidP="00FD7F1C" w:rsidRDefault="0085020F" w14:paraId="3AED5BD1" w14:textId="77777777">
            <w:pPr>
              <w:rPr>
                <w:sz w:val="20"/>
                <w:szCs w:val="20"/>
              </w:rPr>
            </w:pPr>
            <w:r w:rsidRPr="0039581C">
              <w:rPr>
                <w:sz w:val="20"/>
                <w:szCs w:val="20"/>
              </w:rPr>
              <w:t>Sacrament of Marriage by which a man and woman marry one another, receive the blessing of God and gift of the Holy Spirit, witnessed by the Church community.</w:t>
            </w:r>
          </w:p>
          <w:p w:rsidRPr="0039581C" w:rsidR="0085020F" w:rsidP="00FD7F1C" w:rsidRDefault="0085020F" w14:paraId="3EE82243" w14:textId="77777777">
            <w:pPr>
              <w:rPr>
                <w:sz w:val="20"/>
                <w:szCs w:val="20"/>
              </w:rPr>
            </w:pPr>
            <w:r w:rsidRPr="0039581C">
              <w:rPr>
                <w:sz w:val="20"/>
                <w:szCs w:val="20"/>
              </w:rPr>
              <w:t>Funeral: ‘at death life is changed not ended’ – Preface for the Dead at Requiem Mass</w:t>
            </w:r>
          </w:p>
          <w:p w:rsidRPr="0039581C" w:rsidR="0085020F" w:rsidP="00FD7F1C" w:rsidRDefault="0085020F" w14:paraId="6A774D2A" w14:textId="77777777">
            <w:pPr>
              <w:rPr>
                <w:sz w:val="20"/>
                <w:szCs w:val="20"/>
              </w:rPr>
            </w:pPr>
          </w:p>
          <w:p w:rsidRPr="0039581C" w:rsidR="0085020F" w:rsidP="00FD7F1C" w:rsidRDefault="0085020F" w14:paraId="7DD82284" w14:textId="77777777">
            <w:pPr>
              <w:rPr>
                <w:sz w:val="20"/>
                <w:szCs w:val="20"/>
              </w:rPr>
            </w:pPr>
            <w:r w:rsidRPr="0039581C">
              <w:rPr>
                <w:b/>
                <w:bCs/>
                <w:sz w:val="20"/>
                <w:szCs w:val="20"/>
              </w:rPr>
              <w:t xml:space="preserve">Beliefs </w:t>
            </w:r>
          </w:p>
          <w:p w:rsidRPr="0039581C" w:rsidR="0085020F" w:rsidP="00FD7F1C" w:rsidRDefault="0085020F" w14:paraId="67B10F1F" w14:textId="77777777">
            <w:pPr>
              <w:rPr>
                <w:sz w:val="20"/>
                <w:szCs w:val="20"/>
              </w:rPr>
            </w:pPr>
            <w:r w:rsidRPr="0039581C">
              <w:rPr>
                <w:sz w:val="20"/>
                <w:szCs w:val="20"/>
              </w:rPr>
              <w:t>God: Father, Son and Holy Spirit</w:t>
            </w:r>
          </w:p>
          <w:p w:rsidRPr="0039581C" w:rsidR="0085020F" w:rsidP="00FD7F1C" w:rsidRDefault="0085020F" w14:paraId="0E9E0B21" w14:textId="77777777">
            <w:pPr>
              <w:rPr>
                <w:sz w:val="20"/>
                <w:szCs w:val="20"/>
              </w:rPr>
            </w:pPr>
            <w:r w:rsidRPr="0039581C">
              <w:rPr>
                <w:sz w:val="20"/>
                <w:szCs w:val="20"/>
              </w:rPr>
              <w:t>Eternal life: heaven – hell – purgatory</w:t>
            </w:r>
          </w:p>
          <w:p w:rsidRPr="0039581C" w:rsidR="0085020F" w:rsidP="00FD7F1C" w:rsidRDefault="0085020F" w14:paraId="601DB5EC" w14:textId="77777777">
            <w:pPr>
              <w:rPr>
                <w:sz w:val="20"/>
                <w:szCs w:val="20"/>
              </w:rPr>
            </w:pPr>
          </w:p>
          <w:p w:rsidRPr="0039581C" w:rsidR="0085020F" w:rsidP="00FD7F1C" w:rsidRDefault="0085020F" w14:paraId="6ED8FCC4" w14:textId="77777777">
            <w:pPr>
              <w:rPr>
                <w:b/>
                <w:bCs/>
                <w:sz w:val="20"/>
                <w:szCs w:val="20"/>
              </w:rPr>
            </w:pPr>
            <w:r w:rsidRPr="0039581C">
              <w:rPr>
                <w:b/>
                <w:bCs/>
                <w:sz w:val="20"/>
                <w:szCs w:val="20"/>
              </w:rPr>
              <w:t xml:space="preserve">Practices </w:t>
            </w:r>
          </w:p>
          <w:p w:rsidRPr="0039581C" w:rsidR="0085020F" w:rsidP="00FD7F1C" w:rsidRDefault="0085020F" w14:paraId="1565E9D6" w14:textId="77777777">
            <w:pPr>
              <w:rPr>
                <w:sz w:val="20"/>
                <w:szCs w:val="20"/>
              </w:rPr>
            </w:pPr>
            <w:r w:rsidRPr="0039581C">
              <w:rPr>
                <w:sz w:val="20"/>
                <w:szCs w:val="20"/>
              </w:rPr>
              <w:lastRenderedPageBreak/>
              <w:t>Weekly Mass</w:t>
            </w:r>
          </w:p>
          <w:p w:rsidRPr="0039581C" w:rsidR="0085020F" w:rsidP="00FD7F1C" w:rsidRDefault="0085020F" w14:paraId="01C86953" w14:textId="77777777">
            <w:pPr>
              <w:rPr>
                <w:sz w:val="20"/>
                <w:szCs w:val="20"/>
              </w:rPr>
            </w:pPr>
            <w:r w:rsidRPr="0039581C">
              <w:rPr>
                <w:sz w:val="20"/>
                <w:szCs w:val="20"/>
              </w:rPr>
              <w:t>Confession of sins</w:t>
            </w:r>
          </w:p>
          <w:p w:rsidRPr="0039581C" w:rsidR="0085020F" w:rsidP="00FD7F1C" w:rsidRDefault="0085020F" w14:paraId="007D3992" w14:textId="77777777">
            <w:pPr>
              <w:rPr>
                <w:sz w:val="20"/>
                <w:szCs w:val="20"/>
              </w:rPr>
            </w:pPr>
            <w:r w:rsidRPr="0039581C">
              <w:rPr>
                <w:sz w:val="20"/>
                <w:szCs w:val="20"/>
              </w:rPr>
              <w:t>Pilgrimage eg Walsingham – Lourdes – Rome – ‘Holy Land’</w:t>
            </w:r>
          </w:p>
        </w:tc>
        <w:tc>
          <w:tcPr>
            <w:tcW w:w="3781" w:type="dxa"/>
          </w:tcPr>
          <w:p w:rsidRPr="0039581C" w:rsidR="0085020F" w:rsidP="00FD7F1C" w:rsidRDefault="0085020F" w14:paraId="5F165428" w14:textId="5028C899">
            <w:pPr>
              <w:rPr>
                <w:b/>
                <w:bCs/>
                <w:sz w:val="20"/>
                <w:szCs w:val="20"/>
              </w:rPr>
            </w:pPr>
            <w:r w:rsidRPr="0039581C">
              <w:rPr>
                <w:b/>
                <w:bCs/>
                <w:sz w:val="20"/>
                <w:szCs w:val="20"/>
              </w:rPr>
              <w:lastRenderedPageBreak/>
              <w:t>Sources of wisdom</w:t>
            </w:r>
          </w:p>
          <w:p w:rsidRPr="0039581C" w:rsidR="0085020F" w:rsidP="00FD7F1C" w:rsidRDefault="0085020F" w14:paraId="76A76341" w14:textId="77777777">
            <w:pPr>
              <w:rPr>
                <w:b/>
                <w:bCs/>
                <w:sz w:val="20"/>
                <w:szCs w:val="20"/>
              </w:rPr>
            </w:pPr>
          </w:p>
          <w:p w:rsidRPr="0039581C" w:rsidR="0085020F" w:rsidP="00FD7F1C" w:rsidRDefault="0085020F" w14:paraId="0E97B4D2" w14:textId="77777777">
            <w:pPr>
              <w:rPr>
                <w:b/>
                <w:bCs/>
                <w:sz w:val="20"/>
                <w:szCs w:val="20"/>
              </w:rPr>
            </w:pPr>
            <w:r w:rsidRPr="0039581C">
              <w:rPr>
                <w:b/>
                <w:bCs/>
                <w:sz w:val="20"/>
                <w:szCs w:val="20"/>
              </w:rPr>
              <w:t>People</w:t>
            </w:r>
          </w:p>
          <w:p w:rsidRPr="0039581C" w:rsidR="0085020F" w:rsidP="00FD7F1C" w:rsidRDefault="0085020F" w14:paraId="6D0087AC" w14:textId="77777777">
            <w:pPr>
              <w:rPr>
                <w:sz w:val="20"/>
                <w:szCs w:val="20"/>
              </w:rPr>
            </w:pPr>
            <w:r w:rsidRPr="0039581C">
              <w:rPr>
                <w:sz w:val="20"/>
                <w:szCs w:val="20"/>
              </w:rPr>
              <w:t>Jesus’ family: Mary, Joseph, Elizabeth, Zachariah</w:t>
            </w:r>
          </w:p>
          <w:p w:rsidRPr="0039581C" w:rsidR="0085020F" w:rsidP="00FD7F1C" w:rsidRDefault="0085020F" w14:paraId="4861B1D8" w14:textId="77777777">
            <w:pPr>
              <w:rPr>
                <w:sz w:val="20"/>
                <w:szCs w:val="20"/>
              </w:rPr>
            </w:pPr>
            <w:r w:rsidRPr="0039581C">
              <w:rPr>
                <w:sz w:val="20"/>
                <w:szCs w:val="20"/>
              </w:rPr>
              <w:t>12 Apostles</w:t>
            </w:r>
          </w:p>
          <w:p w:rsidRPr="0039581C" w:rsidR="0085020F" w:rsidP="00FD7F1C" w:rsidRDefault="0085020F" w14:paraId="66F075B8" w14:textId="77777777">
            <w:pPr>
              <w:rPr>
                <w:sz w:val="20"/>
                <w:szCs w:val="20"/>
              </w:rPr>
            </w:pPr>
            <w:r w:rsidRPr="0039581C">
              <w:rPr>
                <w:sz w:val="20"/>
                <w:szCs w:val="20"/>
              </w:rPr>
              <w:t xml:space="preserve">Doctors of the Church </w:t>
            </w:r>
          </w:p>
          <w:p w:rsidRPr="0039581C" w:rsidR="0085020F" w:rsidP="00FD7F1C" w:rsidRDefault="0085020F" w14:paraId="31E11446" w14:textId="77777777">
            <w:pPr>
              <w:rPr>
                <w:sz w:val="20"/>
                <w:szCs w:val="20"/>
              </w:rPr>
            </w:pPr>
            <w:r w:rsidRPr="0039581C">
              <w:rPr>
                <w:sz w:val="20"/>
                <w:szCs w:val="20"/>
              </w:rPr>
              <w:t>Saints – Martyrs – holy lives</w:t>
            </w:r>
          </w:p>
          <w:p w:rsidRPr="0039581C" w:rsidR="0085020F" w:rsidP="00FD7F1C" w:rsidRDefault="0085020F" w14:paraId="22D381A5" w14:textId="77777777">
            <w:pPr>
              <w:rPr>
                <w:sz w:val="20"/>
                <w:szCs w:val="20"/>
              </w:rPr>
            </w:pPr>
            <w:r w:rsidRPr="0039581C">
              <w:rPr>
                <w:sz w:val="20"/>
                <w:szCs w:val="20"/>
              </w:rPr>
              <w:t>Pope + Magisterium of the Church Catholicism is rooted in ‘scripture and tradition’ (the teaching of the Church) so there is less emphasis on ‘key [scriptural] passages’ than in much of protestant Christianity</w:t>
            </w:r>
          </w:p>
          <w:p w:rsidRPr="0039581C" w:rsidR="0085020F" w:rsidP="00FD7F1C" w:rsidRDefault="0085020F" w14:paraId="272163F8" w14:textId="77777777">
            <w:pPr>
              <w:rPr>
                <w:sz w:val="20"/>
                <w:szCs w:val="20"/>
              </w:rPr>
            </w:pPr>
          </w:p>
          <w:p w:rsidRPr="0039581C" w:rsidR="0085020F" w:rsidP="00FD7F1C" w:rsidRDefault="0085020F" w14:paraId="4704F071" w14:textId="77777777">
            <w:pPr>
              <w:rPr>
                <w:b/>
                <w:bCs/>
                <w:sz w:val="20"/>
                <w:szCs w:val="20"/>
              </w:rPr>
            </w:pPr>
            <w:r w:rsidRPr="0039581C">
              <w:rPr>
                <w:b/>
                <w:bCs/>
                <w:sz w:val="20"/>
                <w:szCs w:val="20"/>
              </w:rPr>
              <w:t>Key Texts</w:t>
            </w:r>
          </w:p>
          <w:p w:rsidRPr="0039581C" w:rsidR="0085020F" w:rsidP="00FD7F1C" w:rsidRDefault="0085020F" w14:paraId="2389069B" w14:textId="77777777">
            <w:pPr>
              <w:rPr>
                <w:sz w:val="20"/>
                <w:szCs w:val="20"/>
              </w:rPr>
            </w:pPr>
            <w:r w:rsidRPr="0039581C">
              <w:rPr>
                <w:sz w:val="20"/>
                <w:szCs w:val="20"/>
              </w:rPr>
              <w:t>The deuteron-canonical Old Testament and New Testament</w:t>
            </w:r>
          </w:p>
          <w:p w:rsidRPr="0039581C" w:rsidR="0085020F" w:rsidP="00FD7F1C" w:rsidRDefault="0085020F" w14:paraId="5ACF1CD5" w14:textId="77777777">
            <w:pPr>
              <w:rPr>
                <w:sz w:val="20"/>
                <w:szCs w:val="20"/>
              </w:rPr>
            </w:pPr>
            <w:r w:rsidRPr="0039581C">
              <w:rPr>
                <w:sz w:val="20"/>
                <w:szCs w:val="20"/>
              </w:rPr>
              <w:t>The Catechism of the Catholic Church</w:t>
            </w:r>
          </w:p>
          <w:p w:rsidRPr="0039581C" w:rsidR="0085020F" w:rsidP="00FD7F1C" w:rsidRDefault="0085020F" w14:paraId="5691FDE1" w14:textId="77777777">
            <w:pPr>
              <w:rPr>
                <w:sz w:val="20"/>
                <w:szCs w:val="20"/>
              </w:rPr>
            </w:pPr>
            <w:r w:rsidRPr="0039581C">
              <w:rPr>
                <w:sz w:val="20"/>
                <w:szCs w:val="20"/>
              </w:rPr>
              <w:t>Church Council documents, most recently Second Vatican Council 1962-1965</w:t>
            </w:r>
          </w:p>
          <w:p w:rsidRPr="0039581C" w:rsidR="0085020F" w:rsidP="00FD7F1C" w:rsidRDefault="0085020F" w14:paraId="39C58D29" w14:textId="77777777">
            <w:pPr>
              <w:rPr>
                <w:sz w:val="20"/>
                <w:szCs w:val="20"/>
              </w:rPr>
            </w:pPr>
            <w:r w:rsidRPr="0039581C">
              <w:rPr>
                <w:sz w:val="20"/>
                <w:szCs w:val="20"/>
              </w:rPr>
              <w:t>Papal Encyclicals (issued by the Pope)</w:t>
            </w:r>
          </w:p>
          <w:p w:rsidRPr="0039581C" w:rsidR="0085020F" w:rsidP="00FD7F1C" w:rsidRDefault="0085020F" w14:paraId="6AC5315D" w14:textId="77777777">
            <w:pPr>
              <w:rPr>
                <w:sz w:val="20"/>
                <w:szCs w:val="20"/>
              </w:rPr>
            </w:pPr>
            <w:r w:rsidRPr="0039581C">
              <w:rPr>
                <w:sz w:val="20"/>
                <w:szCs w:val="20"/>
              </w:rPr>
              <w:t>Pastoral Letters (issued by diocesan bishop)</w:t>
            </w:r>
          </w:p>
          <w:p w:rsidRPr="0039581C" w:rsidR="0085020F" w:rsidP="00FD7F1C" w:rsidRDefault="0085020F" w14:paraId="2A03A3F7" w14:textId="77777777">
            <w:pPr>
              <w:rPr>
                <w:sz w:val="20"/>
                <w:szCs w:val="20"/>
              </w:rPr>
            </w:pPr>
          </w:p>
          <w:p w:rsidRPr="0039581C" w:rsidR="0085020F" w:rsidP="00FD7F1C" w:rsidRDefault="0085020F" w14:paraId="68B5F2D9" w14:textId="77777777">
            <w:pPr>
              <w:rPr>
                <w:i/>
                <w:iCs/>
                <w:sz w:val="20"/>
                <w:szCs w:val="20"/>
              </w:rPr>
            </w:pPr>
            <w:r w:rsidRPr="0039581C">
              <w:rPr>
                <w:i/>
                <w:iCs/>
                <w:sz w:val="20"/>
                <w:szCs w:val="20"/>
              </w:rPr>
              <w:t>Genesis Ch 1-3 Original Blessing and the Fall</w:t>
            </w:r>
          </w:p>
          <w:p w:rsidRPr="0039581C" w:rsidR="0085020F" w:rsidP="00FD7F1C" w:rsidRDefault="0085020F" w14:paraId="273270E9" w14:textId="77777777">
            <w:pPr>
              <w:rPr>
                <w:i/>
                <w:iCs/>
                <w:sz w:val="20"/>
                <w:szCs w:val="20"/>
              </w:rPr>
            </w:pPr>
            <w:r w:rsidRPr="0039581C">
              <w:rPr>
                <w:i/>
                <w:iCs/>
                <w:sz w:val="20"/>
                <w:szCs w:val="20"/>
              </w:rPr>
              <w:t>Matthew 5 the beatitudes</w:t>
            </w:r>
          </w:p>
          <w:p w:rsidRPr="0039581C" w:rsidR="0085020F" w:rsidP="00FD7F1C" w:rsidRDefault="0085020F" w14:paraId="55225AB5" w14:textId="77777777">
            <w:pPr>
              <w:rPr>
                <w:i/>
                <w:iCs/>
                <w:sz w:val="20"/>
                <w:szCs w:val="20"/>
              </w:rPr>
            </w:pPr>
            <w:r w:rsidRPr="0039581C">
              <w:rPr>
                <w:i/>
                <w:iCs/>
                <w:sz w:val="20"/>
                <w:szCs w:val="20"/>
              </w:rPr>
              <w:t>John 1: 1-18 In the beginning was the word …… (The word was born a wordless child)</w:t>
            </w:r>
          </w:p>
          <w:p w:rsidRPr="0039581C" w:rsidR="0085020F" w:rsidP="00FD7F1C" w:rsidRDefault="0085020F" w14:paraId="21FEB735" w14:textId="77777777">
            <w:pPr>
              <w:rPr>
                <w:i/>
                <w:iCs/>
                <w:sz w:val="20"/>
                <w:szCs w:val="20"/>
              </w:rPr>
            </w:pPr>
            <w:r w:rsidRPr="0039581C">
              <w:rPr>
                <w:i/>
                <w:iCs/>
                <w:sz w:val="20"/>
                <w:szCs w:val="20"/>
              </w:rPr>
              <w:t>1 Corinthians 13 Faith, Hope and Love – suggestions offered in the first draft Methodist submission</w:t>
            </w:r>
          </w:p>
        </w:tc>
        <w:tc>
          <w:tcPr>
            <w:tcW w:w="3782" w:type="dxa"/>
          </w:tcPr>
          <w:p w:rsidRPr="0039581C" w:rsidR="0085020F" w:rsidP="00FD7F1C" w:rsidRDefault="0085020F" w14:paraId="43C743D8" w14:textId="0C615C3E">
            <w:pPr>
              <w:rPr>
                <w:b/>
                <w:bCs/>
                <w:sz w:val="20"/>
                <w:szCs w:val="20"/>
              </w:rPr>
            </w:pPr>
            <w:r w:rsidRPr="0039581C">
              <w:rPr>
                <w:b/>
                <w:bCs/>
                <w:sz w:val="20"/>
                <w:szCs w:val="20"/>
              </w:rPr>
              <w:t>Symbols and actions</w:t>
            </w:r>
          </w:p>
          <w:p w:rsidRPr="0039581C" w:rsidR="0085020F" w:rsidP="00FD7F1C" w:rsidRDefault="0085020F" w14:paraId="4E829C45" w14:textId="77777777">
            <w:pPr>
              <w:rPr>
                <w:i/>
                <w:iCs/>
                <w:sz w:val="20"/>
                <w:szCs w:val="20"/>
              </w:rPr>
            </w:pPr>
          </w:p>
          <w:p w:rsidRPr="0039581C" w:rsidR="0085020F" w:rsidP="00FD7F1C" w:rsidRDefault="0085020F" w14:paraId="03B1E500" w14:textId="77777777">
            <w:pPr>
              <w:rPr>
                <w:b/>
                <w:bCs/>
                <w:sz w:val="20"/>
                <w:szCs w:val="20"/>
              </w:rPr>
            </w:pPr>
            <w:r w:rsidRPr="0039581C">
              <w:rPr>
                <w:b/>
                <w:bCs/>
                <w:sz w:val="20"/>
                <w:szCs w:val="20"/>
              </w:rPr>
              <w:t xml:space="preserve">Cross or Crucifix  </w:t>
            </w:r>
            <w:r w:rsidRPr="0039581C">
              <w:rPr>
                <w:sz w:val="20"/>
                <w:szCs w:val="20"/>
              </w:rPr>
              <w:t xml:space="preserve">are prominently positioned in every Church and many Catholic homes. </w:t>
            </w:r>
          </w:p>
          <w:p w:rsidRPr="0039581C" w:rsidR="0085020F" w:rsidP="00FD7F1C" w:rsidRDefault="0085020F" w14:paraId="5AAAF3FC" w14:textId="77777777">
            <w:pPr>
              <w:rPr>
                <w:sz w:val="20"/>
                <w:szCs w:val="20"/>
              </w:rPr>
            </w:pPr>
            <w:r w:rsidRPr="0039581C">
              <w:rPr>
                <w:sz w:val="20"/>
                <w:szCs w:val="20"/>
              </w:rPr>
              <w:t>Catholics frequently bless themselves by making the sign of the cross.</w:t>
            </w:r>
          </w:p>
          <w:p w:rsidRPr="0039581C" w:rsidR="0085020F" w:rsidP="00FD7F1C" w:rsidRDefault="0085020F" w14:paraId="6B5EF338" w14:textId="77777777">
            <w:pPr>
              <w:rPr>
                <w:sz w:val="20"/>
                <w:szCs w:val="20"/>
              </w:rPr>
            </w:pPr>
            <w:r w:rsidRPr="0039581C">
              <w:rPr>
                <w:sz w:val="20"/>
                <w:szCs w:val="20"/>
              </w:rPr>
              <w:t xml:space="preserve">Catholics genuflect  before the Blessed Sacrament in the tabernacle in </w:t>
            </w:r>
            <w:proofErr w:type="gramStart"/>
            <w:r w:rsidRPr="0039581C">
              <w:rPr>
                <w:sz w:val="20"/>
                <w:szCs w:val="20"/>
              </w:rPr>
              <w:t>Church, and</w:t>
            </w:r>
            <w:proofErr w:type="gramEnd"/>
            <w:r w:rsidRPr="0039581C">
              <w:rPr>
                <w:sz w:val="20"/>
                <w:szCs w:val="20"/>
              </w:rPr>
              <w:t xml:space="preserve"> reverence the altar (on which the sacrifice of the Mass is celebrated).</w:t>
            </w:r>
          </w:p>
          <w:p w:rsidRPr="0039581C" w:rsidR="0085020F" w:rsidP="00FD7F1C" w:rsidRDefault="0085020F" w14:paraId="34A5A208" w14:textId="77777777">
            <w:pPr>
              <w:rPr>
                <w:sz w:val="20"/>
                <w:szCs w:val="20"/>
              </w:rPr>
            </w:pPr>
            <w:r w:rsidRPr="0039581C">
              <w:rPr>
                <w:sz w:val="20"/>
                <w:szCs w:val="20"/>
              </w:rPr>
              <w:t>Holy water in the stoup at the entrance to the Church</w:t>
            </w:r>
          </w:p>
          <w:p w:rsidRPr="0039581C" w:rsidR="0085020F" w:rsidP="00FD7F1C" w:rsidRDefault="0085020F" w14:paraId="5145DBF4" w14:textId="77777777">
            <w:pPr>
              <w:rPr>
                <w:sz w:val="20"/>
                <w:szCs w:val="20"/>
              </w:rPr>
            </w:pPr>
          </w:p>
          <w:p w:rsidRPr="0039581C" w:rsidR="0085020F" w:rsidP="00FD7F1C" w:rsidRDefault="0085020F" w14:paraId="001411B0" w14:textId="77777777">
            <w:pPr>
              <w:rPr>
                <w:sz w:val="20"/>
                <w:szCs w:val="20"/>
              </w:rPr>
            </w:pPr>
            <w:r w:rsidRPr="0039581C">
              <w:rPr>
                <w:sz w:val="20"/>
                <w:szCs w:val="20"/>
              </w:rPr>
              <w:t xml:space="preserve">Fasting and abstaining from meat are mandated on Ash Wednesday and Good Friday in solidarity with Christ’s </w:t>
            </w:r>
            <w:proofErr w:type="gramStart"/>
            <w:r w:rsidRPr="0039581C">
              <w:rPr>
                <w:sz w:val="20"/>
                <w:szCs w:val="20"/>
              </w:rPr>
              <w:t>fasting;</w:t>
            </w:r>
            <w:proofErr w:type="gramEnd"/>
            <w:r w:rsidRPr="0039581C">
              <w:rPr>
                <w:sz w:val="20"/>
                <w:szCs w:val="20"/>
              </w:rPr>
              <w:t xml:space="preserve"> similarly self-denial in Lent before Christ’s Passion and Death. </w:t>
            </w:r>
          </w:p>
          <w:p w:rsidRPr="0039581C" w:rsidR="0085020F" w:rsidP="00FD7F1C" w:rsidRDefault="0085020F" w14:paraId="1CF72B96" w14:textId="77777777">
            <w:pPr>
              <w:rPr>
                <w:sz w:val="20"/>
                <w:szCs w:val="20"/>
              </w:rPr>
            </w:pPr>
          </w:p>
          <w:p w:rsidRPr="0039581C" w:rsidR="0085020F" w:rsidP="00FD7F1C" w:rsidRDefault="0085020F" w14:paraId="514FD822" w14:textId="77777777">
            <w:pPr>
              <w:rPr>
                <w:sz w:val="20"/>
                <w:szCs w:val="20"/>
              </w:rPr>
            </w:pPr>
            <w:r w:rsidRPr="0039581C">
              <w:rPr>
                <w:b/>
                <w:bCs/>
                <w:sz w:val="20"/>
                <w:szCs w:val="20"/>
              </w:rPr>
              <w:t xml:space="preserve">Art </w:t>
            </w:r>
            <w:r w:rsidRPr="0039581C">
              <w:rPr>
                <w:sz w:val="20"/>
                <w:szCs w:val="20"/>
              </w:rPr>
              <w:t>Most churches include 14 stations of the cross. Many have paintings and icons of biblical themes and/or saints. Many have statues of Christ, Mary and/or saints.</w:t>
            </w:r>
          </w:p>
          <w:p w:rsidRPr="0039581C" w:rsidR="0085020F" w:rsidP="00FD7F1C" w:rsidRDefault="0085020F" w14:paraId="7F237221" w14:textId="77777777">
            <w:pPr>
              <w:rPr>
                <w:sz w:val="20"/>
                <w:szCs w:val="20"/>
              </w:rPr>
            </w:pPr>
          </w:p>
          <w:p w:rsidRPr="0039581C" w:rsidR="0085020F" w:rsidP="00FD7F1C" w:rsidRDefault="0085020F" w14:paraId="0DDE5DC4" w14:textId="77777777">
            <w:pPr>
              <w:rPr>
                <w:b/>
                <w:bCs/>
                <w:sz w:val="20"/>
                <w:szCs w:val="20"/>
              </w:rPr>
            </w:pPr>
            <w:r w:rsidRPr="0039581C">
              <w:rPr>
                <w:b/>
                <w:bCs/>
                <w:sz w:val="20"/>
                <w:szCs w:val="20"/>
              </w:rPr>
              <w:t xml:space="preserve">Music </w:t>
            </w:r>
            <w:r w:rsidRPr="0039581C">
              <w:rPr>
                <w:sz w:val="20"/>
                <w:szCs w:val="20"/>
              </w:rPr>
              <w:t>Liturgies are frequently sung and/or accompanied by hymns.</w:t>
            </w:r>
          </w:p>
          <w:p w:rsidRPr="0039581C" w:rsidR="0085020F" w:rsidP="00FD7F1C" w:rsidRDefault="0085020F" w14:paraId="26BFF2C2" w14:textId="77777777">
            <w:pPr>
              <w:rPr>
                <w:sz w:val="20"/>
                <w:szCs w:val="20"/>
              </w:rPr>
            </w:pPr>
            <w:r w:rsidRPr="0039581C">
              <w:rPr>
                <w:sz w:val="20"/>
                <w:szCs w:val="20"/>
              </w:rPr>
              <w:t>Sacred music eg Mozart, Bach, Britten.</w:t>
            </w:r>
          </w:p>
        </w:tc>
        <w:tc>
          <w:tcPr>
            <w:tcW w:w="3782" w:type="dxa"/>
          </w:tcPr>
          <w:p w:rsidRPr="0039581C" w:rsidR="0085020F" w:rsidP="00FD7F1C" w:rsidRDefault="0085020F" w14:paraId="2CD0CC0D" w14:textId="75011DD0">
            <w:pPr>
              <w:rPr>
                <w:i/>
                <w:iCs/>
                <w:sz w:val="20"/>
                <w:szCs w:val="20"/>
              </w:rPr>
            </w:pPr>
            <w:r w:rsidRPr="0039581C">
              <w:rPr>
                <w:b/>
                <w:bCs/>
                <w:sz w:val="20"/>
                <w:szCs w:val="20"/>
              </w:rPr>
              <w:t>Prayer, worship and reflection</w:t>
            </w:r>
          </w:p>
          <w:p w:rsidRPr="0039581C" w:rsidR="0085020F" w:rsidP="00FD7F1C" w:rsidRDefault="0085020F" w14:paraId="6130E4D0" w14:textId="77777777">
            <w:pPr>
              <w:rPr>
                <w:i/>
                <w:iCs/>
                <w:sz w:val="20"/>
                <w:szCs w:val="20"/>
              </w:rPr>
            </w:pPr>
          </w:p>
          <w:p w:rsidRPr="0039581C" w:rsidR="0085020F" w:rsidP="00FD7F1C" w:rsidRDefault="0085020F" w14:paraId="2BC6F474" w14:textId="77777777">
            <w:pPr>
              <w:rPr>
                <w:sz w:val="20"/>
                <w:szCs w:val="20"/>
              </w:rPr>
            </w:pPr>
            <w:r w:rsidRPr="0039581C">
              <w:rPr>
                <w:sz w:val="20"/>
                <w:szCs w:val="20"/>
              </w:rPr>
              <w:t>“Prayer is the raising of the mind and heart to God” attributed to St John of Damascus c675-749</w:t>
            </w:r>
          </w:p>
          <w:p w:rsidRPr="0039581C" w:rsidR="0085020F" w:rsidP="00FD7F1C" w:rsidRDefault="0085020F" w14:paraId="0A9CC768" w14:textId="77777777">
            <w:pPr>
              <w:rPr>
                <w:sz w:val="20"/>
                <w:szCs w:val="20"/>
              </w:rPr>
            </w:pPr>
          </w:p>
          <w:p w:rsidRPr="0039581C" w:rsidR="0085020F" w:rsidP="00FD7F1C" w:rsidRDefault="0085020F" w14:paraId="3B9A9C46" w14:textId="77777777">
            <w:pPr>
              <w:rPr>
                <w:sz w:val="20"/>
                <w:szCs w:val="20"/>
              </w:rPr>
            </w:pPr>
            <w:r w:rsidRPr="0039581C">
              <w:rPr>
                <w:sz w:val="20"/>
                <w:szCs w:val="20"/>
              </w:rPr>
              <w:t>Mass – liturgy of Word, liturgy of Eucharist; at consecration the bread and wine become the body and blood of Christ (sometimes explained by reference to transubstantiation) and is available to Catholics at Holy Communion. Mass is celebrated daily by every priest.</w:t>
            </w:r>
          </w:p>
          <w:p w:rsidRPr="0039581C" w:rsidR="0085020F" w:rsidP="00FD7F1C" w:rsidRDefault="0085020F" w14:paraId="356A0BD0" w14:textId="77777777">
            <w:pPr>
              <w:rPr>
                <w:sz w:val="20"/>
                <w:szCs w:val="20"/>
              </w:rPr>
            </w:pPr>
          </w:p>
          <w:p w:rsidRPr="0039581C" w:rsidR="0085020F" w:rsidP="00FD7F1C" w:rsidRDefault="0085020F" w14:paraId="4053F0FF" w14:textId="77777777">
            <w:pPr>
              <w:rPr>
                <w:sz w:val="20"/>
                <w:szCs w:val="20"/>
              </w:rPr>
            </w:pPr>
            <w:r w:rsidRPr="0039581C">
              <w:rPr>
                <w:sz w:val="20"/>
                <w:szCs w:val="20"/>
              </w:rPr>
              <w:t>Devotions in church (benediction; stations of the cross) and elsewhere (including saying the rosary)</w:t>
            </w:r>
          </w:p>
          <w:p w:rsidRPr="0039581C" w:rsidR="0085020F" w:rsidP="00FD7F1C" w:rsidRDefault="0085020F" w14:paraId="6F513695" w14:textId="77777777">
            <w:pPr>
              <w:rPr>
                <w:sz w:val="20"/>
                <w:szCs w:val="20"/>
              </w:rPr>
            </w:pPr>
          </w:p>
          <w:p w:rsidRPr="0039581C" w:rsidR="0085020F" w:rsidP="00FD7F1C" w:rsidRDefault="0085020F" w14:paraId="19A7EB11" w14:textId="77777777">
            <w:pPr>
              <w:rPr>
                <w:sz w:val="20"/>
                <w:szCs w:val="20"/>
              </w:rPr>
            </w:pPr>
            <w:r w:rsidRPr="0039581C">
              <w:rPr>
                <w:sz w:val="20"/>
                <w:szCs w:val="20"/>
              </w:rPr>
              <w:t>Prayers include Our Father; Hail Mary; Glory Be; Apostles &amp; Nicene Creed; act of contrition</w:t>
            </w:r>
          </w:p>
          <w:p w:rsidRPr="0039581C" w:rsidR="0085020F" w:rsidP="00FD7F1C" w:rsidRDefault="0085020F" w14:paraId="59F1A53E" w14:textId="77777777">
            <w:pPr>
              <w:rPr>
                <w:sz w:val="20"/>
                <w:szCs w:val="20"/>
              </w:rPr>
            </w:pPr>
          </w:p>
          <w:p w:rsidRPr="0039581C" w:rsidR="0085020F" w:rsidP="00FD7F1C" w:rsidRDefault="0085020F" w14:paraId="265D32F6" w14:textId="77777777">
            <w:pPr>
              <w:rPr>
                <w:sz w:val="20"/>
                <w:szCs w:val="20"/>
              </w:rPr>
            </w:pPr>
            <w:r w:rsidRPr="0039581C">
              <w:rPr>
                <w:sz w:val="20"/>
                <w:szCs w:val="20"/>
              </w:rPr>
              <w:t>Clerics and Religious recite the Office (consisting of scripture, psalms and readings)</w:t>
            </w:r>
          </w:p>
        </w:tc>
      </w:tr>
      <w:tr w:rsidRPr="0039581C" w:rsidR="0085020F" w:rsidTr="00FD7F1C" w14:paraId="14EC8456" w14:textId="77777777">
        <w:trPr>
          <w:trHeight w:val="546"/>
        </w:trPr>
        <w:tc>
          <w:tcPr>
            <w:tcW w:w="3781" w:type="dxa"/>
          </w:tcPr>
          <w:p w:rsidRPr="0039581C" w:rsidR="0085020F" w:rsidP="00FD7F1C" w:rsidRDefault="0085020F" w14:paraId="15B85EB5" w14:textId="5AEC4004">
            <w:pPr>
              <w:rPr>
                <w:b/>
                <w:bCs/>
              </w:rPr>
            </w:pPr>
            <w:r w:rsidRPr="0039581C">
              <w:rPr>
                <w:b/>
                <w:bCs/>
              </w:rPr>
              <w:t>Identity and belonging</w:t>
            </w:r>
          </w:p>
          <w:p w:rsidR="004C5927" w:rsidP="00FD7F1C" w:rsidRDefault="004C5927" w14:paraId="55CD9E10" w14:textId="77777777">
            <w:pPr>
              <w:rPr>
                <w:i/>
                <w:iCs/>
              </w:rPr>
            </w:pPr>
          </w:p>
          <w:p w:rsidRPr="0039581C" w:rsidR="0085020F" w:rsidP="00FD7F1C" w:rsidRDefault="0085020F" w14:paraId="32377961" w14:textId="7D0577B0">
            <w:r w:rsidRPr="0039581C">
              <w:t>Priests – secular (diocesan) &amp; Religious [order]; male and female religious orders and associations [eg monks and nuns]</w:t>
            </w:r>
          </w:p>
          <w:p w:rsidRPr="0039581C" w:rsidR="0085020F" w:rsidP="00FD7F1C" w:rsidRDefault="0085020F" w14:paraId="15384426" w14:textId="77777777">
            <w:r w:rsidRPr="0039581C">
              <w:t>Lay parish membership: weekly attendance &amp; contributions</w:t>
            </w:r>
          </w:p>
          <w:p w:rsidRPr="0039581C" w:rsidR="0085020F" w:rsidP="00FD7F1C" w:rsidRDefault="0085020F" w14:paraId="2A9B2B57" w14:textId="77777777"/>
          <w:p w:rsidRPr="0039581C" w:rsidR="0085020F" w:rsidP="00FD7F1C" w:rsidRDefault="0085020F" w14:paraId="1DDA71AA" w14:textId="77777777">
            <w:r w:rsidRPr="0039581C">
              <w:t>Parish (parish clergy and people) belong to a diocese led by the diocesan bishop who is appointed by the Pope.</w:t>
            </w:r>
          </w:p>
          <w:p w:rsidRPr="0039581C" w:rsidR="0085020F" w:rsidP="00FD7F1C" w:rsidRDefault="0085020F" w14:paraId="60473E0E" w14:textId="77777777"/>
          <w:p w:rsidRPr="0039581C" w:rsidR="0085020F" w:rsidP="00FD7F1C" w:rsidRDefault="0085020F" w14:paraId="28247AE0" w14:textId="77777777">
            <w:r w:rsidRPr="0039581C">
              <w:t>Diocesan bishops collaborate as members of the national bishops’ conference which meets the Pope in Rome every five years.</w:t>
            </w:r>
          </w:p>
          <w:p w:rsidRPr="0039581C" w:rsidR="0085020F" w:rsidP="00FD7F1C" w:rsidRDefault="0085020F" w14:paraId="1A8AAA69" w14:textId="77777777"/>
          <w:p w:rsidRPr="0039581C" w:rsidR="0085020F" w:rsidP="00FD7F1C" w:rsidRDefault="0085020F" w14:paraId="54B8391D" w14:textId="77777777">
            <w:r w:rsidRPr="0039581C">
              <w:t>Family; parish community/family; attending Sunday Mass in parish</w:t>
            </w:r>
          </w:p>
          <w:p w:rsidRPr="0039581C" w:rsidR="0085020F" w:rsidP="00FD7F1C" w:rsidRDefault="0085020F" w14:paraId="3A73E580" w14:textId="77777777">
            <w:r w:rsidRPr="0039581C">
              <w:t>Wearing cross around the neck; carrying a rosary</w:t>
            </w:r>
          </w:p>
          <w:p w:rsidRPr="0039581C" w:rsidR="0085020F" w:rsidP="00FD7F1C" w:rsidRDefault="0085020F" w14:paraId="0B3842C9" w14:textId="77777777"/>
          <w:p w:rsidRPr="0039581C" w:rsidR="0085020F" w:rsidP="00FD7F1C" w:rsidRDefault="0085020F" w14:paraId="0866BFFC" w14:textId="77777777">
            <w:r w:rsidRPr="0039581C">
              <w:t>Celebrate first holy communion.</w:t>
            </w:r>
          </w:p>
          <w:p w:rsidRPr="0039581C" w:rsidR="0085020F" w:rsidP="00FD7F1C" w:rsidRDefault="0085020F" w14:paraId="68DFEB67" w14:textId="77777777"/>
          <w:p w:rsidRPr="0039581C" w:rsidR="0085020F" w:rsidP="00FD7F1C" w:rsidRDefault="0085020F" w14:paraId="7156CBD8" w14:textId="77777777">
            <w:r w:rsidRPr="0039581C">
              <w:t>Pray for the dead.</w:t>
            </w:r>
          </w:p>
          <w:p w:rsidRPr="0039581C" w:rsidR="0085020F" w:rsidP="00FD7F1C" w:rsidRDefault="0085020F" w14:paraId="29D72038" w14:textId="77777777"/>
          <w:p w:rsidRPr="0039581C" w:rsidR="0085020F" w:rsidP="00FD7F1C" w:rsidRDefault="0085020F" w14:paraId="3CFBDCD6" w14:textId="77777777"/>
          <w:p w:rsidRPr="0039581C" w:rsidR="0085020F" w:rsidP="00FD7F1C" w:rsidRDefault="0085020F" w14:paraId="2553C513" w14:textId="77777777"/>
        </w:tc>
        <w:tc>
          <w:tcPr>
            <w:tcW w:w="3781" w:type="dxa"/>
          </w:tcPr>
          <w:p w:rsidRPr="0039581C" w:rsidR="0085020F" w:rsidP="00FD7F1C" w:rsidRDefault="0085020F" w14:paraId="19BC40BF" w14:textId="7F9115F9">
            <w:pPr>
              <w:rPr>
                <w:b/>
                <w:bCs/>
              </w:rPr>
            </w:pPr>
            <w:r w:rsidRPr="0039581C">
              <w:rPr>
                <w:b/>
                <w:bCs/>
              </w:rPr>
              <w:lastRenderedPageBreak/>
              <w:t>Ultimate questions</w:t>
            </w:r>
          </w:p>
          <w:p w:rsidR="00283AE0" w:rsidP="00FD7F1C" w:rsidRDefault="00283AE0" w14:paraId="70520360" w14:textId="77777777">
            <w:pPr>
              <w:rPr>
                <w:i/>
                <w:iCs/>
              </w:rPr>
            </w:pPr>
          </w:p>
          <w:p w:rsidRPr="0039581C" w:rsidR="0085020F" w:rsidP="00FD7F1C" w:rsidRDefault="0085020F" w14:paraId="0E6A776E" w14:textId="406EA8E4">
            <w:r w:rsidRPr="0039581C">
              <w:t xml:space="preserve">God does exist </w:t>
            </w:r>
          </w:p>
          <w:p w:rsidRPr="0039581C" w:rsidR="0085020F" w:rsidP="00FD7F1C" w:rsidRDefault="0085020F" w14:paraId="25747634" w14:textId="77777777">
            <w:r w:rsidRPr="0039581C">
              <w:t>God is that greater than which there is no other – St Anselm</w:t>
            </w:r>
          </w:p>
          <w:p w:rsidRPr="0039581C" w:rsidR="0085020F" w:rsidP="00FD7F1C" w:rsidRDefault="0085020F" w14:paraId="7FE7680D" w14:textId="77777777">
            <w:r w:rsidRPr="0039581C">
              <w:t>God is the ‘first cause’ – St Thomas à Aquinas</w:t>
            </w:r>
          </w:p>
          <w:p w:rsidRPr="0039581C" w:rsidR="0085020F" w:rsidP="00FD7F1C" w:rsidRDefault="0085020F" w14:paraId="6B8FBFA5" w14:textId="77777777">
            <w:r w:rsidRPr="0039581C">
              <w:t>God speaks through the Bible (Scripture) which is the word of God in the words of people.</w:t>
            </w:r>
          </w:p>
          <w:p w:rsidRPr="0039581C" w:rsidR="0085020F" w:rsidP="00FD7F1C" w:rsidRDefault="0085020F" w14:paraId="04B7FFC7" w14:textId="77777777">
            <w:r w:rsidRPr="0039581C">
              <w:t>Jesus is literally ‘the Word of God’</w:t>
            </w:r>
          </w:p>
          <w:p w:rsidRPr="0039581C" w:rsidR="0085020F" w:rsidP="00FD7F1C" w:rsidRDefault="0085020F" w14:paraId="21DC18E3" w14:textId="77777777">
            <w:r w:rsidRPr="0039581C">
              <w:t>God’s creation is good: it is we who fail to understand that it is good.</w:t>
            </w:r>
          </w:p>
          <w:p w:rsidRPr="0039581C" w:rsidR="0085020F" w:rsidP="00FD7F1C" w:rsidRDefault="0085020F" w14:paraId="13B37AA9" w14:textId="77777777">
            <w:r w:rsidRPr="0039581C">
              <w:t>God created people (human)  with free will and people make different choices, some of which are called evil.</w:t>
            </w:r>
          </w:p>
          <w:p w:rsidRPr="0039581C" w:rsidR="0085020F" w:rsidP="00FD7F1C" w:rsidRDefault="0085020F" w14:paraId="67754FBA" w14:textId="77777777">
            <w:r w:rsidRPr="0039581C">
              <w:lastRenderedPageBreak/>
              <w:t xml:space="preserve">God is Love and loves everyone without </w:t>
            </w:r>
            <w:proofErr w:type="spellStart"/>
            <w:r w:rsidRPr="0039581C">
              <w:t>judgeing</w:t>
            </w:r>
            <w:proofErr w:type="spellEnd"/>
            <w:r w:rsidRPr="0039581C">
              <w:t>.</w:t>
            </w:r>
          </w:p>
          <w:p w:rsidRPr="0039581C" w:rsidR="0085020F" w:rsidP="00FD7F1C" w:rsidRDefault="0085020F" w14:paraId="1A808477" w14:textId="77777777">
            <w:r w:rsidRPr="0039581C">
              <w:t>God’s love extended to allowing himself to be crucified but His resurrection shows that God (=Love) triumphs.</w:t>
            </w:r>
          </w:p>
          <w:p w:rsidRPr="0039581C" w:rsidR="0085020F" w:rsidP="00FD7F1C" w:rsidRDefault="0085020F" w14:paraId="4F66804D" w14:textId="77777777">
            <w:r w:rsidRPr="0039581C">
              <w:t>Loving God and loving everyone (ones’ neighbour) is ‘the Good Life’.</w:t>
            </w:r>
          </w:p>
          <w:p w:rsidRPr="0039581C" w:rsidR="0085020F" w:rsidP="00FD7F1C" w:rsidRDefault="0085020F" w14:paraId="2A54F738" w14:textId="77777777"/>
        </w:tc>
        <w:tc>
          <w:tcPr>
            <w:tcW w:w="3782" w:type="dxa"/>
          </w:tcPr>
          <w:p w:rsidRPr="0039581C" w:rsidR="0085020F" w:rsidP="00FD7F1C" w:rsidRDefault="0085020F" w14:paraId="189CF2BE" w14:textId="6195B626">
            <w:pPr>
              <w:rPr>
                <w:b/>
                <w:bCs/>
              </w:rPr>
            </w:pPr>
            <w:r w:rsidRPr="0039581C">
              <w:rPr>
                <w:b/>
                <w:bCs/>
              </w:rPr>
              <w:lastRenderedPageBreak/>
              <w:t>Human responsibility and values</w:t>
            </w:r>
          </w:p>
          <w:p w:rsidR="00283AE0" w:rsidP="00FD7F1C" w:rsidRDefault="00283AE0" w14:paraId="35319E21" w14:textId="77777777">
            <w:pPr>
              <w:rPr>
                <w:i/>
                <w:iCs/>
              </w:rPr>
            </w:pPr>
          </w:p>
          <w:p w:rsidRPr="0039581C" w:rsidR="0085020F" w:rsidP="00FD7F1C" w:rsidRDefault="0085020F" w14:paraId="5675532E" w14:textId="16CF991D">
            <w:r w:rsidRPr="0039581C">
              <w:t>Loving God, loving everyone (ones’ neighbour) and loving the whole of creation is ‘the Good Life’.</w:t>
            </w:r>
          </w:p>
          <w:p w:rsidRPr="0039581C" w:rsidR="0085020F" w:rsidP="00FD7F1C" w:rsidRDefault="0085020F" w14:paraId="6E04E014" w14:textId="77777777">
            <w:r w:rsidRPr="0039581C">
              <w:t xml:space="preserve">God’s creation is </w:t>
            </w:r>
            <w:proofErr w:type="gramStart"/>
            <w:r w:rsidRPr="0039581C">
              <w:t>good</w:t>
            </w:r>
            <w:proofErr w:type="gramEnd"/>
            <w:r w:rsidRPr="0039581C">
              <w:t xml:space="preserve"> and humanity should respect it (have “dominion”  over it Gn1:28)</w:t>
            </w:r>
          </w:p>
          <w:p w:rsidRPr="0039581C" w:rsidR="0085020F" w:rsidP="00FD7F1C" w:rsidRDefault="0085020F" w14:paraId="4C154D56" w14:textId="77777777">
            <w:r w:rsidRPr="0039581C">
              <w:t>Everyone is beloved of God, made in His image and likeness and with divine dignity. (Gn1:26)</w:t>
            </w:r>
          </w:p>
          <w:p w:rsidRPr="0039581C" w:rsidR="0085020F" w:rsidP="00FD7F1C" w:rsidRDefault="0085020F" w14:paraId="6844AFA3" w14:textId="77777777">
            <w:r w:rsidRPr="0039581C">
              <w:t>Hence, everyone should treat everyone with divine dignity – all behaviour should follow from that.</w:t>
            </w:r>
          </w:p>
          <w:p w:rsidRPr="0039581C" w:rsidR="0085020F" w:rsidP="00FD7F1C" w:rsidRDefault="0085020F" w14:paraId="2E12E06D" w14:textId="77777777">
            <w:r w:rsidRPr="0039581C">
              <w:t xml:space="preserve">Catholic Social Teaching developed since Pope Leo XIII published </w:t>
            </w:r>
            <w:r w:rsidRPr="0039581C">
              <w:rPr>
                <w:i/>
                <w:iCs/>
              </w:rPr>
              <w:t xml:space="preserve">Rerum Novarum </w:t>
            </w:r>
            <w:r w:rsidRPr="0039581C">
              <w:t>in 1891</w:t>
            </w:r>
          </w:p>
          <w:p w:rsidRPr="0039581C" w:rsidR="0085020F" w:rsidP="00FD7F1C" w:rsidRDefault="0085020F" w14:paraId="253871C4" w14:textId="77777777">
            <w:r w:rsidRPr="0039581C">
              <w:t>-Life and Dignity of the Human Person</w:t>
            </w:r>
          </w:p>
          <w:p w:rsidRPr="0039581C" w:rsidR="0085020F" w:rsidP="00FD7F1C" w:rsidRDefault="0085020F" w14:paraId="01714094" w14:textId="77777777">
            <w:r w:rsidRPr="0039581C">
              <w:lastRenderedPageBreak/>
              <w:t>- Call to Family, Community, and Participation (people are social beings)</w:t>
            </w:r>
          </w:p>
          <w:p w:rsidRPr="0039581C" w:rsidR="0085020F" w:rsidP="00FD7F1C" w:rsidRDefault="0085020F" w14:paraId="70C70F1B" w14:textId="77777777">
            <w:r w:rsidRPr="0039581C">
              <w:t>- Rights and Responsibilities</w:t>
            </w:r>
          </w:p>
          <w:p w:rsidRPr="0039581C" w:rsidR="0085020F" w:rsidP="00FD7F1C" w:rsidRDefault="0085020F" w14:paraId="1F9B787F" w14:textId="77777777">
            <w:r w:rsidRPr="0039581C">
              <w:t>- Option for the Poor and Vulnerable</w:t>
            </w:r>
          </w:p>
          <w:p w:rsidRPr="0039581C" w:rsidR="0085020F" w:rsidP="00FD7F1C" w:rsidRDefault="0085020F" w14:paraId="2A6A5E8E" w14:textId="77777777">
            <w:r w:rsidRPr="0039581C">
              <w:t>- The Dignity of Work and the Rights of Workers</w:t>
            </w:r>
          </w:p>
          <w:p w:rsidRPr="0039581C" w:rsidR="0085020F" w:rsidP="00FD7F1C" w:rsidRDefault="0085020F" w14:paraId="4DBA2CD3" w14:textId="77777777">
            <w:r w:rsidRPr="0039581C">
              <w:t>- Solidarity</w:t>
            </w:r>
          </w:p>
          <w:p w:rsidRPr="0039581C" w:rsidR="0085020F" w:rsidP="00FD7F1C" w:rsidRDefault="0085020F" w14:paraId="7A56802D" w14:textId="77777777">
            <w:r w:rsidRPr="0039581C">
              <w:t>- Care for God's Creation</w:t>
            </w:r>
          </w:p>
          <w:p w:rsidRPr="0039581C" w:rsidR="0085020F" w:rsidP="00FD7F1C" w:rsidRDefault="0085020F" w14:paraId="63804345" w14:textId="77777777">
            <w:r w:rsidRPr="0039581C">
              <w:rPr>
                <w:i/>
                <w:iCs/>
              </w:rPr>
              <w:t>Taken from US Conference of Catholic Bishops  https://www.usccb.org/beliefs-and-teachings/what-we-believe/catholic-social-teaching/seven-themes-of-catholic-social-teaching</w:t>
            </w:r>
          </w:p>
        </w:tc>
        <w:tc>
          <w:tcPr>
            <w:tcW w:w="3782" w:type="dxa"/>
          </w:tcPr>
          <w:p w:rsidRPr="0039581C" w:rsidR="0085020F" w:rsidP="00FD7F1C" w:rsidRDefault="0085020F" w14:paraId="4AA190E6" w14:textId="21347334">
            <w:pPr>
              <w:rPr>
                <w:b/>
                <w:bCs/>
              </w:rPr>
            </w:pPr>
            <w:r w:rsidRPr="0039581C">
              <w:rPr>
                <w:b/>
                <w:bCs/>
              </w:rPr>
              <w:lastRenderedPageBreak/>
              <w:t>Justice and fairness</w:t>
            </w:r>
          </w:p>
          <w:p w:rsidR="00283AE0" w:rsidP="00FD7F1C" w:rsidRDefault="00283AE0" w14:paraId="6CBBF4A1" w14:textId="77777777">
            <w:pPr>
              <w:rPr>
                <w:i/>
                <w:iCs/>
              </w:rPr>
            </w:pPr>
          </w:p>
          <w:p w:rsidRPr="0039581C" w:rsidR="0085020F" w:rsidP="00FD7F1C" w:rsidRDefault="0085020F" w14:paraId="4F182CE9" w14:textId="68785E06">
            <w:r w:rsidRPr="0039581C">
              <w:t xml:space="preserve">Catholic Social Teaching  principles – the Common Good [=good of each and all] </w:t>
            </w:r>
          </w:p>
          <w:p w:rsidRPr="0039581C" w:rsidR="0085020F" w:rsidP="00FD7F1C" w:rsidRDefault="0085020F" w14:paraId="6D7FBB76" w14:textId="77777777">
            <w:r w:rsidRPr="0039581C">
              <w:t>Early Church teaching including Acts 2:44-45; 5:1-11</w:t>
            </w:r>
          </w:p>
          <w:p w:rsidRPr="0039581C" w:rsidR="0085020F" w:rsidP="00FD7F1C" w:rsidRDefault="0085020F" w14:paraId="58478F62" w14:textId="77777777">
            <w:r w:rsidRPr="0039581C">
              <w:t>Each person is born with different gifts and talents [aka riches] which they should develop for the benefit of themselves, their family, their community and the whole of humanity.</w:t>
            </w:r>
          </w:p>
          <w:p w:rsidRPr="0039581C" w:rsidR="0085020F" w:rsidP="00FD7F1C" w:rsidRDefault="0085020F" w14:paraId="4C5483A2" w14:textId="77777777">
            <w:r w:rsidRPr="0039581C">
              <w:t xml:space="preserve">“Give us this day our daily bread” from the Lord’s Prayer: ‘bread’ = needs/necessities; ‘daily bread’ = daily necessities. Over and above </w:t>
            </w:r>
            <w:r w:rsidRPr="0039581C">
              <w:lastRenderedPageBreak/>
              <w:t>‘daily bread’ is to be shared and used for the common good.</w:t>
            </w:r>
          </w:p>
          <w:p w:rsidRPr="0039581C" w:rsidR="0085020F" w:rsidP="00FD7F1C" w:rsidRDefault="0085020F" w14:paraId="614AC04E" w14:textId="77777777">
            <w:r w:rsidRPr="0039581C">
              <w:t xml:space="preserve">Jn 19:26-27 is an example and inspiration for respect and equality: Jesus on the cross sees his mother and the apostle John standing near her: ‘Jesus said to his mother “Woman this is your son.” Then to the disciple he </w:t>
            </w:r>
            <w:proofErr w:type="gramStart"/>
            <w:r w:rsidRPr="0039581C">
              <w:t>said</w:t>
            </w:r>
            <w:proofErr w:type="gramEnd"/>
            <w:r w:rsidRPr="0039581C">
              <w:t xml:space="preserve"> “This is your mother”. And from that moment the disciple made a place for her in his house.’</w:t>
            </w:r>
          </w:p>
          <w:p w:rsidRPr="0039581C" w:rsidR="0085020F" w:rsidP="00FD7F1C" w:rsidRDefault="0085020F" w14:paraId="0BC0641B" w14:textId="77777777">
            <w:r w:rsidRPr="0039581C">
              <w:t>Catholic agencies include CAFOD, Caritas.</w:t>
            </w:r>
          </w:p>
          <w:p w:rsidRPr="0039581C" w:rsidR="0085020F" w:rsidP="00FD7F1C" w:rsidRDefault="0085020F" w14:paraId="6ECD0545" w14:textId="77777777"/>
          <w:p w:rsidRPr="0039581C" w:rsidR="0085020F" w:rsidP="00FD7F1C" w:rsidRDefault="0085020F" w14:paraId="4A502160" w14:textId="77777777"/>
          <w:p w:rsidRPr="0039581C" w:rsidR="0085020F" w:rsidP="00FD7F1C" w:rsidRDefault="0085020F" w14:paraId="7F1D3CB5" w14:textId="77777777"/>
          <w:p w:rsidRPr="0039581C" w:rsidR="0085020F" w:rsidP="00FD7F1C" w:rsidRDefault="0085020F" w14:paraId="1FAEEDFB" w14:textId="77777777"/>
        </w:tc>
      </w:tr>
    </w:tbl>
    <w:p w:rsidRPr="0039581C" w:rsidR="0085020F" w:rsidP="0085020F" w:rsidRDefault="0085020F" w14:paraId="509D9C07" w14:textId="77777777">
      <w:pPr>
        <w:rPr>
          <w:b/>
          <w:bCs/>
        </w:rPr>
      </w:pPr>
    </w:p>
    <w:p w:rsidR="00B8599D" w:rsidP="00857A71" w:rsidRDefault="00B8599D" w14:paraId="7CA209C3" w14:textId="4ABBD49B"/>
    <w:p w:rsidR="00B8599D" w:rsidRDefault="00B8599D" w14:paraId="22D8202B" w14:textId="77777777">
      <w:r>
        <w:br w:type="page"/>
      </w:r>
    </w:p>
    <w:p w:rsidRPr="00C65365" w:rsidR="00B8599D" w:rsidP="00B8599D" w:rsidRDefault="00B8599D" w14:paraId="5856CDA3" w14:textId="69839135">
      <w:pPr>
        <w:spacing w:line="216" w:lineRule="auto"/>
        <w:rPr>
          <w:rFonts w:hAnsi="Calibri Light" w:asciiTheme="majorHAnsi" w:eastAsiaTheme="majorEastAsia" w:cstheme="majorBidi"/>
          <w:b/>
          <w:bCs/>
          <w:i/>
          <w:iCs/>
          <w:color w:val="0000FF"/>
          <w:kern w:val="24"/>
          <w:sz w:val="28"/>
          <w:szCs w:val="28"/>
        </w:rPr>
      </w:pPr>
      <w:r w:rsidRPr="00C65365">
        <w:rPr>
          <w:rFonts w:hAnsi="Calibri Light" w:asciiTheme="majorHAnsi" w:eastAsiaTheme="majorEastAsia" w:cstheme="majorBidi"/>
          <w:b/>
          <w:bCs/>
          <w:color w:val="000000" w:themeColor="text1"/>
          <w:kern w:val="24"/>
          <w:sz w:val="28"/>
          <w:szCs w:val="28"/>
        </w:rPr>
        <w:lastRenderedPageBreak/>
        <w:t xml:space="preserve">Methodist Christianity </w:t>
      </w:r>
      <w:r w:rsidR="000D0226">
        <w:rPr>
          <w:rFonts w:hAnsi="Calibri Light" w:asciiTheme="majorHAnsi" w:eastAsiaTheme="majorEastAsia" w:cstheme="majorBidi"/>
          <w:b/>
          <w:bCs/>
          <w:color w:val="000000" w:themeColor="text1"/>
          <w:kern w:val="24"/>
          <w:sz w:val="28"/>
          <w:szCs w:val="28"/>
        </w:rPr>
        <w:t>and</w:t>
      </w:r>
      <w:r w:rsidRPr="00C65365">
        <w:rPr>
          <w:rFonts w:hAnsi="Calibri Light" w:asciiTheme="majorHAnsi" w:eastAsiaTheme="majorEastAsia" w:cstheme="majorBidi"/>
          <w:b/>
          <w:bCs/>
          <w:color w:val="000000" w:themeColor="text1"/>
          <w:kern w:val="24"/>
          <w:sz w:val="28"/>
          <w:szCs w:val="28"/>
        </w:rPr>
        <w:t xml:space="preserve"> </w:t>
      </w:r>
      <w:r w:rsidRPr="00C65365">
        <w:rPr>
          <w:rFonts w:hAnsi="Calibri Light" w:asciiTheme="majorHAnsi" w:eastAsiaTheme="majorEastAsia" w:cstheme="majorBidi"/>
          <w:b/>
          <w:bCs/>
          <w:color w:val="000000" w:themeColor="text1"/>
          <w:kern w:val="24"/>
          <w:sz w:val="28"/>
          <w:szCs w:val="28"/>
        </w:rPr>
        <w:t>‘</w:t>
      </w:r>
      <w:r w:rsidRPr="00C65365">
        <w:rPr>
          <w:rFonts w:hAnsi="Calibri Light" w:asciiTheme="majorHAnsi" w:eastAsiaTheme="majorEastAsia" w:cstheme="majorBidi"/>
          <w:b/>
          <w:bCs/>
          <w:color w:val="000000" w:themeColor="text1"/>
          <w:kern w:val="24"/>
          <w:sz w:val="28"/>
          <w:szCs w:val="28"/>
        </w:rPr>
        <w:t xml:space="preserve">the fundamentals of </w:t>
      </w:r>
      <w:r w:rsidRPr="00C65365">
        <w:rPr>
          <w:rFonts w:hAnsi="Calibri Light" w:asciiTheme="majorHAnsi" w:eastAsiaTheme="majorEastAsia" w:cstheme="majorBidi"/>
          <w:b/>
          <w:bCs/>
          <w:color w:val="000000" w:themeColor="text1"/>
          <w:kern w:val="24"/>
          <w:sz w:val="28"/>
          <w:szCs w:val="28"/>
        </w:rPr>
        <w:t>‘</w:t>
      </w:r>
      <w:r w:rsidRPr="00C65365">
        <w:rPr>
          <w:rFonts w:hAnsi="Calibri Light" w:asciiTheme="majorHAnsi" w:eastAsiaTheme="majorEastAsia" w:cstheme="majorBidi"/>
          <w:b/>
          <w:bCs/>
          <w:color w:val="000000" w:themeColor="text1"/>
          <w:kern w:val="24"/>
          <w:sz w:val="28"/>
          <w:szCs w:val="28"/>
        </w:rPr>
        <w:t>Christianity</w:t>
      </w:r>
      <w:r w:rsidRPr="00C65365">
        <w:rPr>
          <w:rFonts w:hAnsi="Calibri Light" w:asciiTheme="majorHAnsi" w:eastAsiaTheme="majorEastAsia" w:cstheme="majorBidi"/>
          <w:b/>
          <w:bCs/>
          <w:color w:val="000000" w:themeColor="text1"/>
          <w:kern w:val="24"/>
          <w:sz w:val="28"/>
          <w:szCs w:val="28"/>
        </w:rPr>
        <w:t>’</w:t>
      </w:r>
      <w:r w:rsidRPr="00C65365">
        <w:rPr>
          <w:rFonts w:hAnsi="Calibri Light" w:asciiTheme="majorHAnsi" w:eastAsiaTheme="majorEastAsia" w:cstheme="majorBidi"/>
          <w:b/>
          <w:bCs/>
          <w:color w:val="000000" w:themeColor="text1"/>
          <w:kern w:val="24"/>
          <w:sz w:val="28"/>
          <w:szCs w:val="28"/>
        </w:rPr>
        <w:t xml:space="preserve"> </w:t>
      </w:r>
    </w:p>
    <w:tbl>
      <w:tblPr>
        <w:tblStyle w:val="TableGrid"/>
        <w:tblW w:w="0" w:type="auto"/>
        <w:tblLook w:val="04A0" w:firstRow="1" w:lastRow="0" w:firstColumn="1" w:lastColumn="0" w:noHBand="0" w:noVBand="1"/>
      </w:tblPr>
      <w:tblGrid>
        <w:gridCol w:w="3781"/>
        <w:gridCol w:w="3781"/>
        <w:gridCol w:w="3782"/>
        <w:gridCol w:w="3782"/>
      </w:tblGrid>
      <w:tr w:rsidRPr="00C65365" w:rsidR="00B8599D" w:rsidTr="00FD7F1C" w14:paraId="26E3794C" w14:textId="77777777">
        <w:trPr>
          <w:trHeight w:val="4419"/>
        </w:trPr>
        <w:tc>
          <w:tcPr>
            <w:tcW w:w="3781" w:type="dxa"/>
          </w:tcPr>
          <w:p w:rsidRPr="00C65365" w:rsidR="00B8599D" w:rsidP="00FD7F1C" w:rsidRDefault="00B8599D" w14:paraId="151BD303" w14:textId="77777777">
            <w:pPr>
              <w:rPr>
                <w:i/>
                <w:iCs/>
                <w:sz w:val="20"/>
                <w:szCs w:val="20"/>
              </w:rPr>
            </w:pPr>
            <w:r w:rsidRPr="00C65365">
              <w:rPr>
                <w:b/>
                <w:bCs/>
                <w:sz w:val="20"/>
                <w:szCs w:val="20"/>
              </w:rPr>
              <w:t>1 Beliefs and practices</w:t>
            </w:r>
          </w:p>
          <w:p w:rsidRPr="00C65365" w:rsidR="00B8599D" w:rsidP="00FD7F1C" w:rsidRDefault="00B8599D" w14:paraId="677AEA09" w14:textId="77777777">
            <w:pPr>
              <w:rPr>
                <w:i/>
                <w:iCs/>
                <w:sz w:val="20"/>
                <w:szCs w:val="20"/>
              </w:rPr>
            </w:pPr>
          </w:p>
          <w:p w:rsidRPr="00C65365" w:rsidR="00B8599D" w:rsidP="00FD7F1C" w:rsidRDefault="00B8599D" w14:paraId="71715433" w14:textId="77777777">
            <w:pPr>
              <w:rPr>
                <w:b/>
                <w:bCs/>
                <w:sz w:val="20"/>
                <w:szCs w:val="20"/>
              </w:rPr>
            </w:pPr>
            <w:r w:rsidRPr="00C65365">
              <w:rPr>
                <w:b/>
                <w:bCs/>
                <w:sz w:val="20"/>
                <w:szCs w:val="20"/>
              </w:rPr>
              <w:t>Festivals</w:t>
            </w:r>
          </w:p>
          <w:p w:rsidRPr="00C65365" w:rsidR="00B8599D" w:rsidP="00FD7F1C" w:rsidRDefault="00B8599D" w14:paraId="23B82F2D" w14:textId="77777777">
            <w:pPr>
              <w:rPr>
                <w:sz w:val="20"/>
                <w:szCs w:val="20"/>
              </w:rPr>
            </w:pPr>
            <w:r w:rsidRPr="00C65365">
              <w:rPr>
                <w:sz w:val="20"/>
                <w:szCs w:val="20"/>
              </w:rPr>
              <w:t>Easter, Pentecost, Christmas, Harvest, Advent, Lent, Holy Week</w:t>
            </w:r>
          </w:p>
          <w:p w:rsidRPr="00C65365" w:rsidR="00B8599D" w:rsidP="00FD7F1C" w:rsidRDefault="00B8599D" w14:paraId="6BF6948E" w14:textId="77777777">
            <w:pPr>
              <w:rPr>
                <w:b/>
                <w:bCs/>
                <w:sz w:val="20"/>
                <w:szCs w:val="20"/>
              </w:rPr>
            </w:pPr>
            <w:r w:rsidRPr="00C65365">
              <w:rPr>
                <w:b/>
                <w:bCs/>
                <w:sz w:val="20"/>
                <w:szCs w:val="20"/>
              </w:rPr>
              <w:t>Rites of Passage</w:t>
            </w:r>
          </w:p>
          <w:p w:rsidRPr="00C65365" w:rsidR="00B8599D" w:rsidP="00FD7F1C" w:rsidRDefault="00B8599D" w14:paraId="6DAE092A" w14:textId="77777777">
            <w:pPr>
              <w:rPr>
                <w:sz w:val="20"/>
                <w:szCs w:val="20"/>
              </w:rPr>
            </w:pPr>
            <w:r w:rsidRPr="00C65365">
              <w:rPr>
                <w:sz w:val="20"/>
                <w:szCs w:val="20"/>
              </w:rPr>
              <w:t>Baptism/Dedication, Weddings, Funerals,</w:t>
            </w:r>
          </w:p>
          <w:p w:rsidRPr="00C65365" w:rsidR="00B8599D" w:rsidP="00FD7F1C" w:rsidRDefault="00B8599D" w14:paraId="48A27A95" w14:textId="77777777">
            <w:pPr>
              <w:rPr>
                <w:b/>
                <w:bCs/>
                <w:sz w:val="20"/>
                <w:szCs w:val="20"/>
              </w:rPr>
            </w:pPr>
            <w:r w:rsidRPr="00C65365">
              <w:rPr>
                <w:b/>
                <w:bCs/>
                <w:sz w:val="20"/>
                <w:szCs w:val="20"/>
              </w:rPr>
              <w:t>Beliefs</w:t>
            </w:r>
          </w:p>
          <w:p w:rsidRPr="00C65365" w:rsidR="00B8599D" w:rsidP="00FD7F1C" w:rsidRDefault="00B8599D" w14:paraId="1C457661" w14:textId="77777777">
            <w:pPr>
              <w:rPr>
                <w:sz w:val="20"/>
                <w:szCs w:val="20"/>
              </w:rPr>
            </w:pPr>
            <w:r w:rsidRPr="00C65365">
              <w:rPr>
                <w:sz w:val="20"/>
                <w:szCs w:val="20"/>
              </w:rPr>
              <w:t>Original Blessing – God called the creation ‘Good’ (Gen 1)</w:t>
            </w:r>
          </w:p>
          <w:p w:rsidRPr="00C65365" w:rsidR="00B8599D" w:rsidP="00FD7F1C" w:rsidRDefault="00B8599D" w14:paraId="2FDB2F52" w14:textId="77777777">
            <w:pPr>
              <w:rPr>
                <w:sz w:val="20"/>
                <w:szCs w:val="20"/>
              </w:rPr>
            </w:pPr>
            <w:r w:rsidRPr="00C65365">
              <w:rPr>
                <w:sz w:val="20"/>
                <w:szCs w:val="20"/>
              </w:rPr>
              <w:t>Belief – true to my experience; people mess up, people do great things</w:t>
            </w:r>
          </w:p>
          <w:p w:rsidRPr="00C65365" w:rsidR="00B8599D" w:rsidP="00FD7F1C" w:rsidRDefault="00B8599D" w14:paraId="06B32C97" w14:textId="77777777">
            <w:pPr>
              <w:rPr>
                <w:sz w:val="20"/>
                <w:szCs w:val="20"/>
              </w:rPr>
            </w:pPr>
            <w:r w:rsidRPr="00C65365">
              <w:rPr>
                <w:sz w:val="20"/>
                <w:szCs w:val="20"/>
              </w:rPr>
              <w:t>God is love.</w:t>
            </w:r>
          </w:p>
          <w:p w:rsidRPr="00C65365" w:rsidR="00B8599D" w:rsidP="00FD7F1C" w:rsidRDefault="00B8599D" w14:paraId="22C2617E" w14:textId="77777777">
            <w:pPr>
              <w:rPr>
                <w:sz w:val="20"/>
                <w:szCs w:val="20"/>
              </w:rPr>
            </w:pPr>
            <w:r w:rsidRPr="00C65365">
              <w:rPr>
                <w:sz w:val="20"/>
                <w:szCs w:val="20"/>
              </w:rPr>
              <w:t>Faith – a disciplined wakefulness to the world around not adherence to a set of doctrines</w:t>
            </w:r>
          </w:p>
          <w:p w:rsidRPr="00C65365" w:rsidR="00B8599D" w:rsidP="00FD7F1C" w:rsidRDefault="00B8599D" w14:paraId="1622E0F0" w14:textId="77777777">
            <w:pPr>
              <w:rPr>
                <w:sz w:val="20"/>
                <w:szCs w:val="20"/>
              </w:rPr>
            </w:pPr>
            <w:r w:rsidRPr="00C65365">
              <w:rPr>
                <w:sz w:val="20"/>
                <w:szCs w:val="20"/>
              </w:rPr>
              <w:t>Evolution only possible because God was behind it</w:t>
            </w:r>
          </w:p>
          <w:p w:rsidRPr="00C65365" w:rsidR="00B8599D" w:rsidP="00FD7F1C" w:rsidRDefault="00B8599D" w14:paraId="531C1993" w14:textId="77777777">
            <w:pPr>
              <w:rPr>
                <w:b/>
                <w:bCs/>
                <w:sz w:val="20"/>
                <w:szCs w:val="20"/>
              </w:rPr>
            </w:pPr>
            <w:r w:rsidRPr="00C65365">
              <w:rPr>
                <w:b/>
                <w:bCs/>
                <w:sz w:val="20"/>
                <w:szCs w:val="20"/>
              </w:rPr>
              <w:t>Practices</w:t>
            </w:r>
          </w:p>
          <w:p w:rsidRPr="00C65365" w:rsidR="00B8599D" w:rsidP="00FD7F1C" w:rsidRDefault="00B8599D" w14:paraId="780DF3B1" w14:textId="77777777">
            <w:pPr>
              <w:rPr>
                <w:sz w:val="20"/>
                <w:szCs w:val="20"/>
              </w:rPr>
            </w:pPr>
            <w:r w:rsidRPr="00C65365">
              <w:rPr>
                <w:sz w:val="20"/>
                <w:szCs w:val="20"/>
              </w:rPr>
              <w:t>Serving God through love to other people</w:t>
            </w:r>
          </w:p>
          <w:p w:rsidRPr="00C65365" w:rsidR="00B8599D" w:rsidP="00FD7F1C" w:rsidRDefault="00B8599D" w14:paraId="4A4ABE98" w14:textId="77777777">
            <w:pPr>
              <w:rPr>
                <w:sz w:val="20"/>
                <w:szCs w:val="20"/>
              </w:rPr>
            </w:pPr>
            <w:r w:rsidRPr="00C65365">
              <w:rPr>
                <w:sz w:val="20"/>
                <w:szCs w:val="20"/>
              </w:rPr>
              <w:t xml:space="preserve">We must care for the world (Eco Church) </w:t>
            </w:r>
          </w:p>
          <w:p w:rsidRPr="00C65365" w:rsidR="00B8599D" w:rsidP="00FD7F1C" w:rsidRDefault="00B8599D" w14:paraId="307E9946" w14:textId="77777777">
            <w:pPr>
              <w:rPr>
                <w:sz w:val="20"/>
                <w:szCs w:val="20"/>
              </w:rPr>
            </w:pPr>
          </w:p>
        </w:tc>
        <w:tc>
          <w:tcPr>
            <w:tcW w:w="3781" w:type="dxa"/>
          </w:tcPr>
          <w:p w:rsidRPr="00C65365" w:rsidR="00B8599D" w:rsidP="00FD7F1C" w:rsidRDefault="00B8599D" w14:paraId="03CAD3EC" w14:textId="77777777">
            <w:pPr>
              <w:rPr>
                <w:i/>
                <w:iCs/>
                <w:sz w:val="20"/>
                <w:szCs w:val="20"/>
              </w:rPr>
            </w:pPr>
            <w:r w:rsidRPr="00C65365">
              <w:rPr>
                <w:b/>
                <w:bCs/>
                <w:sz w:val="20"/>
                <w:szCs w:val="20"/>
              </w:rPr>
              <w:t>2 Sources of wisdom</w:t>
            </w:r>
          </w:p>
          <w:p w:rsidRPr="00C65365" w:rsidR="00B8599D" w:rsidP="00FD7F1C" w:rsidRDefault="00B8599D" w14:paraId="1730AEC6" w14:textId="77777777">
            <w:pPr>
              <w:rPr>
                <w:i/>
                <w:iCs/>
                <w:sz w:val="20"/>
                <w:szCs w:val="20"/>
              </w:rPr>
            </w:pPr>
          </w:p>
          <w:p w:rsidRPr="00C65365" w:rsidR="00B8599D" w:rsidP="00FD7F1C" w:rsidRDefault="00B8599D" w14:paraId="41AD9196" w14:textId="77777777">
            <w:pPr>
              <w:rPr>
                <w:b/>
                <w:bCs/>
                <w:sz w:val="20"/>
                <w:szCs w:val="20"/>
              </w:rPr>
            </w:pPr>
            <w:r w:rsidRPr="00C65365">
              <w:rPr>
                <w:b/>
                <w:bCs/>
                <w:sz w:val="20"/>
                <w:szCs w:val="20"/>
              </w:rPr>
              <w:t>People</w:t>
            </w:r>
          </w:p>
          <w:p w:rsidRPr="00C65365" w:rsidR="00B8599D" w:rsidP="00FD7F1C" w:rsidRDefault="00B8599D" w14:paraId="3AB6EF0D" w14:textId="77777777">
            <w:pPr>
              <w:rPr>
                <w:sz w:val="20"/>
                <w:szCs w:val="20"/>
              </w:rPr>
            </w:pPr>
            <w:r w:rsidRPr="00C65365">
              <w:rPr>
                <w:sz w:val="20"/>
                <w:szCs w:val="20"/>
              </w:rPr>
              <w:t>Other Christians – Protestant view Priesthood of all believers 1Peter 2:9</w:t>
            </w:r>
          </w:p>
          <w:p w:rsidRPr="00C65365" w:rsidR="00B8599D" w:rsidP="00FD7F1C" w:rsidRDefault="00B8599D" w14:paraId="16FD8B1C" w14:textId="77777777">
            <w:pPr>
              <w:rPr>
                <w:sz w:val="20"/>
                <w:szCs w:val="20"/>
              </w:rPr>
            </w:pPr>
            <w:r w:rsidRPr="00C65365">
              <w:rPr>
                <w:sz w:val="20"/>
                <w:szCs w:val="20"/>
              </w:rPr>
              <w:t>The bible</w:t>
            </w:r>
          </w:p>
          <w:p w:rsidRPr="00C65365" w:rsidR="00B8599D" w:rsidP="00FD7F1C" w:rsidRDefault="00B8599D" w14:paraId="17CE6C4B" w14:textId="77777777">
            <w:pPr>
              <w:rPr>
                <w:sz w:val="20"/>
                <w:szCs w:val="20"/>
              </w:rPr>
            </w:pPr>
            <w:r w:rsidRPr="00C65365">
              <w:rPr>
                <w:sz w:val="20"/>
                <w:szCs w:val="20"/>
              </w:rPr>
              <w:t>Holy Communion</w:t>
            </w:r>
          </w:p>
          <w:p w:rsidRPr="00C65365" w:rsidR="00B8599D" w:rsidP="00FD7F1C" w:rsidRDefault="00B8599D" w14:paraId="651D38C9" w14:textId="77777777">
            <w:pPr>
              <w:rPr>
                <w:sz w:val="20"/>
                <w:szCs w:val="20"/>
              </w:rPr>
            </w:pPr>
            <w:r w:rsidRPr="00C65365">
              <w:rPr>
                <w:sz w:val="20"/>
                <w:szCs w:val="20"/>
              </w:rPr>
              <w:t>Hymns and Songs</w:t>
            </w:r>
          </w:p>
          <w:p w:rsidRPr="00C65365" w:rsidR="00B8599D" w:rsidP="00FD7F1C" w:rsidRDefault="00B8599D" w14:paraId="2D18520F" w14:textId="77777777">
            <w:pPr>
              <w:rPr>
                <w:sz w:val="20"/>
                <w:szCs w:val="20"/>
              </w:rPr>
            </w:pPr>
            <w:r w:rsidRPr="00C65365">
              <w:rPr>
                <w:sz w:val="20"/>
                <w:szCs w:val="20"/>
              </w:rPr>
              <w:t>Apostles’ Creed</w:t>
            </w:r>
          </w:p>
          <w:p w:rsidRPr="00C65365" w:rsidR="00B8599D" w:rsidP="00FD7F1C" w:rsidRDefault="00B8599D" w14:paraId="1910D787" w14:textId="77777777">
            <w:pPr>
              <w:rPr>
                <w:sz w:val="20"/>
                <w:szCs w:val="20"/>
              </w:rPr>
            </w:pPr>
            <w:r w:rsidRPr="00C65365">
              <w:rPr>
                <w:sz w:val="20"/>
                <w:szCs w:val="20"/>
              </w:rPr>
              <w:t>John and Charles Wesley</w:t>
            </w:r>
          </w:p>
          <w:p w:rsidRPr="00C65365" w:rsidR="00B8599D" w:rsidP="00FD7F1C" w:rsidRDefault="00B8599D" w14:paraId="362913DC" w14:textId="77777777">
            <w:pPr>
              <w:rPr>
                <w:sz w:val="20"/>
                <w:szCs w:val="20"/>
              </w:rPr>
            </w:pPr>
            <w:r w:rsidRPr="00C65365">
              <w:rPr>
                <w:sz w:val="20"/>
                <w:szCs w:val="20"/>
              </w:rPr>
              <w:t>Chaplains</w:t>
            </w:r>
          </w:p>
          <w:p w:rsidRPr="00C65365" w:rsidR="00B8599D" w:rsidP="00FD7F1C" w:rsidRDefault="00B8599D" w14:paraId="60EBB324" w14:textId="77777777">
            <w:pPr>
              <w:rPr>
                <w:sz w:val="20"/>
                <w:szCs w:val="20"/>
              </w:rPr>
            </w:pPr>
            <w:r w:rsidRPr="00C65365">
              <w:rPr>
                <w:sz w:val="20"/>
                <w:szCs w:val="20"/>
              </w:rPr>
              <w:t>Women in Early Methodism</w:t>
            </w:r>
          </w:p>
          <w:p w:rsidRPr="00C65365" w:rsidR="00B8599D" w:rsidP="00FD7F1C" w:rsidRDefault="00B8599D" w14:paraId="4D444C36" w14:textId="77777777">
            <w:pPr>
              <w:rPr>
                <w:sz w:val="20"/>
                <w:szCs w:val="20"/>
              </w:rPr>
            </w:pPr>
          </w:p>
          <w:p w:rsidRPr="00C65365" w:rsidR="00B8599D" w:rsidP="00FD7F1C" w:rsidRDefault="00B8599D" w14:paraId="502C8F2E" w14:textId="77777777">
            <w:pPr>
              <w:rPr>
                <w:b/>
                <w:bCs/>
                <w:sz w:val="20"/>
                <w:szCs w:val="20"/>
              </w:rPr>
            </w:pPr>
            <w:r w:rsidRPr="00C65365">
              <w:rPr>
                <w:b/>
                <w:bCs/>
                <w:sz w:val="20"/>
                <w:szCs w:val="20"/>
              </w:rPr>
              <w:t>Key Texts</w:t>
            </w:r>
          </w:p>
          <w:p w:rsidRPr="00C65365" w:rsidR="00B8599D" w:rsidP="00FD7F1C" w:rsidRDefault="00B8599D" w14:paraId="587DB033" w14:textId="77777777">
            <w:pPr>
              <w:rPr>
                <w:sz w:val="20"/>
                <w:szCs w:val="20"/>
              </w:rPr>
            </w:pPr>
            <w:r w:rsidRPr="00C65365">
              <w:rPr>
                <w:sz w:val="20"/>
                <w:szCs w:val="20"/>
              </w:rPr>
              <w:t>Genesis Ch 1-3 Original Blessing and the Fall</w:t>
            </w:r>
          </w:p>
          <w:p w:rsidRPr="00C65365" w:rsidR="00B8599D" w:rsidP="00FD7F1C" w:rsidRDefault="00B8599D" w14:paraId="68DD8238" w14:textId="77777777">
            <w:pPr>
              <w:rPr>
                <w:sz w:val="20"/>
                <w:szCs w:val="20"/>
              </w:rPr>
            </w:pPr>
            <w:r w:rsidRPr="00C65365">
              <w:rPr>
                <w:sz w:val="20"/>
                <w:szCs w:val="20"/>
              </w:rPr>
              <w:t>Matthew 5 the beatitudes</w:t>
            </w:r>
          </w:p>
          <w:p w:rsidRPr="00C65365" w:rsidR="00B8599D" w:rsidP="00FD7F1C" w:rsidRDefault="00B8599D" w14:paraId="14D99B8D" w14:textId="77777777">
            <w:pPr>
              <w:rPr>
                <w:sz w:val="20"/>
                <w:szCs w:val="20"/>
              </w:rPr>
            </w:pPr>
            <w:r w:rsidRPr="00C65365">
              <w:rPr>
                <w:sz w:val="20"/>
                <w:szCs w:val="20"/>
              </w:rPr>
              <w:t>John 1: 1-18 In the beginning was the word …… (The word was born a wordless child)</w:t>
            </w:r>
          </w:p>
          <w:p w:rsidRPr="00C65365" w:rsidR="00B8599D" w:rsidP="00FD7F1C" w:rsidRDefault="00B8599D" w14:paraId="7B3137B3" w14:textId="77777777">
            <w:pPr>
              <w:rPr>
                <w:sz w:val="20"/>
                <w:szCs w:val="20"/>
              </w:rPr>
            </w:pPr>
            <w:r w:rsidRPr="00C65365">
              <w:rPr>
                <w:sz w:val="20"/>
                <w:szCs w:val="20"/>
              </w:rPr>
              <w:t>1 Corinthians 13 Faith, Hope and Love</w:t>
            </w:r>
          </w:p>
        </w:tc>
        <w:tc>
          <w:tcPr>
            <w:tcW w:w="3782" w:type="dxa"/>
          </w:tcPr>
          <w:p w:rsidRPr="00C65365" w:rsidR="00B8599D" w:rsidP="00FD7F1C" w:rsidRDefault="00B8599D" w14:paraId="2A32D92C" w14:textId="77777777">
            <w:pPr>
              <w:rPr>
                <w:i/>
                <w:iCs/>
                <w:sz w:val="20"/>
                <w:szCs w:val="20"/>
              </w:rPr>
            </w:pPr>
            <w:r w:rsidRPr="00C65365">
              <w:rPr>
                <w:b/>
                <w:bCs/>
                <w:sz w:val="20"/>
                <w:szCs w:val="20"/>
              </w:rPr>
              <w:t>3 Symbols and actions</w:t>
            </w:r>
          </w:p>
          <w:p w:rsidRPr="00C65365" w:rsidR="00B8599D" w:rsidP="00FD7F1C" w:rsidRDefault="00B8599D" w14:paraId="7BC22C4C" w14:textId="77777777">
            <w:pPr>
              <w:rPr>
                <w:sz w:val="20"/>
                <w:szCs w:val="20"/>
              </w:rPr>
            </w:pPr>
          </w:p>
          <w:p w:rsidRPr="00C65365" w:rsidR="00B8599D" w:rsidP="00FD7F1C" w:rsidRDefault="00B8599D" w14:paraId="632A4C1B" w14:textId="77777777">
            <w:pPr>
              <w:rPr>
                <w:sz w:val="20"/>
                <w:szCs w:val="20"/>
              </w:rPr>
            </w:pPr>
            <w:r w:rsidRPr="00C65365">
              <w:rPr>
                <w:b/>
                <w:bCs/>
                <w:sz w:val="20"/>
                <w:szCs w:val="20"/>
              </w:rPr>
              <w:t>Holy Communion/Lord’s Supper</w:t>
            </w:r>
            <w:r w:rsidRPr="00C65365">
              <w:rPr>
                <w:sz w:val="20"/>
                <w:szCs w:val="20"/>
              </w:rPr>
              <w:t xml:space="preserve"> – represents history, present forgiveness, &amp; future hope</w:t>
            </w:r>
          </w:p>
          <w:p w:rsidRPr="00C65365" w:rsidR="00B8599D" w:rsidP="00FD7F1C" w:rsidRDefault="00B8599D" w14:paraId="68B6823F" w14:textId="77777777">
            <w:pPr>
              <w:rPr>
                <w:sz w:val="20"/>
                <w:szCs w:val="20"/>
              </w:rPr>
            </w:pPr>
            <w:r w:rsidRPr="00C65365">
              <w:rPr>
                <w:b/>
                <w:bCs/>
                <w:sz w:val="20"/>
                <w:szCs w:val="20"/>
              </w:rPr>
              <w:t>The cross</w:t>
            </w:r>
            <w:r w:rsidRPr="00C65365">
              <w:rPr>
                <w:sz w:val="20"/>
                <w:szCs w:val="20"/>
              </w:rPr>
              <w:t xml:space="preserve"> – wearing one, carrying one, in church.</w:t>
            </w:r>
          </w:p>
          <w:p w:rsidRPr="00C65365" w:rsidR="00B8599D" w:rsidP="00FD7F1C" w:rsidRDefault="00B8599D" w14:paraId="3CAF8DF1" w14:textId="77777777">
            <w:pPr>
              <w:rPr>
                <w:sz w:val="20"/>
                <w:szCs w:val="20"/>
              </w:rPr>
            </w:pPr>
            <w:r w:rsidRPr="00C65365">
              <w:rPr>
                <w:sz w:val="20"/>
                <w:szCs w:val="20"/>
              </w:rPr>
              <w:t>(Across the world – Martyn Payne &amp; Betty Pedley – Exploration of 40 representations of the cross from the worldwide church BRF)</w:t>
            </w:r>
          </w:p>
          <w:p w:rsidRPr="00C65365" w:rsidR="00B8599D" w:rsidP="00FD7F1C" w:rsidRDefault="00B8599D" w14:paraId="35E53556" w14:textId="77777777">
            <w:pPr>
              <w:rPr>
                <w:sz w:val="20"/>
                <w:szCs w:val="20"/>
              </w:rPr>
            </w:pPr>
            <w:r w:rsidRPr="00C65365">
              <w:rPr>
                <w:sz w:val="20"/>
                <w:szCs w:val="20"/>
              </w:rPr>
              <w:t>Ash Wednesday Cross</w:t>
            </w:r>
          </w:p>
          <w:p w:rsidRPr="00C65365" w:rsidR="00B8599D" w:rsidP="00FD7F1C" w:rsidRDefault="00B8599D" w14:paraId="353BF577" w14:textId="77777777">
            <w:pPr>
              <w:rPr>
                <w:b/>
                <w:bCs/>
                <w:sz w:val="20"/>
                <w:szCs w:val="20"/>
              </w:rPr>
            </w:pPr>
            <w:r w:rsidRPr="00C65365">
              <w:rPr>
                <w:b/>
                <w:bCs/>
                <w:sz w:val="20"/>
                <w:szCs w:val="20"/>
              </w:rPr>
              <w:t>Art</w:t>
            </w:r>
          </w:p>
          <w:p w:rsidRPr="00C65365" w:rsidR="00B8599D" w:rsidP="00FD7F1C" w:rsidRDefault="00B8599D" w14:paraId="5844AC2C" w14:textId="77777777">
            <w:pPr>
              <w:rPr>
                <w:sz w:val="20"/>
                <w:szCs w:val="20"/>
              </w:rPr>
            </w:pPr>
            <w:proofErr w:type="spellStart"/>
            <w:r w:rsidRPr="00C65365">
              <w:rPr>
                <w:sz w:val="20"/>
                <w:szCs w:val="20"/>
              </w:rPr>
              <w:t>Painitngs</w:t>
            </w:r>
            <w:proofErr w:type="spellEnd"/>
            <w:r w:rsidRPr="00C65365">
              <w:rPr>
                <w:sz w:val="20"/>
                <w:szCs w:val="20"/>
              </w:rPr>
              <w:t xml:space="preserve"> </w:t>
            </w:r>
            <w:proofErr w:type="spellStart"/>
            <w:r w:rsidRPr="00C65365">
              <w:rPr>
                <w:sz w:val="20"/>
                <w:szCs w:val="20"/>
              </w:rPr>
              <w:t>esp</w:t>
            </w:r>
            <w:proofErr w:type="spellEnd"/>
            <w:r w:rsidRPr="00C65365">
              <w:rPr>
                <w:sz w:val="20"/>
                <w:szCs w:val="20"/>
              </w:rPr>
              <w:t xml:space="preserve"> Nativity/Crucifixion/ Resurrection themes</w:t>
            </w:r>
          </w:p>
          <w:p w:rsidRPr="00C65365" w:rsidR="00B8599D" w:rsidP="00FD7F1C" w:rsidRDefault="00B8599D" w14:paraId="5D8DFAEF" w14:textId="77777777">
            <w:pPr>
              <w:rPr>
                <w:sz w:val="20"/>
                <w:szCs w:val="20"/>
              </w:rPr>
            </w:pPr>
            <w:r w:rsidRPr="00C65365">
              <w:rPr>
                <w:sz w:val="20"/>
                <w:szCs w:val="20"/>
              </w:rPr>
              <w:t xml:space="preserve">Icons, </w:t>
            </w:r>
          </w:p>
          <w:p w:rsidRPr="00C65365" w:rsidR="00B8599D" w:rsidP="00FD7F1C" w:rsidRDefault="00B8599D" w14:paraId="2AE092B2" w14:textId="77777777">
            <w:pPr>
              <w:rPr>
                <w:sz w:val="20"/>
                <w:szCs w:val="20"/>
              </w:rPr>
            </w:pPr>
            <w:r w:rsidRPr="00C65365">
              <w:rPr>
                <w:sz w:val="20"/>
                <w:szCs w:val="20"/>
              </w:rPr>
              <w:t>modern art – (eg Return of the prodigal son He Qi)</w:t>
            </w:r>
          </w:p>
          <w:p w:rsidRPr="00C65365" w:rsidR="00B8599D" w:rsidP="00FD7F1C" w:rsidRDefault="00B8599D" w14:paraId="04687169" w14:textId="77777777">
            <w:pPr>
              <w:rPr>
                <w:sz w:val="20"/>
                <w:szCs w:val="20"/>
              </w:rPr>
            </w:pPr>
            <w:r w:rsidRPr="00C65365">
              <w:rPr>
                <w:sz w:val="20"/>
                <w:szCs w:val="20"/>
              </w:rPr>
              <w:t>Rainbow Genesis 9:12-16</w:t>
            </w:r>
          </w:p>
          <w:p w:rsidRPr="00C65365" w:rsidR="00B8599D" w:rsidP="00FD7F1C" w:rsidRDefault="00B8599D" w14:paraId="35D38C35" w14:textId="77777777">
            <w:pPr>
              <w:rPr>
                <w:b/>
                <w:bCs/>
                <w:sz w:val="20"/>
                <w:szCs w:val="20"/>
              </w:rPr>
            </w:pPr>
            <w:r w:rsidRPr="00C65365">
              <w:rPr>
                <w:b/>
                <w:bCs/>
                <w:sz w:val="20"/>
                <w:szCs w:val="20"/>
              </w:rPr>
              <w:t>Music</w:t>
            </w:r>
          </w:p>
          <w:p w:rsidRPr="00C65365" w:rsidR="00B8599D" w:rsidP="00FD7F1C" w:rsidRDefault="00B8599D" w14:paraId="0FB69689" w14:textId="77777777">
            <w:pPr>
              <w:rPr>
                <w:sz w:val="20"/>
                <w:szCs w:val="20"/>
              </w:rPr>
            </w:pPr>
            <w:r w:rsidRPr="00C65365">
              <w:rPr>
                <w:sz w:val="20"/>
                <w:szCs w:val="20"/>
              </w:rPr>
              <w:t xml:space="preserve">Hymns &amp; Songs esp C Wesley – eg Love divine </w:t>
            </w:r>
          </w:p>
          <w:p w:rsidRPr="00C65365" w:rsidR="00B8599D" w:rsidP="00FD7F1C" w:rsidRDefault="00B8599D" w14:paraId="6AB9D1F8" w14:textId="77777777">
            <w:pPr>
              <w:rPr>
                <w:sz w:val="20"/>
                <w:szCs w:val="20"/>
              </w:rPr>
            </w:pPr>
            <w:r w:rsidRPr="00C65365">
              <w:rPr>
                <w:sz w:val="20"/>
                <w:szCs w:val="20"/>
              </w:rPr>
              <w:t xml:space="preserve">Sacred music eg Mozart, Bach, Britten, </w:t>
            </w:r>
          </w:p>
        </w:tc>
        <w:tc>
          <w:tcPr>
            <w:tcW w:w="3782" w:type="dxa"/>
          </w:tcPr>
          <w:p w:rsidRPr="00C65365" w:rsidR="00B8599D" w:rsidP="00FD7F1C" w:rsidRDefault="00B8599D" w14:paraId="75B90CE1" w14:textId="77777777">
            <w:pPr>
              <w:rPr>
                <w:i/>
                <w:iCs/>
                <w:sz w:val="20"/>
                <w:szCs w:val="20"/>
              </w:rPr>
            </w:pPr>
            <w:r w:rsidRPr="00C65365">
              <w:rPr>
                <w:b/>
                <w:bCs/>
                <w:sz w:val="20"/>
                <w:szCs w:val="20"/>
              </w:rPr>
              <w:t>4 Prayer, worship and reflection</w:t>
            </w:r>
          </w:p>
          <w:p w:rsidRPr="00C65365" w:rsidR="00B8599D" w:rsidP="00FD7F1C" w:rsidRDefault="00B8599D" w14:paraId="57300242" w14:textId="77777777">
            <w:pPr>
              <w:rPr>
                <w:i/>
                <w:iCs/>
                <w:sz w:val="20"/>
                <w:szCs w:val="20"/>
              </w:rPr>
            </w:pPr>
          </w:p>
          <w:p w:rsidRPr="00C65365" w:rsidR="00B8599D" w:rsidP="00FD7F1C" w:rsidRDefault="00B8599D" w14:paraId="67D374D1" w14:textId="77777777">
            <w:pPr>
              <w:rPr>
                <w:sz w:val="20"/>
                <w:szCs w:val="20"/>
              </w:rPr>
            </w:pPr>
            <w:r w:rsidRPr="00C65365">
              <w:rPr>
                <w:sz w:val="20"/>
                <w:szCs w:val="20"/>
              </w:rPr>
              <w:t>Lord’s prayer – an encouragement on a regular basis to help others, make decisions</w:t>
            </w:r>
          </w:p>
          <w:p w:rsidRPr="00C65365" w:rsidR="00B8599D" w:rsidP="00FD7F1C" w:rsidRDefault="00B8599D" w14:paraId="363563C6" w14:textId="77777777">
            <w:pPr>
              <w:rPr>
                <w:sz w:val="20"/>
                <w:szCs w:val="20"/>
              </w:rPr>
            </w:pPr>
            <w:r w:rsidRPr="00C65365">
              <w:rPr>
                <w:sz w:val="20"/>
                <w:szCs w:val="20"/>
              </w:rPr>
              <w:t xml:space="preserve">Methodist Way of Life </w:t>
            </w:r>
          </w:p>
          <w:p w:rsidRPr="00C65365" w:rsidR="00B8599D" w:rsidP="00FD7F1C" w:rsidRDefault="00B8599D" w14:paraId="39416158" w14:textId="77777777">
            <w:pPr>
              <w:rPr>
                <w:sz w:val="20"/>
                <w:szCs w:val="20"/>
              </w:rPr>
            </w:pPr>
            <w:r w:rsidRPr="00C65365">
              <w:rPr>
                <w:sz w:val="20"/>
                <w:szCs w:val="20"/>
              </w:rPr>
              <w:t>Liturgies of worship</w:t>
            </w:r>
          </w:p>
          <w:p w:rsidRPr="00C65365" w:rsidR="00B8599D" w:rsidP="00FD7F1C" w:rsidRDefault="00B8599D" w14:paraId="1C405293" w14:textId="77777777">
            <w:pPr>
              <w:rPr>
                <w:sz w:val="20"/>
                <w:szCs w:val="20"/>
              </w:rPr>
            </w:pPr>
            <w:r w:rsidRPr="00C65365">
              <w:rPr>
                <w:sz w:val="20"/>
                <w:szCs w:val="20"/>
              </w:rPr>
              <w:t>Messy Church</w:t>
            </w:r>
          </w:p>
          <w:p w:rsidRPr="00C65365" w:rsidR="00B8599D" w:rsidP="00FD7F1C" w:rsidRDefault="00B8599D" w14:paraId="6AAC9091" w14:textId="77777777">
            <w:pPr>
              <w:rPr>
                <w:sz w:val="20"/>
                <w:szCs w:val="20"/>
              </w:rPr>
            </w:pPr>
            <w:r w:rsidRPr="00C65365">
              <w:rPr>
                <w:sz w:val="20"/>
                <w:szCs w:val="20"/>
              </w:rPr>
              <w:t>Godly Play</w:t>
            </w:r>
          </w:p>
          <w:p w:rsidRPr="00C65365" w:rsidR="00B8599D" w:rsidP="00FD7F1C" w:rsidRDefault="00B8599D" w14:paraId="7932E93B" w14:textId="77777777">
            <w:pPr>
              <w:rPr>
                <w:sz w:val="20"/>
                <w:szCs w:val="20"/>
              </w:rPr>
            </w:pPr>
            <w:r w:rsidRPr="00C65365">
              <w:rPr>
                <w:sz w:val="20"/>
                <w:szCs w:val="20"/>
              </w:rPr>
              <w:t>Bible study groups</w:t>
            </w:r>
          </w:p>
          <w:p w:rsidRPr="00C65365" w:rsidR="00B8599D" w:rsidP="00FD7F1C" w:rsidRDefault="00B8599D" w14:paraId="312A857B" w14:textId="77777777">
            <w:pPr>
              <w:rPr>
                <w:sz w:val="20"/>
                <w:szCs w:val="20"/>
              </w:rPr>
            </w:pPr>
            <w:r w:rsidRPr="00C65365">
              <w:rPr>
                <w:sz w:val="20"/>
                <w:szCs w:val="20"/>
              </w:rPr>
              <w:t>Ignatian Spirituality</w:t>
            </w:r>
          </w:p>
          <w:p w:rsidRPr="00C65365" w:rsidR="00B8599D" w:rsidP="00FD7F1C" w:rsidRDefault="00B8599D" w14:paraId="474F7BB3" w14:textId="77777777">
            <w:pPr>
              <w:rPr>
                <w:sz w:val="20"/>
                <w:szCs w:val="20"/>
              </w:rPr>
            </w:pPr>
            <w:proofErr w:type="spellStart"/>
            <w:r w:rsidRPr="00C65365">
              <w:rPr>
                <w:sz w:val="20"/>
                <w:szCs w:val="20"/>
              </w:rPr>
              <w:t>Taize</w:t>
            </w:r>
            <w:proofErr w:type="spellEnd"/>
            <w:r w:rsidRPr="00C65365">
              <w:rPr>
                <w:sz w:val="20"/>
                <w:szCs w:val="20"/>
              </w:rPr>
              <w:t xml:space="preserve"> </w:t>
            </w:r>
          </w:p>
          <w:p w:rsidRPr="00C65365" w:rsidR="00B8599D" w:rsidP="00FD7F1C" w:rsidRDefault="00B8599D" w14:paraId="4F496ED3" w14:textId="77777777">
            <w:pPr>
              <w:rPr>
                <w:sz w:val="20"/>
                <w:szCs w:val="20"/>
              </w:rPr>
            </w:pPr>
            <w:r w:rsidRPr="00C65365">
              <w:rPr>
                <w:sz w:val="20"/>
                <w:szCs w:val="20"/>
              </w:rPr>
              <w:t>Methodist Covenant Prayer</w:t>
            </w:r>
          </w:p>
          <w:p w:rsidRPr="00C65365" w:rsidR="00B8599D" w:rsidP="00FD7F1C" w:rsidRDefault="00B8599D" w14:paraId="4F2D649A" w14:textId="77777777">
            <w:pPr>
              <w:rPr>
                <w:sz w:val="20"/>
                <w:szCs w:val="20"/>
              </w:rPr>
            </w:pPr>
            <w:r w:rsidRPr="00C65365">
              <w:rPr>
                <w:sz w:val="20"/>
                <w:szCs w:val="20"/>
              </w:rPr>
              <w:t>Silence</w:t>
            </w:r>
          </w:p>
          <w:p w:rsidRPr="00C65365" w:rsidR="00B8599D" w:rsidP="00FD7F1C" w:rsidRDefault="00B8599D" w14:paraId="1B793A85" w14:textId="77777777">
            <w:pPr>
              <w:rPr>
                <w:sz w:val="20"/>
                <w:szCs w:val="20"/>
              </w:rPr>
            </w:pPr>
            <w:r w:rsidRPr="00C65365">
              <w:rPr>
                <w:sz w:val="20"/>
                <w:szCs w:val="20"/>
              </w:rPr>
              <w:t>Drama</w:t>
            </w:r>
          </w:p>
          <w:p w:rsidRPr="00C65365" w:rsidR="00B8599D" w:rsidP="00FD7F1C" w:rsidRDefault="00B8599D" w14:paraId="14C6BA3D" w14:textId="77777777">
            <w:pPr>
              <w:rPr>
                <w:sz w:val="20"/>
                <w:szCs w:val="20"/>
              </w:rPr>
            </w:pPr>
            <w:r w:rsidRPr="00C65365">
              <w:rPr>
                <w:sz w:val="20"/>
                <w:szCs w:val="20"/>
              </w:rPr>
              <w:t xml:space="preserve"> </w:t>
            </w:r>
          </w:p>
        </w:tc>
      </w:tr>
      <w:tr w:rsidRPr="00C65365" w:rsidR="00B8599D" w:rsidTr="00FD7F1C" w14:paraId="79E4EBDE" w14:textId="77777777">
        <w:trPr>
          <w:trHeight w:val="4419"/>
        </w:trPr>
        <w:tc>
          <w:tcPr>
            <w:tcW w:w="3781" w:type="dxa"/>
          </w:tcPr>
          <w:p w:rsidRPr="00C65365" w:rsidR="00B8599D" w:rsidP="00FD7F1C" w:rsidRDefault="00B8599D" w14:paraId="7FB128DB" w14:textId="77777777">
            <w:pPr>
              <w:rPr>
                <w:i/>
                <w:iCs/>
                <w:sz w:val="20"/>
                <w:szCs w:val="20"/>
              </w:rPr>
            </w:pPr>
            <w:r w:rsidRPr="00C65365">
              <w:rPr>
                <w:b/>
                <w:bCs/>
                <w:sz w:val="20"/>
                <w:szCs w:val="20"/>
              </w:rPr>
              <w:lastRenderedPageBreak/>
              <w:t>5 Identity and belonging</w:t>
            </w:r>
          </w:p>
          <w:p w:rsidRPr="00C65365" w:rsidR="00B8599D" w:rsidP="00FD7F1C" w:rsidRDefault="00B8599D" w14:paraId="4A794801" w14:textId="77777777">
            <w:pPr>
              <w:rPr>
                <w:i/>
                <w:iCs/>
                <w:sz w:val="20"/>
                <w:szCs w:val="20"/>
              </w:rPr>
            </w:pPr>
          </w:p>
          <w:p w:rsidRPr="00C65365" w:rsidR="00B8599D" w:rsidP="00FD7F1C" w:rsidRDefault="00B8599D" w14:paraId="29CC1E50" w14:textId="77777777">
            <w:pPr>
              <w:rPr>
                <w:sz w:val="20"/>
                <w:szCs w:val="20"/>
              </w:rPr>
            </w:pPr>
            <w:r w:rsidRPr="00C65365">
              <w:rPr>
                <w:sz w:val="20"/>
                <w:szCs w:val="20"/>
              </w:rPr>
              <w:t>Prayer groups, house groups</w:t>
            </w:r>
          </w:p>
          <w:p w:rsidRPr="00C65365" w:rsidR="00B8599D" w:rsidP="00FD7F1C" w:rsidRDefault="00B8599D" w14:paraId="16B3B5A3" w14:textId="77777777">
            <w:pPr>
              <w:rPr>
                <w:sz w:val="20"/>
                <w:szCs w:val="20"/>
              </w:rPr>
            </w:pPr>
            <w:r w:rsidRPr="00C65365">
              <w:rPr>
                <w:sz w:val="20"/>
                <w:szCs w:val="20"/>
              </w:rPr>
              <w:t>Speaking out about faith in secular settings</w:t>
            </w:r>
          </w:p>
          <w:p w:rsidRPr="00C65365" w:rsidR="00B8599D" w:rsidP="00FD7F1C" w:rsidRDefault="00B8599D" w14:paraId="074BE823" w14:textId="77777777">
            <w:pPr>
              <w:rPr>
                <w:sz w:val="20"/>
                <w:szCs w:val="20"/>
              </w:rPr>
            </w:pPr>
            <w:r w:rsidRPr="00C65365">
              <w:rPr>
                <w:sz w:val="20"/>
                <w:szCs w:val="20"/>
              </w:rPr>
              <w:t>Being Christian means showing the love of God to all as exemplified by Christ.</w:t>
            </w:r>
          </w:p>
          <w:p w:rsidRPr="00C65365" w:rsidR="00B8599D" w:rsidP="00FD7F1C" w:rsidRDefault="00B8599D" w14:paraId="061549DB" w14:textId="77777777">
            <w:pPr>
              <w:rPr>
                <w:sz w:val="20"/>
                <w:szCs w:val="20"/>
              </w:rPr>
            </w:pPr>
            <w:r w:rsidRPr="00C65365">
              <w:rPr>
                <w:sz w:val="20"/>
                <w:szCs w:val="20"/>
              </w:rPr>
              <w:t>The church – one body, many parts gifts of the Holy spirit 1 Corinthians 12 each has a part to play</w:t>
            </w:r>
          </w:p>
          <w:p w:rsidRPr="00C65365" w:rsidR="00B8599D" w:rsidP="00FD7F1C" w:rsidRDefault="00B8599D" w14:paraId="79BF0071" w14:textId="77777777">
            <w:pPr>
              <w:rPr>
                <w:sz w:val="20"/>
                <w:szCs w:val="20"/>
              </w:rPr>
            </w:pPr>
            <w:r w:rsidRPr="00C65365">
              <w:rPr>
                <w:sz w:val="20"/>
                <w:szCs w:val="20"/>
              </w:rPr>
              <w:t>Methodists act as ‘priests’ to each other. Ministers are servants to their flock.  Leadership is shared.</w:t>
            </w:r>
          </w:p>
          <w:p w:rsidRPr="00C65365" w:rsidR="00B8599D" w:rsidP="00FD7F1C" w:rsidRDefault="00B8599D" w14:paraId="2F80DD7F" w14:textId="77777777">
            <w:pPr>
              <w:rPr>
                <w:sz w:val="20"/>
                <w:szCs w:val="20"/>
              </w:rPr>
            </w:pPr>
            <w:r w:rsidRPr="00C65365">
              <w:rPr>
                <w:sz w:val="20"/>
                <w:szCs w:val="20"/>
              </w:rPr>
              <w:t>Methodist Connexional structure churches are linked to each other and to the National Conference and the World Methodist Council</w:t>
            </w:r>
          </w:p>
          <w:p w:rsidRPr="00C65365" w:rsidR="00B8599D" w:rsidP="00FD7F1C" w:rsidRDefault="00B8599D" w14:paraId="7DBE2115" w14:textId="77777777">
            <w:pPr>
              <w:rPr>
                <w:sz w:val="20"/>
                <w:szCs w:val="20"/>
              </w:rPr>
            </w:pPr>
            <w:r w:rsidRPr="00C65365">
              <w:rPr>
                <w:sz w:val="20"/>
                <w:szCs w:val="20"/>
              </w:rPr>
              <w:t>Faith encourages people to do their best.</w:t>
            </w:r>
          </w:p>
        </w:tc>
        <w:tc>
          <w:tcPr>
            <w:tcW w:w="3781" w:type="dxa"/>
          </w:tcPr>
          <w:p w:rsidRPr="00C65365" w:rsidR="00B8599D" w:rsidP="00FD7F1C" w:rsidRDefault="00B8599D" w14:paraId="02081B91" w14:textId="77777777">
            <w:pPr>
              <w:rPr>
                <w:i/>
                <w:iCs/>
                <w:sz w:val="20"/>
                <w:szCs w:val="20"/>
              </w:rPr>
            </w:pPr>
            <w:r w:rsidRPr="00C65365">
              <w:rPr>
                <w:b/>
                <w:bCs/>
                <w:sz w:val="20"/>
                <w:szCs w:val="20"/>
              </w:rPr>
              <w:t>6 Ultimate questions</w:t>
            </w:r>
          </w:p>
          <w:p w:rsidRPr="00C65365" w:rsidR="00B8599D" w:rsidP="00FD7F1C" w:rsidRDefault="00B8599D" w14:paraId="0C1643C0" w14:textId="77777777">
            <w:pPr>
              <w:rPr>
                <w:i/>
                <w:iCs/>
                <w:sz w:val="20"/>
                <w:szCs w:val="20"/>
              </w:rPr>
            </w:pPr>
            <w:r w:rsidRPr="00C65365">
              <w:rPr>
                <w:i/>
                <w:iCs/>
                <w:sz w:val="20"/>
                <w:szCs w:val="20"/>
              </w:rPr>
              <w:t>’</w:t>
            </w:r>
          </w:p>
          <w:p w:rsidRPr="00C65365" w:rsidR="00B8599D" w:rsidP="00FD7F1C" w:rsidRDefault="00B8599D" w14:paraId="4D31C776" w14:textId="77777777">
            <w:pPr>
              <w:rPr>
                <w:sz w:val="20"/>
                <w:szCs w:val="20"/>
              </w:rPr>
            </w:pPr>
            <w:r w:rsidRPr="00C65365">
              <w:rPr>
                <w:sz w:val="20"/>
                <w:szCs w:val="20"/>
              </w:rPr>
              <w:t>What does God look like?</w:t>
            </w:r>
          </w:p>
          <w:p w:rsidRPr="00C65365" w:rsidR="00B8599D" w:rsidP="00FD7F1C" w:rsidRDefault="00B8599D" w14:paraId="09BDD8DF" w14:textId="77777777">
            <w:pPr>
              <w:rPr>
                <w:sz w:val="20"/>
                <w:szCs w:val="20"/>
              </w:rPr>
            </w:pPr>
            <w:r w:rsidRPr="00C65365">
              <w:rPr>
                <w:sz w:val="20"/>
                <w:szCs w:val="20"/>
              </w:rPr>
              <w:t>How does God speak to me?</w:t>
            </w:r>
          </w:p>
          <w:p w:rsidRPr="00C65365" w:rsidR="00B8599D" w:rsidP="00FD7F1C" w:rsidRDefault="00B8599D" w14:paraId="5335937D" w14:textId="77777777">
            <w:pPr>
              <w:rPr>
                <w:sz w:val="20"/>
                <w:szCs w:val="20"/>
              </w:rPr>
            </w:pPr>
            <w:r w:rsidRPr="00C65365">
              <w:rPr>
                <w:sz w:val="20"/>
                <w:szCs w:val="20"/>
              </w:rPr>
              <w:t>Why is there war?</w:t>
            </w:r>
          </w:p>
          <w:p w:rsidRPr="00C65365" w:rsidR="00B8599D" w:rsidP="00FD7F1C" w:rsidRDefault="00B8599D" w14:paraId="49681041" w14:textId="77777777">
            <w:pPr>
              <w:rPr>
                <w:sz w:val="20"/>
                <w:szCs w:val="20"/>
              </w:rPr>
            </w:pPr>
            <w:r w:rsidRPr="00C65365">
              <w:rPr>
                <w:sz w:val="20"/>
                <w:szCs w:val="20"/>
              </w:rPr>
              <w:t>What happens when we die?</w:t>
            </w:r>
          </w:p>
          <w:p w:rsidRPr="00C65365" w:rsidR="00B8599D" w:rsidP="00FD7F1C" w:rsidRDefault="00B8599D" w14:paraId="38447265" w14:textId="77777777">
            <w:pPr>
              <w:rPr>
                <w:sz w:val="20"/>
                <w:szCs w:val="20"/>
              </w:rPr>
            </w:pPr>
            <w:r w:rsidRPr="00C65365">
              <w:rPr>
                <w:sz w:val="20"/>
                <w:szCs w:val="20"/>
              </w:rPr>
              <w:t>Why is there suffering?</w:t>
            </w:r>
          </w:p>
          <w:p w:rsidRPr="00C65365" w:rsidR="00B8599D" w:rsidP="00FD7F1C" w:rsidRDefault="00B8599D" w14:paraId="34E54BEF" w14:textId="77777777">
            <w:pPr>
              <w:rPr>
                <w:sz w:val="20"/>
                <w:szCs w:val="20"/>
              </w:rPr>
            </w:pPr>
            <w:r w:rsidRPr="00C65365">
              <w:rPr>
                <w:sz w:val="20"/>
                <w:szCs w:val="20"/>
              </w:rPr>
              <w:t>What does ‘God’ mean?</w:t>
            </w:r>
          </w:p>
          <w:p w:rsidRPr="00C65365" w:rsidR="00B8599D" w:rsidP="00FD7F1C" w:rsidRDefault="00B8599D" w14:paraId="5B9ECEFD" w14:textId="77777777">
            <w:pPr>
              <w:rPr>
                <w:sz w:val="20"/>
                <w:szCs w:val="20"/>
              </w:rPr>
            </w:pPr>
            <w:r w:rsidRPr="00C65365">
              <w:rPr>
                <w:sz w:val="20"/>
                <w:szCs w:val="20"/>
              </w:rPr>
              <w:t>God created everything good- what went wrong?</w:t>
            </w:r>
          </w:p>
          <w:p w:rsidRPr="00C65365" w:rsidR="00B8599D" w:rsidP="00FD7F1C" w:rsidRDefault="00B8599D" w14:paraId="76779E77" w14:textId="77777777">
            <w:pPr>
              <w:rPr>
                <w:sz w:val="20"/>
                <w:szCs w:val="20"/>
              </w:rPr>
            </w:pPr>
            <w:r w:rsidRPr="00C65365">
              <w:rPr>
                <w:sz w:val="20"/>
                <w:szCs w:val="20"/>
              </w:rPr>
              <w:t>How do we heal a broken world?</w:t>
            </w:r>
          </w:p>
          <w:p w:rsidRPr="00C65365" w:rsidR="00B8599D" w:rsidP="00FD7F1C" w:rsidRDefault="00B8599D" w14:paraId="66074446" w14:textId="77777777">
            <w:pPr>
              <w:rPr>
                <w:sz w:val="20"/>
                <w:szCs w:val="20"/>
              </w:rPr>
            </w:pPr>
            <w:r w:rsidRPr="00C65365">
              <w:rPr>
                <w:sz w:val="20"/>
                <w:szCs w:val="20"/>
              </w:rPr>
              <w:t>God loves everyone &amp; all aspects of the Christian life are open to all – inclusive church – everyone can take part without restrictions Gal 3:28-29</w:t>
            </w:r>
          </w:p>
          <w:p w:rsidRPr="00C65365" w:rsidR="00B8599D" w:rsidP="00FD7F1C" w:rsidRDefault="00B8599D" w14:paraId="3FD313D0" w14:textId="77777777">
            <w:pPr>
              <w:rPr>
                <w:sz w:val="20"/>
                <w:szCs w:val="20"/>
              </w:rPr>
            </w:pPr>
            <w:r w:rsidRPr="00C65365">
              <w:rPr>
                <w:sz w:val="20"/>
                <w:szCs w:val="20"/>
              </w:rPr>
              <w:t xml:space="preserve">(John Wesley the 4 </w:t>
            </w:r>
            <w:proofErr w:type="spellStart"/>
            <w:r w:rsidRPr="00C65365">
              <w:rPr>
                <w:sz w:val="20"/>
                <w:szCs w:val="20"/>
              </w:rPr>
              <w:t>alls</w:t>
            </w:r>
            <w:proofErr w:type="spellEnd"/>
          </w:p>
          <w:p w:rsidRPr="00C65365" w:rsidR="00B8599D" w:rsidP="00FD7F1C" w:rsidRDefault="00B8599D" w14:paraId="1FABD8FF" w14:textId="77777777">
            <w:pPr>
              <w:rPr>
                <w:sz w:val="20"/>
                <w:szCs w:val="20"/>
              </w:rPr>
            </w:pPr>
            <w:r w:rsidRPr="00C65365">
              <w:rPr>
                <w:sz w:val="20"/>
                <w:szCs w:val="20"/>
              </w:rPr>
              <w:t xml:space="preserve">All need to be saved </w:t>
            </w:r>
          </w:p>
          <w:p w:rsidRPr="00C65365" w:rsidR="00B8599D" w:rsidP="00FD7F1C" w:rsidRDefault="00B8599D" w14:paraId="1EB07E96" w14:textId="77777777">
            <w:pPr>
              <w:rPr>
                <w:sz w:val="20"/>
                <w:szCs w:val="20"/>
              </w:rPr>
            </w:pPr>
            <w:r w:rsidRPr="00C65365">
              <w:rPr>
                <w:sz w:val="20"/>
                <w:szCs w:val="20"/>
              </w:rPr>
              <w:t>All can be saved</w:t>
            </w:r>
          </w:p>
          <w:p w:rsidRPr="00C65365" w:rsidR="00B8599D" w:rsidP="00FD7F1C" w:rsidRDefault="00B8599D" w14:paraId="73F5130F" w14:textId="77777777">
            <w:pPr>
              <w:rPr>
                <w:sz w:val="20"/>
                <w:szCs w:val="20"/>
              </w:rPr>
            </w:pPr>
            <w:r w:rsidRPr="00C65365">
              <w:rPr>
                <w:sz w:val="20"/>
                <w:szCs w:val="20"/>
              </w:rPr>
              <w:t>All can know they’re saved</w:t>
            </w:r>
          </w:p>
          <w:p w:rsidRPr="00C65365" w:rsidR="00B8599D" w:rsidP="00FD7F1C" w:rsidRDefault="00B8599D" w14:paraId="1BE92D19" w14:textId="77777777">
            <w:pPr>
              <w:rPr>
                <w:sz w:val="20"/>
                <w:szCs w:val="20"/>
              </w:rPr>
            </w:pPr>
            <w:r w:rsidRPr="00C65365">
              <w:rPr>
                <w:sz w:val="20"/>
                <w:szCs w:val="20"/>
              </w:rPr>
              <w:t>All can be saved to the uttermost)</w:t>
            </w:r>
          </w:p>
          <w:p w:rsidRPr="00C65365" w:rsidR="00B8599D" w:rsidP="00FD7F1C" w:rsidRDefault="00B8599D" w14:paraId="5B73DB4B" w14:textId="77777777">
            <w:pPr>
              <w:rPr>
                <w:sz w:val="20"/>
                <w:szCs w:val="20"/>
              </w:rPr>
            </w:pPr>
            <w:r w:rsidRPr="00C65365">
              <w:rPr>
                <w:sz w:val="20"/>
                <w:szCs w:val="20"/>
              </w:rPr>
              <w:t>God knows us Ps 139 13-15</w:t>
            </w:r>
          </w:p>
          <w:p w:rsidRPr="00C65365" w:rsidR="00B8599D" w:rsidP="00FD7F1C" w:rsidRDefault="00B8599D" w14:paraId="06B0A377" w14:textId="77777777">
            <w:pPr>
              <w:rPr>
                <w:sz w:val="20"/>
                <w:szCs w:val="20"/>
              </w:rPr>
            </w:pPr>
            <w:r w:rsidRPr="00C65365">
              <w:rPr>
                <w:sz w:val="20"/>
                <w:szCs w:val="20"/>
              </w:rPr>
              <w:t>The steadfast love of the Lord Ps 103</w:t>
            </w:r>
          </w:p>
          <w:p w:rsidRPr="00C65365" w:rsidR="00B8599D" w:rsidP="00FD7F1C" w:rsidRDefault="00B8599D" w14:paraId="417BD031" w14:textId="77777777">
            <w:pPr>
              <w:rPr>
                <w:sz w:val="20"/>
                <w:szCs w:val="20"/>
              </w:rPr>
            </w:pPr>
            <w:r w:rsidRPr="00C65365">
              <w:rPr>
                <w:sz w:val="20"/>
                <w:szCs w:val="20"/>
              </w:rPr>
              <w:t>The shepherd Ps 23 etc</w:t>
            </w:r>
          </w:p>
          <w:p w:rsidRPr="00C65365" w:rsidR="00B8599D" w:rsidP="00FD7F1C" w:rsidRDefault="00B8599D" w14:paraId="45EEB7F9" w14:textId="77777777">
            <w:pPr>
              <w:rPr>
                <w:sz w:val="20"/>
                <w:szCs w:val="20"/>
              </w:rPr>
            </w:pPr>
            <w:r w:rsidRPr="00C65365">
              <w:rPr>
                <w:sz w:val="20"/>
                <w:szCs w:val="20"/>
              </w:rPr>
              <w:t>God reveals himself in Jesus John 1:1-18</w:t>
            </w:r>
          </w:p>
          <w:p w:rsidRPr="00C65365" w:rsidR="00B8599D" w:rsidP="00FD7F1C" w:rsidRDefault="00B8599D" w14:paraId="7214B2EE" w14:textId="77777777">
            <w:pPr>
              <w:rPr>
                <w:sz w:val="20"/>
                <w:szCs w:val="20"/>
              </w:rPr>
            </w:pPr>
            <w:r w:rsidRPr="00C65365">
              <w:rPr>
                <w:sz w:val="20"/>
                <w:szCs w:val="20"/>
              </w:rPr>
              <w:t>God is present in raising questions &amp; doubts.</w:t>
            </w:r>
          </w:p>
          <w:p w:rsidRPr="00C65365" w:rsidR="00B8599D" w:rsidP="00FD7F1C" w:rsidRDefault="00B8599D" w14:paraId="1F214EBF" w14:textId="77777777">
            <w:pPr>
              <w:rPr>
                <w:sz w:val="20"/>
                <w:szCs w:val="20"/>
              </w:rPr>
            </w:pPr>
            <w:r w:rsidRPr="00C65365">
              <w:rPr>
                <w:sz w:val="20"/>
                <w:szCs w:val="20"/>
              </w:rPr>
              <w:t>Natural disasters</w:t>
            </w:r>
          </w:p>
          <w:p w:rsidRPr="00C65365" w:rsidR="00B8599D" w:rsidP="00FD7F1C" w:rsidRDefault="00B8599D" w14:paraId="5BD6B9A5" w14:textId="77777777">
            <w:pPr>
              <w:rPr>
                <w:sz w:val="20"/>
                <w:szCs w:val="20"/>
              </w:rPr>
            </w:pPr>
            <w:r w:rsidRPr="00C65365">
              <w:rPr>
                <w:sz w:val="20"/>
                <w:szCs w:val="20"/>
              </w:rPr>
              <w:t>‘This is the earth doing what the earth does. Acts of God are what we do to help others’ (Dean of Auckland after the Christchurch Earthquake 2011)</w:t>
            </w:r>
          </w:p>
          <w:p w:rsidRPr="00C65365" w:rsidR="00B8599D" w:rsidP="00FD7F1C" w:rsidRDefault="00B8599D" w14:paraId="579CDAFD" w14:textId="77777777">
            <w:pPr>
              <w:rPr>
                <w:sz w:val="20"/>
                <w:szCs w:val="20"/>
              </w:rPr>
            </w:pPr>
          </w:p>
        </w:tc>
        <w:tc>
          <w:tcPr>
            <w:tcW w:w="3782" w:type="dxa"/>
          </w:tcPr>
          <w:p w:rsidRPr="00C65365" w:rsidR="00B8599D" w:rsidP="00FD7F1C" w:rsidRDefault="00B8599D" w14:paraId="3789F2E7" w14:textId="77777777">
            <w:pPr>
              <w:rPr>
                <w:i/>
                <w:iCs/>
                <w:sz w:val="20"/>
                <w:szCs w:val="20"/>
              </w:rPr>
            </w:pPr>
            <w:r w:rsidRPr="00C65365">
              <w:rPr>
                <w:b/>
                <w:bCs/>
                <w:sz w:val="20"/>
                <w:szCs w:val="20"/>
              </w:rPr>
              <w:t>7 Human responsibility and values</w:t>
            </w:r>
          </w:p>
          <w:p w:rsidRPr="00C65365" w:rsidR="00B8599D" w:rsidP="00FD7F1C" w:rsidRDefault="00B8599D" w14:paraId="42385D56" w14:textId="77777777">
            <w:pPr>
              <w:rPr>
                <w:i/>
                <w:iCs/>
                <w:sz w:val="20"/>
                <w:szCs w:val="20"/>
              </w:rPr>
            </w:pPr>
          </w:p>
          <w:p w:rsidRPr="00C65365" w:rsidR="00B8599D" w:rsidP="00FD7F1C" w:rsidRDefault="00B8599D" w14:paraId="076188C8" w14:textId="77777777">
            <w:pPr>
              <w:rPr>
                <w:sz w:val="20"/>
                <w:szCs w:val="20"/>
              </w:rPr>
            </w:pPr>
            <w:r w:rsidRPr="00C65365">
              <w:rPr>
                <w:sz w:val="20"/>
                <w:szCs w:val="20"/>
              </w:rPr>
              <w:t>Kindness</w:t>
            </w:r>
          </w:p>
          <w:p w:rsidRPr="00C65365" w:rsidR="00B8599D" w:rsidP="00FD7F1C" w:rsidRDefault="00B8599D" w14:paraId="43C920A5" w14:textId="77777777">
            <w:pPr>
              <w:rPr>
                <w:sz w:val="20"/>
                <w:szCs w:val="20"/>
              </w:rPr>
            </w:pPr>
            <w:r w:rsidRPr="00C65365">
              <w:rPr>
                <w:sz w:val="20"/>
                <w:szCs w:val="20"/>
              </w:rPr>
              <w:t>Christ’s 2 commandments – Loving God and your neighbour as yourself (how do you love yourself?)</w:t>
            </w:r>
          </w:p>
          <w:p w:rsidRPr="00C65365" w:rsidR="00B8599D" w:rsidP="00FD7F1C" w:rsidRDefault="00B8599D" w14:paraId="15F6386E" w14:textId="77777777">
            <w:pPr>
              <w:rPr>
                <w:sz w:val="20"/>
                <w:szCs w:val="20"/>
              </w:rPr>
            </w:pPr>
            <w:r w:rsidRPr="00C65365">
              <w:rPr>
                <w:sz w:val="20"/>
                <w:szCs w:val="20"/>
              </w:rPr>
              <w:t>Fruits of the spirit Gal 5:22</w:t>
            </w:r>
          </w:p>
          <w:p w:rsidRPr="00C65365" w:rsidR="00B8599D" w:rsidP="00FD7F1C" w:rsidRDefault="00B8599D" w14:paraId="21DF8950" w14:textId="77777777">
            <w:pPr>
              <w:rPr>
                <w:sz w:val="20"/>
                <w:szCs w:val="20"/>
              </w:rPr>
            </w:pPr>
            <w:r w:rsidRPr="00C65365">
              <w:rPr>
                <w:sz w:val="20"/>
                <w:szCs w:val="20"/>
              </w:rPr>
              <w:t>Prayers of Intercession</w:t>
            </w:r>
          </w:p>
          <w:p w:rsidRPr="00C65365" w:rsidR="00B8599D" w:rsidP="00FD7F1C" w:rsidRDefault="00B8599D" w14:paraId="17A38221" w14:textId="77777777">
            <w:pPr>
              <w:rPr>
                <w:sz w:val="20"/>
                <w:szCs w:val="20"/>
              </w:rPr>
            </w:pPr>
            <w:r w:rsidRPr="00C65365">
              <w:rPr>
                <w:sz w:val="20"/>
                <w:szCs w:val="20"/>
              </w:rPr>
              <w:t>Parables – The good Samaritan</w:t>
            </w:r>
          </w:p>
          <w:p w:rsidRPr="00C65365" w:rsidR="00B8599D" w:rsidP="00FD7F1C" w:rsidRDefault="00B8599D" w14:paraId="76C3EB13" w14:textId="77777777">
            <w:pPr>
              <w:rPr>
                <w:sz w:val="20"/>
                <w:szCs w:val="20"/>
              </w:rPr>
            </w:pPr>
            <w:r w:rsidRPr="00C65365">
              <w:rPr>
                <w:sz w:val="20"/>
                <w:szCs w:val="20"/>
              </w:rPr>
              <w:t xml:space="preserve">                     The prodigal son</w:t>
            </w:r>
          </w:p>
          <w:p w:rsidRPr="00C65365" w:rsidR="00B8599D" w:rsidP="00FD7F1C" w:rsidRDefault="00B8599D" w14:paraId="551E35DB" w14:textId="77777777">
            <w:pPr>
              <w:rPr>
                <w:sz w:val="20"/>
                <w:szCs w:val="20"/>
              </w:rPr>
            </w:pPr>
            <w:r w:rsidRPr="00C65365">
              <w:rPr>
                <w:sz w:val="20"/>
                <w:szCs w:val="20"/>
              </w:rPr>
              <w:t>(also known as the father who waits)</w:t>
            </w:r>
          </w:p>
          <w:p w:rsidRPr="00C65365" w:rsidR="00B8599D" w:rsidP="00FD7F1C" w:rsidRDefault="00B8599D" w14:paraId="0304F970" w14:textId="77777777">
            <w:pPr>
              <w:rPr>
                <w:sz w:val="20"/>
                <w:szCs w:val="20"/>
              </w:rPr>
            </w:pPr>
            <w:r w:rsidRPr="00C65365">
              <w:rPr>
                <w:sz w:val="20"/>
                <w:szCs w:val="20"/>
              </w:rPr>
              <w:t>God cares -so should we</w:t>
            </w:r>
          </w:p>
          <w:p w:rsidRPr="00C65365" w:rsidR="00B8599D" w:rsidP="00FD7F1C" w:rsidRDefault="00B8599D" w14:paraId="70E20039" w14:textId="77777777">
            <w:pPr>
              <w:rPr>
                <w:sz w:val="20"/>
                <w:szCs w:val="20"/>
              </w:rPr>
            </w:pPr>
            <w:r w:rsidRPr="00C65365">
              <w:rPr>
                <w:sz w:val="20"/>
                <w:szCs w:val="20"/>
              </w:rPr>
              <w:t>Matthew 25:31- end Parable of the sheep and the goats.</w:t>
            </w:r>
          </w:p>
          <w:p w:rsidRPr="00C65365" w:rsidR="00B8599D" w:rsidP="00FD7F1C" w:rsidRDefault="00B8599D" w14:paraId="292F6FF0" w14:textId="77777777">
            <w:pPr>
              <w:rPr>
                <w:sz w:val="20"/>
                <w:szCs w:val="20"/>
              </w:rPr>
            </w:pPr>
          </w:p>
          <w:p w:rsidRPr="00C65365" w:rsidR="00B8599D" w:rsidP="00FD7F1C" w:rsidRDefault="00B8599D" w14:paraId="1BE623E1" w14:textId="77777777">
            <w:pPr>
              <w:rPr>
                <w:sz w:val="20"/>
                <w:szCs w:val="20"/>
              </w:rPr>
            </w:pPr>
          </w:p>
          <w:p w:rsidRPr="00C65365" w:rsidR="00B8599D" w:rsidP="00FD7F1C" w:rsidRDefault="00B8599D" w14:paraId="66FB3279" w14:textId="77777777">
            <w:pPr>
              <w:rPr>
                <w:sz w:val="20"/>
                <w:szCs w:val="20"/>
              </w:rPr>
            </w:pPr>
          </w:p>
        </w:tc>
        <w:tc>
          <w:tcPr>
            <w:tcW w:w="3782" w:type="dxa"/>
          </w:tcPr>
          <w:p w:rsidRPr="00C65365" w:rsidR="00B8599D" w:rsidP="00FD7F1C" w:rsidRDefault="00B8599D" w14:paraId="4DCC2D97" w14:textId="77777777">
            <w:pPr>
              <w:rPr>
                <w:i/>
                <w:iCs/>
                <w:sz w:val="20"/>
                <w:szCs w:val="20"/>
              </w:rPr>
            </w:pPr>
            <w:r w:rsidRPr="00C65365">
              <w:rPr>
                <w:b/>
                <w:bCs/>
                <w:sz w:val="20"/>
                <w:szCs w:val="20"/>
              </w:rPr>
              <w:t>8 Justice and fairness</w:t>
            </w:r>
          </w:p>
          <w:p w:rsidRPr="00C65365" w:rsidR="00B8599D" w:rsidP="00FD7F1C" w:rsidRDefault="00B8599D" w14:paraId="2CFDC755" w14:textId="77777777">
            <w:pPr>
              <w:rPr>
                <w:i/>
                <w:iCs/>
                <w:sz w:val="20"/>
                <w:szCs w:val="20"/>
              </w:rPr>
            </w:pPr>
          </w:p>
          <w:p w:rsidRPr="00C65365" w:rsidR="00B8599D" w:rsidP="00FD7F1C" w:rsidRDefault="00B8599D" w14:paraId="1ED4DAAD" w14:textId="77777777">
            <w:pPr>
              <w:rPr>
                <w:sz w:val="20"/>
                <w:szCs w:val="20"/>
              </w:rPr>
            </w:pPr>
            <w:r w:rsidRPr="00C65365">
              <w:rPr>
                <w:sz w:val="20"/>
                <w:szCs w:val="20"/>
              </w:rPr>
              <w:t>Micah 6:8 Do justice, love mercy, walk humbly</w:t>
            </w:r>
          </w:p>
          <w:p w:rsidRPr="00C65365" w:rsidR="00B8599D" w:rsidP="00FD7F1C" w:rsidRDefault="00B8599D" w14:paraId="66D5EDAC" w14:textId="77777777">
            <w:pPr>
              <w:rPr>
                <w:sz w:val="20"/>
                <w:szCs w:val="20"/>
              </w:rPr>
            </w:pPr>
            <w:r w:rsidRPr="00C65365">
              <w:rPr>
                <w:sz w:val="20"/>
                <w:szCs w:val="20"/>
              </w:rPr>
              <w:t>Charities</w:t>
            </w:r>
          </w:p>
          <w:p w:rsidRPr="00C65365" w:rsidR="00B8599D" w:rsidP="00FD7F1C" w:rsidRDefault="00B8599D" w14:paraId="380BBC9F" w14:textId="77777777">
            <w:pPr>
              <w:rPr>
                <w:sz w:val="20"/>
                <w:szCs w:val="20"/>
              </w:rPr>
            </w:pPr>
            <w:r w:rsidRPr="00C65365">
              <w:rPr>
                <w:sz w:val="20"/>
                <w:szCs w:val="20"/>
              </w:rPr>
              <w:t>Christian Aid</w:t>
            </w:r>
          </w:p>
          <w:p w:rsidRPr="00C65365" w:rsidR="00B8599D" w:rsidP="00FD7F1C" w:rsidRDefault="00B8599D" w14:paraId="354FF123" w14:textId="77777777">
            <w:pPr>
              <w:rPr>
                <w:sz w:val="20"/>
                <w:szCs w:val="20"/>
              </w:rPr>
            </w:pPr>
            <w:r w:rsidRPr="00C65365">
              <w:rPr>
                <w:sz w:val="20"/>
                <w:szCs w:val="20"/>
              </w:rPr>
              <w:t>‘We believe in life before death’</w:t>
            </w:r>
          </w:p>
          <w:p w:rsidRPr="00C65365" w:rsidR="00B8599D" w:rsidP="00FD7F1C" w:rsidRDefault="00B8599D" w14:paraId="56E2893B" w14:textId="77777777">
            <w:pPr>
              <w:rPr>
                <w:sz w:val="20"/>
                <w:szCs w:val="20"/>
              </w:rPr>
            </w:pPr>
            <w:r w:rsidRPr="00C65365">
              <w:rPr>
                <w:sz w:val="20"/>
                <w:szCs w:val="20"/>
              </w:rPr>
              <w:t>Action for Children formerly NCH</w:t>
            </w:r>
          </w:p>
          <w:p w:rsidRPr="00C65365" w:rsidR="00B8599D" w:rsidP="00FD7F1C" w:rsidRDefault="00B8599D" w14:paraId="4BB77B24" w14:textId="77777777">
            <w:pPr>
              <w:rPr>
                <w:sz w:val="20"/>
                <w:szCs w:val="20"/>
              </w:rPr>
            </w:pPr>
            <w:r w:rsidRPr="00C65365">
              <w:rPr>
                <w:sz w:val="20"/>
                <w:szCs w:val="20"/>
              </w:rPr>
              <w:t>Preference for the poor</w:t>
            </w:r>
          </w:p>
          <w:p w:rsidRPr="00C65365" w:rsidR="00B8599D" w:rsidP="00FD7F1C" w:rsidRDefault="00B8599D" w14:paraId="58FC04B2" w14:textId="77777777">
            <w:pPr>
              <w:rPr>
                <w:sz w:val="20"/>
                <w:szCs w:val="20"/>
              </w:rPr>
            </w:pPr>
            <w:r w:rsidRPr="00C65365">
              <w:rPr>
                <w:sz w:val="20"/>
                <w:szCs w:val="20"/>
              </w:rPr>
              <w:t>Magnificat Luke 1:46-56</w:t>
            </w:r>
          </w:p>
          <w:p w:rsidRPr="00C65365" w:rsidR="00B8599D" w:rsidP="00FD7F1C" w:rsidRDefault="00B8599D" w14:paraId="574CFABA" w14:textId="77777777">
            <w:pPr>
              <w:rPr>
                <w:sz w:val="20"/>
                <w:szCs w:val="20"/>
              </w:rPr>
            </w:pPr>
            <w:r w:rsidRPr="00C65365">
              <w:rPr>
                <w:sz w:val="20"/>
                <w:szCs w:val="20"/>
              </w:rPr>
              <w:t>Beatitudes Matthew 5:1-12</w:t>
            </w:r>
          </w:p>
          <w:p w:rsidRPr="00C65365" w:rsidR="00B8599D" w:rsidP="00FD7F1C" w:rsidRDefault="00B8599D" w14:paraId="3F3B9826" w14:textId="77777777">
            <w:pPr>
              <w:rPr>
                <w:sz w:val="20"/>
                <w:szCs w:val="20"/>
              </w:rPr>
            </w:pPr>
            <w:r w:rsidRPr="00C65365">
              <w:rPr>
                <w:sz w:val="20"/>
                <w:szCs w:val="20"/>
              </w:rPr>
              <w:t xml:space="preserve">                      Luke 6:20-26</w:t>
            </w:r>
          </w:p>
          <w:p w:rsidRPr="00C65365" w:rsidR="00B8599D" w:rsidP="00FD7F1C" w:rsidRDefault="00B8599D" w14:paraId="6C48B6D4" w14:textId="77777777">
            <w:pPr>
              <w:rPr>
                <w:sz w:val="20"/>
                <w:szCs w:val="20"/>
              </w:rPr>
            </w:pPr>
            <w:r w:rsidRPr="00C65365">
              <w:rPr>
                <w:sz w:val="20"/>
                <w:szCs w:val="20"/>
              </w:rPr>
              <w:t>Year of Jubilee</w:t>
            </w:r>
          </w:p>
          <w:p w:rsidRPr="00C65365" w:rsidR="00B8599D" w:rsidP="00FD7F1C" w:rsidRDefault="00B8599D" w14:paraId="3C9AD8BA" w14:textId="77777777">
            <w:pPr>
              <w:rPr>
                <w:sz w:val="20"/>
                <w:szCs w:val="20"/>
              </w:rPr>
            </w:pPr>
            <w:r w:rsidRPr="00C65365">
              <w:rPr>
                <w:sz w:val="20"/>
                <w:szCs w:val="20"/>
              </w:rPr>
              <w:t>In Christ there is no jew or gentile Gal 3:28-29</w:t>
            </w:r>
          </w:p>
          <w:p w:rsidRPr="00C65365" w:rsidR="00B8599D" w:rsidP="00FD7F1C" w:rsidRDefault="00B8599D" w14:paraId="1B793F33" w14:textId="77777777">
            <w:pPr>
              <w:rPr>
                <w:sz w:val="20"/>
                <w:szCs w:val="20"/>
              </w:rPr>
            </w:pPr>
            <w:r w:rsidRPr="00C65365">
              <w:rPr>
                <w:sz w:val="20"/>
                <w:szCs w:val="20"/>
              </w:rPr>
              <w:t>Constant gratitude for ‘my blessings’</w:t>
            </w:r>
          </w:p>
          <w:p w:rsidRPr="00C65365" w:rsidR="00B8599D" w:rsidP="00FD7F1C" w:rsidRDefault="00B8599D" w14:paraId="157A4306" w14:textId="77777777">
            <w:pPr>
              <w:rPr>
                <w:sz w:val="20"/>
                <w:szCs w:val="20"/>
              </w:rPr>
            </w:pPr>
            <w:r w:rsidRPr="00C65365">
              <w:rPr>
                <w:sz w:val="20"/>
                <w:szCs w:val="20"/>
              </w:rPr>
              <w:t xml:space="preserve">Camel /needle/ </w:t>
            </w:r>
            <w:proofErr w:type="spellStart"/>
            <w:r w:rsidRPr="00C65365">
              <w:rPr>
                <w:sz w:val="20"/>
                <w:szCs w:val="20"/>
              </w:rPr>
              <w:t>richman</w:t>
            </w:r>
            <w:proofErr w:type="spellEnd"/>
            <w:r w:rsidRPr="00C65365">
              <w:rPr>
                <w:sz w:val="20"/>
                <w:szCs w:val="20"/>
              </w:rPr>
              <w:t xml:space="preserve"> parable</w:t>
            </w:r>
          </w:p>
          <w:p w:rsidRPr="00C65365" w:rsidR="00B8599D" w:rsidP="00FD7F1C" w:rsidRDefault="00B8599D" w14:paraId="0E69F933" w14:textId="77777777">
            <w:pPr>
              <w:rPr>
                <w:sz w:val="20"/>
                <w:szCs w:val="20"/>
              </w:rPr>
            </w:pPr>
            <w:r w:rsidRPr="00C65365">
              <w:rPr>
                <w:sz w:val="20"/>
                <w:szCs w:val="20"/>
              </w:rPr>
              <w:t>Why aren’t people treated the same?</w:t>
            </w:r>
          </w:p>
          <w:p w:rsidRPr="00C65365" w:rsidR="00B8599D" w:rsidP="00FD7F1C" w:rsidRDefault="00B8599D" w14:paraId="1289DFF7" w14:textId="77777777">
            <w:pPr>
              <w:rPr>
                <w:sz w:val="20"/>
                <w:szCs w:val="20"/>
              </w:rPr>
            </w:pPr>
            <w:r w:rsidRPr="00C65365">
              <w:rPr>
                <w:sz w:val="20"/>
                <w:szCs w:val="20"/>
              </w:rPr>
              <w:t>What does it mean to be equal?</w:t>
            </w:r>
          </w:p>
          <w:p w:rsidRPr="00C65365" w:rsidR="00B8599D" w:rsidP="00FD7F1C" w:rsidRDefault="00B8599D" w14:paraId="4E61B051" w14:textId="77777777">
            <w:pPr>
              <w:rPr>
                <w:sz w:val="20"/>
                <w:szCs w:val="20"/>
              </w:rPr>
            </w:pPr>
          </w:p>
          <w:p w:rsidRPr="00C65365" w:rsidR="00B8599D" w:rsidP="00FD7F1C" w:rsidRDefault="00B8599D" w14:paraId="14B5E600" w14:textId="77777777">
            <w:pPr>
              <w:rPr>
                <w:sz w:val="20"/>
                <w:szCs w:val="20"/>
              </w:rPr>
            </w:pPr>
          </w:p>
          <w:p w:rsidRPr="00C65365" w:rsidR="00B8599D" w:rsidP="00FD7F1C" w:rsidRDefault="00B8599D" w14:paraId="214547EC" w14:textId="77777777">
            <w:pPr>
              <w:rPr>
                <w:sz w:val="20"/>
                <w:szCs w:val="20"/>
              </w:rPr>
            </w:pPr>
          </w:p>
        </w:tc>
      </w:tr>
    </w:tbl>
    <w:p w:rsidRPr="00C65365" w:rsidR="00B8599D" w:rsidP="00B8599D" w:rsidRDefault="00B8599D" w14:paraId="5E399A42" w14:textId="77777777">
      <w:pPr>
        <w:rPr>
          <w:sz w:val="20"/>
          <w:szCs w:val="20"/>
        </w:rPr>
      </w:pPr>
    </w:p>
    <w:p w:rsidR="007F387F" w:rsidP="00857A71" w:rsidRDefault="007F387F" w14:paraId="4E987B37" w14:textId="1F88D777"/>
    <w:p w:rsidR="007F387F" w:rsidRDefault="007F387F" w14:paraId="5FBEBFCD" w14:textId="77777777">
      <w:r>
        <w:br w:type="page"/>
      </w:r>
    </w:p>
    <w:p w:rsidRPr="00486F99" w:rsidR="007F387F" w:rsidP="007F387F" w:rsidRDefault="007F387F" w14:paraId="33D117EE" w14:textId="77777777">
      <w:pPr>
        <w:spacing w:line="216" w:lineRule="auto"/>
        <w:rPr>
          <w:rFonts w:hAnsi="Calibri Light" w:asciiTheme="majorHAnsi" w:eastAsiaTheme="majorEastAsia" w:cstheme="majorBidi"/>
          <w:b/>
          <w:bCs/>
          <w:i/>
          <w:iCs/>
          <w:color w:val="0000FF"/>
          <w:kern w:val="24"/>
        </w:rPr>
      </w:pPr>
      <w:r>
        <w:rPr>
          <w:rFonts w:hAnsi="Calibri Light" w:asciiTheme="majorHAnsi" w:eastAsiaTheme="majorEastAsia" w:cstheme="majorBidi"/>
          <w:b/>
          <w:bCs/>
          <w:color w:val="000000" w:themeColor="text1"/>
          <w:kern w:val="24"/>
          <w:sz w:val="28"/>
          <w:szCs w:val="28"/>
        </w:rPr>
        <w:lastRenderedPageBreak/>
        <w:t>Salvationist Christianity</w:t>
      </w:r>
    </w:p>
    <w:tbl>
      <w:tblPr>
        <w:tblStyle w:val="TableGrid"/>
        <w:tblW w:w="0" w:type="auto"/>
        <w:tblLook w:val="04A0" w:firstRow="1" w:lastRow="0" w:firstColumn="1" w:lastColumn="0" w:noHBand="0" w:noVBand="1"/>
      </w:tblPr>
      <w:tblGrid>
        <w:gridCol w:w="3781"/>
        <w:gridCol w:w="3781"/>
        <w:gridCol w:w="3782"/>
        <w:gridCol w:w="3782"/>
      </w:tblGrid>
      <w:tr w:rsidR="007F387F" w:rsidTr="00FD7F1C" w14:paraId="60147DE7" w14:textId="77777777">
        <w:trPr>
          <w:trHeight w:val="4419"/>
        </w:trPr>
        <w:tc>
          <w:tcPr>
            <w:tcW w:w="3781" w:type="dxa"/>
          </w:tcPr>
          <w:p w:rsidRPr="0095047D" w:rsidR="007F387F" w:rsidP="00FD7F1C" w:rsidRDefault="007F387F" w14:paraId="778FD3FC" w14:textId="77777777">
            <w:pPr>
              <w:rPr>
                <w:b/>
                <w:bCs/>
                <w:sz w:val="20"/>
                <w:szCs w:val="20"/>
              </w:rPr>
            </w:pPr>
            <w:r w:rsidRPr="0095047D">
              <w:rPr>
                <w:b/>
                <w:bCs/>
                <w:sz w:val="20"/>
                <w:szCs w:val="20"/>
              </w:rPr>
              <w:t>1 Beliefs and practices</w:t>
            </w:r>
          </w:p>
          <w:p w:rsidRPr="0095047D" w:rsidR="007F387F" w:rsidP="00FD7F1C" w:rsidRDefault="007F387F" w14:paraId="63C4522C" w14:textId="77777777">
            <w:pPr>
              <w:rPr>
                <w:i/>
                <w:iCs/>
                <w:sz w:val="20"/>
                <w:szCs w:val="20"/>
              </w:rPr>
            </w:pPr>
            <w:r w:rsidRPr="0095047D">
              <w:rPr>
                <w:i/>
                <w:iCs/>
                <w:sz w:val="20"/>
                <w:szCs w:val="20"/>
              </w:rPr>
              <w:t>Festivals, rites of passage (eg birth etc), pilgrimages</w:t>
            </w:r>
          </w:p>
          <w:p w:rsidRPr="0095047D" w:rsidR="007F387F" w:rsidP="00FD7F1C" w:rsidRDefault="007F387F" w14:paraId="7D9143EA" w14:textId="77777777">
            <w:pPr>
              <w:rPr>
                <w:i/>
                <w:iCs/>
                <w:sz w:val="20"/>
                <w:szCs w:val="20"/>
              </w:rPr>
            </w:pPr>
            <w:r w:rsidRPr="0095047D">
              <w:rPr>
                <w:i/>
                <w:iCs/>
                <w:sz w:val="20"/>
                <w:szCs w:val="20"/>
              </w:rPr>
              <w:t>Key tenets or beliefs about the nature of reality, the world, humanity, ‘creation’</w:t>
            </w:r>
          </w:p>
          <w:p w:rsidRPr="0095047D" w:rsidR="007F387F" w:rsidP="00FD7F1C" w:rsidRDefault="007F387F" w14:paraId="48E7515B" w14:textId="77777777">
            <w:pPr>
              <w:rPr>
                <w:b/>
                <w:bCs/>
                <w:sz w:val="20"/>
                <w:szCs w:val="20"/>
              </w:rPr>
            </w:pPr>
            <w:r w:rsidRPr="0095047D">
              <w:rPr>
                <w:b/>
                <w:bCs/>
                <w:sz w:val="20"/>
                <w:szCs w:val="20"/>
              </w:rPr>
              <w:t>Festivals</w:t>
            </w:r>
          </w:p>
          <w:p w:rsidRPr="0095047D" w:rsidR="007F387F" w:rsidP="00FD7F1C" w:rsidRDefault="007F387F" w14:paraId="6D28F8E1" w14:textId="77777777">
            <w:pPr>
              <w:rPr>
                <w:sz w:val="20"/>
                <w:szCs w:val="20"/>
              </w:rPr>
            </w:pPr>
            <w:r w:rsidRPr="0095047D">
              <w:rPr>
                <w:sz w:val="20"/>
                <w:szCs w:val="20"/>
              </w:rPr>
              <w:t xml:space="preserve">Lent, Easter, Holy Week, Pentecost, Harvest, Advent, Christmas </w:t>
            </w:r>
          </w:p>
          <w:p w:rsidRPr="0095047D" w:rsidR="007F387F" w:rsidP="00FD7F1C" w:rsidRDefault="007F387F" w14:paraId="57E0D45C" w14:textId="77777777">
            <w:pPr>
              <w:rPr>
                <w:b/>
                <w:bCs/>
                <w:sz w:val="20"/>
                <w:szCs w:val="20"/>
              </w:rPr>
            </w:pPr>
            <w:r w:rsidRPr="0095047D">
              <w:rPr>
                <w:b/>
                <w:bCs/>
                <w:sz w:val="20"/>
                <w:szCs w:val="20"/>
              </w:rPr>
              <w:t>Rites of Passage</w:t>
            </w:r>
          </w:p>
          <w:p w:rsidRPr="0095047D" w:rsidR="007F387F" w:rsidP="00FD7F1C" w:rsidRDefault="007F387F" w14:paraId="673FBABD" w14:textId="77777777">
            <w:pPr>
              <w:rPr>
                <w:sz w:val="20"/>
                <w:szCs w:val="20"/>
              </w:rPr>
            </w:pPr>
            <w:r w:rsidRPr="0095047D">
              <w:rPr>
                <w:sz w:val="20"/>
                <w:szCs w:val="20"/>
              </w:rPr>
              <w:t>Dedication, Weddings, Funerals,</w:t>
            </w:r>
          </w:p>
          <w:p w:rsidRPr="0095047D" w:rsidR="007F387F" w:rsidP="00FD7F1C" w:rsidRDefault="007F387F" w14:paraId="12EBE564" w14:textId="77777777">
            <w:pPr>
              <w:rPr>
                <w:sz w:val="20"/>
                <w:szCs w:val="20"/>
              </w:rPr>
            </w:pPr>
            <w:r w:rsidRPr="0095047D">
              <w:rPr>
                <w:sz w:val="20"/>
                <w:szCs w:val="20"/>
              </w:rPr>
              <w:t xml:space="preserve">Soldier’s covenant/ </w:t>
            </w:r>
            <w:proofErr w:type="spellStart"/>
            <w:r w:rsidRPr="0095047D">
              <w:rPr>
                <w:sz w:val="20"/>
                <w:szCs w:val="20"/>
              </w:rPr>
              <w:t>adherency</w:t>
            </w:r>
            <w:proofErr w:type="spellEnd"/>
            <w:r w:rsidRPr="0095047D">
              <w:rPr>
                <w:sz w:val="20"/>
                <w:szCs w:val="20"/>
              </w:rPr>
              <w:t xml:space="preserve"> as forms of membership</w:t>
            </w:r>
          </w:p>
          <w:p w:rsidRPr="0095047D" w:rsidR="007F387F" w:rsidP="00FD7F1C" w:rsidRDefault="007F387F" w14:paraId="7ECBE30C" w14:textId="77777777">
            <w:pPr>
              <w:rPr>
                <w:b/>
                <w:bCs/>
                <w:sz w:val="20"/>
                <w:szCs w:val="20"/>
              </w:rPr>
            </w:pPr>
            <w:r w:rsidRPr="0095047D">
              <w:rPr>
                <w:b/>
                <w:bCs/>
                <w:sz w:val="20"/>
                <w:szCs w:val="20"/>
              </w:rPr>
              <w:t>Beliefs</w:t>
            </w:r>
          </w:p>
          <w:p w:rsidRPr="0095047D" w:rsidR="007F387F" w:rsidP="00FD7F1C" w:rsidRDefault="007F387F" w14:paraId="6ED24CA0" w14:textId="77777777">
            <w:pPr>
              <w:rPr>
                <w:sz w:val="20"/>
                <w:szCs w:val="20"/>
              </w:rPr>
            </w:pPr>
            <w:r w:rsidRPr="0095047D">
              <w:rPr>
                <w:sz w:val="20"/>
                <w:szCs w:val="20"/>
              </w:rPr>
              <w:t xml:space="preserve">The 11 Salvationist Doctrines are statement of beliefs and are set out in statute. </w:t>
            </w:r>
          </w:p>
          <w:p w:rsidRPr="0095047D" w:rsidR="007F387F" w:rsidP="00FD7F1C" w:rsidRDefault="007F387F" w14:paraId="14D28D57" w14:textId="77777777">
            <w:pPr>
              <w:rPr>
                <w:b/>
                <w:bCs/>
                <w:sz w:val="20"/>
                <w:szCs w:val="20"/>
              </w:rPr>
            </w:pPr>
            <w:r w:rsidRPr="0095047D">
              <w:rPr>
                <w:b/>
                <w:bCs/>
                <w:sz w:val="20"/>
                <w:szCs w:val="20"/>
              </w:rPr>
              <w:t>Practices</w:t>
            </w:r>
          </w:p>
          <w:p w:rsidRPr="0095047D" w:rsidR="007F387F" w:rsidP="00FD7F1C" w:rsidRDefault="007F387F" w14:paraId="6C84F5C7" w14:textId="77777777">
            <w:pPr>
              <w:rPr>
                <w:sz w:val="20"/>
                <w:szCs w:val="20"/>
              </w:rPr>
            </w:pPr>
            <w:r w:rsidRPr="0095047D">
              <w:rPr>
                <w:sz w:val="20"/>
                <w:szCs w:val="20"/>
              </w:rPr>
              <w:t>‘Loving God and loving others’</w:t>
            </w:r>
          </w:p>
          <w:p w:rsidRPr="0095047D" w:rsidR="007F387F" w:rsidP="00FD7F1C" w:rsidRDefault="007F387F" w14:paraId="43D5D5D1" w14:textId="77777777">
            <w:pPr>
              <w:rPr>
                <w:sz w:val="20"/>
                <w:szCs w:val="20"/>
              </w:rPr>
            </w:pPr>
            <w:r w:rsidRPr="0095047D">
              <w:rPr>
                <w:sz w:val="20"/>
                <w:szCs w:val="20"/>
              </w:rPr>
              <w:t xml:space="preserve">Serving God with compassion - </w:t>
            </w:r>
            <w:r w:rsidRPr="0095047D">
              <w:rPr>
                <w:rFonts w:cs="Arial"/>
                <w:color w:val="000A12"/>
                <w:sz w:val="20"/>
                <w:szCs w:val="20"/>
              </w:rPr>
              <w:t xml:space="preserve">serve with the unconditional love and grace of God as the pattern for our behaviour, with a bias to the poor and </w:t>
            </w:r>
            <w:proofErr w:type="gramStart"/>
            <w:r w:rsidRPr="0095047D">
              <w:rPr>
                <w:rFonts w:cs="Arial"/>
                <w:color w:val="000A12"/>
                <w:sz w:val="20"/>
                <w:szCs w:val="20"/>
              </w:rPr>
              <w:t>marginalised;</w:t>
            </w:r>
            <w:proofErr w:type="gramEnd"/>
          </w:p>
          <w:p w:rsidRPr="0095047D" w:rsidR="007F387F" w:rsidP="00FD7F1C" w:rsidRDefault="007F387F" w14:paraId="7D789CF2" w14:textId="77777777">
            <w:pPr>
              <w:rPr>
                <w:sz w:val="20"/>
                <w:szCs w:val="20"/>
              </w:rPr>
            </w:pPr>
          </w:p>
        </w:tc>
        <w:tc>
          <w:tcPr>
            <w:tcW w:w="3781" w:type="dxa"/>
          </w:tcPr>
          <w:p w:rsidRPr="0095047D" w:rsidR="007F387F" w:rsidP="00FD7F1C" w:rsidRDefault="007F387F" w14:paraId="1729F0F2" w14:textId="77777777">
            <w:pPr>
              <w:rPr>
                <w:b/>
                <w:bCs/>
                <w:sz w:val="20"/>
                <w:szCs w:val="20"/>
              </w:rPr>
            </w:pPr>
            <w:r w:rsidRPr="0095047D">
              <w:rPr>
                <w:b/>
                <w:bCs/>
                <w:sz w:val="20"/>
                <w:szCs w:val="20"/>
              </w:rPr>
              <w:t>2 Sources of wisdom</w:t>
            </w:r>
          </w:p>
          <w:p w:rsidRPr="0095047D" w:rsidR="007F387F" w:rsidP="00FD7F1C" w:rsidRDefault="007F387F" w14:paraId="3F0D1F4C" w14:textId="77777777">
            <w:pPr>
              <w:rPr>
                <w:i/>
                <w:iCs/>
                <w:sz w:val="20"/>
                <w:szCs w:val="20"/>
              </w:rPr>
            </w:pPr>
            <w:r w:rsidRPr="0095047D">
              <w:rPr>
                <w:i/>
                <w:iCs/>
                <w:sz w:val="20"/>
                <w:szCs w:val="20"/>
              </w:rPr>
              <w:t>Texts, key people, institutions, figures of authority, creeds.</w:t>
            </w:r>
          </w:p>
          <w:p w:rsidRPr="0095047D" w:rsidR="007F387F" w:rsidP="00FD7F1C" w:rsidRDefault="007F387F" w14:paraId="757686F7" w14:textId="77777777">
            <w:pPr>
              <w:rPr>
                <w:i/>
                <w:iCs/>
                <w:sz w:val="20"/>
                <w:szCs w:val="20"/>
              </w:rPr>
            </w:pPr>
            <w:r w:rsidRPr="0095047D">
              <w:rPr>
                <w:i/>
                <w:iCs/>
                <w:sz w:val="20"/>
                <w:szCs w:val="20"/>
              </w:rPr>
              <w:t>Key passages</w:t>
            </w:r>
          </w:p>
          <w:p w:rsidRPr="0095047D" w:rsidR="007F387F" w:rsidP="00FD7F1C" w:rsidRDefault="007F387F" w14:paraId="5F24A232" w14:textId="77777777">
            <w:pPr>
              <w:rPr>
                <w:b/>
                <w:bCs/>
                <w:sz w:val="20"/>
                <w:szCs w:val="20"/>
              </w:rPr>
            </w:pPr>
            <w:r w:rsidRPr="0095047D">
              <w:rPr>
                <w:b/>
                <w:bCs/>
                <w:sz w:val="20"/>
                <w:szCs w:val="20"/>
              </w:rPr>
              <w:t>People</w:t>
            </w:r>
          </w:p>
          <w:p w:rsidRPr="0095047D" w:rsidR="007F387F" w:rsidP="00FD7F1C" w:rsidRDefault="007F387F" w14:paraId="1B6F4ABB" w14:textId="77777777">
            <w:pPr>
              <w:rPr>
                <w:sz w:val="20"/>
                <w:szCs w:val="20"/>
              </w:rPr>
            </w:pPr>
            <w:r w:rsidRPr="0095047D">
              <w:rPr>
                <w:sz w:val="20"/>
                <w:szCs w:val="20"/>
              </w:rPr>
              <w:t xml:space="preserve">Other Christians </w:t>
            </w:r>
          </w:p>
          <w:p w:rsidRPr="0095047D" w:rsidR="007F387F" w:rsidP="00FD7F1C" w:rsidRDefault="007F387F" w14:paraId="1792B75C" w14:textId="77777777">
            <w:pPr>
              <w:rPr>
                <w:sz w:val="20"/>
                <w:szCs w:val="20"/>
              </w:rPr>
            </w:pPr>
            <w:r w:rsidRPr="0095047D">
              <w:rPr>
                <w:sz w:val="20"/>
                <w:szCs w:val="20"/>
              </w:rPr>
              <w:t>Priesthood of all believers 1Peter 2:9</w:t>
            </w:r>
          </w:p>
          <w:p w:rsidRPr="0095047D" w:rsidR="007F387F" w:rsidP="00FD7F1C" w:rsidRDefault="007F387F" w14:paraId="72910C93" w14:textId="77777777">
            <w:pPr>
              <w:rPr>
                <w:sz w:val="20"/>
                <w:szCs w:val="20"/>
              </w:rPr>
            </w:pPr>
            <w:r w:rsidRPr="0095047D">
              <w:rPr>
                <w:sz w:val="20"/>
                <w:szCs w:val="20"/>
              </w:rPr>
              <w:t>The bible</w:t>
            </w:r>
          </w:p>
          <w:p w:rsidRPr="0095047D" w:rsidR="007F387F" w:rsidP="00FD7F1C" w:rsidRDefault="007F387F" w14:paraId="419C6088" w14:textId="77777777">
            <w:pPr>
              <w:rPr>
                <w:sz w:val="20"/>
                <w:szCs w:val="20"/>
              </w:rPr>
            </w:pPr>
            <w:r w:rsidRPr="0095047D">
              <w:rPr>
                <w:sz w:val="20"/>
                <w:szCs w:val="20"/>
              </w:rPr>
              <w:t>Hymns and Songs</w:t>
            </w:r>
          </w:p>
          <w:p w:rsidRPr="0095047D" w:rsidR="007F387F" w:rsidP="00FD7F1C" w:rsidRDefault="007F387F" w14:paraId="2730286F" w14:textId="77777777">
            <w:pPr>
              <w:rPr>
                <w:sz w:val="20"/>
                <w:szCs w:val="20"/>
              </w:rPr>
            </w:pPr>
            <w:r w:rsidRPr="0095047D">
              <w:rPr>
                <w:sz w:val="20"/>
                <w:szCs w:val="20"/>
              </w:rPr>
              <w:t>Apostles’ Creed</w:t>
            </w:r>
          </w:p>
          <w:p w:rsidRPr="0095047D" w:rsidR="007F387F" w:rsidP="00FD7F1C" w:rsidRDefault="007F387F" w14:paraId="7D8BFACB" w14:textId="77777777">
            <w:pPr>
              <w:rPr>
                <w:sz w:val="20"/>
                <w:szCs w:val="20"/>
              </w:rPr>
            </w:pPr>
            <w:r w:rsidRPr="0095047D">
              <w:rPr>
                <w:sz w:val="20"/>
                <w:szCs w:val="20"/>
              </w:rPr>
              <w:t>John and Charles Wesley</w:t>
            </w:r>
          </w:p>
          <w:p w:rsidRPr="0095047D" w:rsidR="007F387F" w:rsidP="00FD7F1C" w:rsidRDefault="007F387F" w14:paraId="7E214118" w14:textId="77777777">
            <w:pPr>
              <w:rPr>
                <w:sz w:val="20"/>
                <w:szCs w:val="20"/>
              </w:rPr>
            </w:pPr>
            <w:r w:rsidRPr="0095047D">
              <w:rPr>
                <w:sz w:val="20"/>
                <w:szCs w:val="20"/>
              </w:rPr>
              <w:t>William and Catherine Booth</w:t>
            </w:r>
          </w:p>
          <w:p w:rsidRPr="0095047D" w:rsidR="007F387F" w:rsidP="00FD7F1C" w:rsidRDefault="007F387F" w14:paraId="5CCB1F97" w14:textId="77777777">
            <w:pPr>
              <w:rPr>
                <w:sz w:val="20"/>
                <w:szCs w:val="20"/>
              </w:rPr>
            </w:pPr>
            <w:r w:rsidRPr="0095047D">
              <w:rPr>
                <w:sz w:val="20"/>
                <w:szCs w:val="20"/>
              </w:rPr>
              <w:t>Women in the early Salvation Army</w:t>
            </w:r>
          </w:p>
          <w:p w:rsidRPr="0095047D" w:rsidR="007F387F" w:rsidP="00FD7F1C" w:rsidRDefault="007F387F" w14:paraId="7787D704" w14:textId="77777777">
            <w:pPr>
              <w:rPr>
                <w:b/>
                <w:bCs/>
                <w:sz w:val="20"/>
                <w:szCs w:val="20"/>
              </w:rPr>
            </w:pPr>
            <w:r w:rsidRPr="0095047D">
              <w:rPr>
                <w:b/>
                <w:bCs/>
                <w:sz w:val="20"/>
                <w:szCs w:val="20"/>
              </w:rPr>
              <w:t>Key Texts</w:t>
            </w:r>
          </w:p>
          <w:p w:rsidRPr="0095047D" w:rsidR="007F387F" w:rsidP="00FD7F1C" w:rsidRDefault="007F387F" w14:paraId="3150BBA0" w14:textId="77777777">
            <w:pPr>
              <w:rPr>
                <w:sz w:val="20"/>
                <w:szCs w:val="20"/>
              </w:rPr>
            </w:pPr>
            <w:r w:rsidRPr="0095047D">
              <w:rPr>
                <w:sz w:val="20"/>
                <w:szCs w:val="20"/>
              </w:rPr>
              <w:t>Genesis Ch 1-3 Original Blessing and the Fall</w:t>
            </w:r>
          </w:p>
          <w:p w:rsidRPr="0095047D" w:rsidR="007F387F" w:rsidP="00FD7F1C" w:rsidRDefault="007F387F" w14:paraId="013AB6AE" w14:textId="77777777">
            <w:pPr>
              <w:rPr>
                <w:sz w:val="20"/>
                <w:szCs w:val="20"/>
              </w:rPr>
            </w:pPr>
            <w:r w:rsidRPr="0095047D">
              <w:rPr>
                <w:sz w:val="20"/>
                <w:szCs w:val="20"/>
              </w:rPr>
              <w:t>Matthew 5 the beatitudes</w:t>
            </w:r>
          </w:p>
          <w:p w:rsidRPr="0095047D" w:rsidR="007F387F" w:rsidP="00FD7F1C" w:rsidRDefault="007F387F" w14:paraId="447EE49D" w14:textId="77777777">
            <w:pPr>
              <w:rPr>
                <w:sz w:val="20"/>
                <w:szCs w:val="20"/>
              </w:rPr>
            </w:pPr>
            <w:r w:rsidRPr="0095047D">
              <w:rPr>
                <w:sz w:val="20"/>
                <w:szCs w:val="20"/>
              </w:rPr>
              <w:t>1 Corinthians 13 Faith, Hope and Love</w:t>
            </w:r>
          </w:p>
          <w:p w:rsidRPr="0095047D" w:rsidR="007F387F" w:rsidP="00FD7F1C" w:rsidRDefault="007F387F" w14:paraId="531525BD" w14:textId="77777777">
            <w:pPr>
              <w:rPr>
                <w:sz w:val="20"/>
                <w:szCs w:val="20"/>
              </w:rPr>
            </w:pPr>
            <w:r w:rsidRPr="0095047D">
              <w:rPr>
                <w:sz w:val="20"/>
                <w:szCs w:val="20"/>
              </w:rPr>
              <w:t>Galatians 5:22-26 – Fruit of the Spirit</w:t>
            </w:r>
          </w:p>
        </w:tc>
        <w:tc>
          <w:tcPr>
            <w:tcW w:w="3782" w:type="dxa"/>
          </w:tcPr>
          <w:p w:rsidRPr="0095047D" w:rsidR="007F387F" w:rsidP="00FD7F1C" w:rsidRDefault="007F387F" w14:paraId="6D55ACA2" w14:textId="77777777">
            <w:pPr>
              <w:rPr>
                <w:b/>
                <w:bCs/>
                <w:sz w:val="20"/>
                <w:szCs w:val="20"/>
              </w:rPr>
            </w:pPr>
            <w:r w:rsidRPr="0095047D">
              <w:rPr>
                <w:b/>
                <w:bCs/>
                <w:sz w:val="20"/>
                <w:szCs w:val="20"/>
              </w:rPr>
              <w:t>3 Symbols and actions</w:t>
            </w:r>
          </w:p>
          <w:p w:rsidRPr="0095047D" w:rsidR="007F387F" w:rsidP="00FD7F1C" w:rsidRDefault="007F387F" w14:paraId="0ACCAF0D" w14:textId="77777777">
            <w:pPr>
              <w:rPr>
                <w:i/>
                <w:iCs/>
                <w:sz w:val="20"/>
                <w:szCs w:val="20"/>
              </w:rPr>
            </w:pPr>
            <w:r w:rsidRPr="0095047D">
              <w:rPr>
                <w:i/>
                <w:iCs/>
                <w:sz w:val="20"/>
                <w:szCs w:val="20"/>
              </w:rPr>
              <w:t>How beliefs, feelings and attitudes are represented symbolically and expressed in art and ritual</w:t>
            </w:r>
          </w:p>
          <w:p w:rsidRPr="0095047D" w:rsidR="007F387F" w:rsidP="00FD7F1C" w:rsidRDefault="007F387F" w14:paraId="69644449" w14:textId="77777777">
            <w:pPr>
              <w:rPr>
                <w:i/>
                <w:iCs/>
                <w:sz w:val="20"/>
                <w:szCs w:val="20"/>
              </w:rPr>
            </w:pPr>
          </w:p>
          <w:p w:rsidRPr="0095047D" w:rsidR="007F387F" w:rsidP="00FD7F1C" w:rsidRDefault="007F387F" w14:paraId="469C980F" w14:textId="77777777">
            <w:pPr>
              <w:rPr>
                <w:sz w:val="20"/>
                <w:szCs w:val="20"/>
              </w:rPr>
            </w:pPr>
            <w:r w:rsidRPr="0095047D">
              <w:rPr>
                <w:sz w:val="20"/>
                <w:szCs w:val="20"/>
              </w:rPr>
              <w:t>Love feast – sharing of food together (</w:t>
            </w:r>
            <w:proofErr w:type="gramStart"/>
            <w:r w:rsidRPr="0095047D">
              <w:rPr>
                <w:sz w:val="20"/>
                <w:szCs w:val="20"/>
              </w:rPr>
              <w:t>similar to</w:t>
            </w:r>
            <w:proofErr w:type="gramEnd"/>
            <w:r w:rsidRPr="0095047D">
              <w:rPr>
                <w:sz w:val="20"/>
                <w:szCs w:val="20"/>
              </w:rPr>
              <w:t xml:space="preserve"> the early church in Acts) is act of communion</w:t>
            </w:r>
          </w:p>
          <w:p w:rsidRPr="0095047D" w:rsidR="007F387F" w:rsidP="00FD7F1C" w:rsidRDefault="007F387F" w14:paraId="008254BD" w14:textId="77777777">
            <w:pPr>
              <w:rPr>
                <w:sz w:val="20"/>
                <w:szCs w:val="20"/>
              </w:rPr>
            </w:pPr>
            <w:r w:rsidRPr="0095047D">
              <w:rPr>
                <w:sz w:val="20"/>
                <w:szCs w:val="20"/>
              </w:rPr>
              <w:t>The cross – wearing one, carrying one, in church.</w:t>
            </w:r>
          </w:p>
          <w:p w:rsidRPr="0095047D" w:rsidR="007F387F" w:rsidP="00FD7F1C" w:rsidRDefault="007F387F" w14:paraId="22F98F9C" w14:textId="77777777">
            <w:pPr>
              <w:rPr>
                <w:sz w:val="20"/>
                <w:szCs w:val="20"/>
              </w:rPr>
            </w:pPr>
            <w:r w:rsidRPr="0095047D">
              <w:rPr>
                <w:sz w:val="20"/>
                <w:szCs w:val="20"/>
              </w:rPr>
              <w:t>(Across the world – Martyn Payne &amp; Betty Pedley – Exploration of 40 representations of the cross from the worldwide church BRF)</w:t>
            </w:r>
          </w:p>
          <w:p w:rsidRPr="0095047D" w:rsidR="007F387F" w:rsidP="00FD7F1C" w:rsidRDefault="007F387F" w14:paraId="5B0708F2" w14:textId="77777777">
            <w:pPr>
              <w:rPr>
                <w:sz w:val="20"/>
                <w:szCs w:val="20"/>
              </w:rPr>
            </w:pPr>
          </w:p>
          <w:p w:rsidRPr="0095047D" w:rsidR="007F387F" w:rsidP="00FD7F1C" w:rsidRDefault="007F387F" w14:paraId="37EF16E0" w14:textId="77777777">
            <w:pPr>
              <w:rPr>
                <w:sz w:val="20"/>
                <w:szCs w:val="20"/>
              </w:rPr>
            </w:pPr>
            <w:r w:rsidRPr="0095047D">
              <w:rPr>
                <w:sz w:val="20"/>
                <w:szCs w:val="20"/>
              </w:rPr>
              <w:t>Salvation Army flag and crest</w:t>
            </w:r>
          </w:p>
          <w:p w:rsidRPr="0095047D" w:rsidR="007F387F" w:rsidP="00FD7F1C" w:rsidRDefault="007F387F" w14:paraId="6A4D6132" w14:textId="77777777">
            <w:pPr>
              <w:rPr>
                <w:sz w:val="20"/>
                <w:szCs w:val="20"/>
              </w:rPr>
            </w:pPr>
            <w:r w:rsidRPr="0095047D">
              <w:rPr>
                <w:sz w:val="20"/>
                <w:szCs w:val="20"/>
              </w:rPr>
              <w:t>Mercy seat</w:t>
            </w:r>
          </w:p>
          <w:p w:rsidRPr="0095047D" w:rsidR="007F387F" w:rsidP="00FD7F1C" w:rsidRDefault="007F387F" w14:paraId="3596A27E" w14:textId="77777777">
            <w:pPr>
              <w:rPr>
                <w:b/>
                <w:bCs/>
                <w:sz w:val="20"/>
                <w:szCs w:val="20"/>
              </w:rPr>
            </w:pPr>
          </w:p>
          <w:p w:rsidRPr="0095047D" w:rsidR="007F387F" w:rsidP="00FD7F1C" w:rsidRDefault="007F387F" w14:paraId="6EE481C1" w14:textId="77777777">
            <w:pPr>
              <w:rPr>
                <w:sz w:val="20"/>
                <w:szCs w:val="20"/>
              </w:rPr>
            </w:pPr>
            <w:r w:rsidRPr="0095047D">
              <w:rPr>
                <w:sz w:val="20"/>
                <w:szCs w:val="20"/>
              </w:rPr>
              <w:t xml:space="preserve">Music: – </w:t>
            </w:r>
          </w:p>
          <w:p w:rsidRPr="0095047D" w:rsidR="007F387F" w:rsidP="00FD7F1C" w:rsidRDefault="007F387F" w14:paraId="4F52BBFA" w14:textId="77777777">
            <w:pPr>
              <w:rPr>
                <w:sz w:val="20"/>
                <w:szCs w:val="20"/>
              </w:rPr>
            </w:pPr>
            <w:r w:rsidRPr="0095047D">
              <w:rPr>
                <w:sz w:val="20"/>
                <w:szCs w:val="20"/>
              </w:rPr>
              <w:t>Hymns and songs including songs written by Salvationists and included in The Salvation Army songbook</w:t>
            </w:r>
          </w:p>
          <w:p w:rsidRPr="0095047D" w:rsidR="007F387F" w:rsidP="00FD7F1C" w:rsidRDefault="007F387F" w14:paraId="34025132" w14:textId="77777777">
            <w:pPr>
              <w:rPr>
                <w:sz w:val="20"/>
                <w:szCs w:val="20"/>
              </w:rPr>
            </w:pPr>
            <w:r w:rsidRPr="0095047D">
              <w:rPr>
                <w:sz w:val="20"/>
                <w:szCs w:val="20"/>
              </w:rPr>
              <w:t xml:space="preserve">Brass band music, </w:t>
            </w:r>
          </w:p>
          <w:p w:rsidRPr="0095047D" w:rsidR="007F387F" w:rsidP="00FD7F1C" w:rsidRDefault="007F387F" w14:paraId="57F1A9CE" w14:textId="77777777">
            <w:pPr>
              <w:rPr>
                <w:sz w:val="20"/>
                <w:szCs w:val="20"/>
              </w:rPr>
            </w:pPr>
            <w:r w:rsidRPr="0095047D">
              <w:rPr>
                <w:sz w:val="20"/>
                <w:szCs w:val="20"/>
              </w:rPr>
              <w:t>Timbrels and dance</w:t>
            </w:r>
          </w:p>
          <w:p w:rsidRPr="0095047D" w:rsidR="007F387F" w:rsidP="00FD7F1C" w:rsidRDefault="007F387F" w14:paraId="6D0C17FA" w14:textId="77777777">
            <w:pPr>
              <w:rPr>
                <w:sz w:val="20"/>
                <w:szCs w:val="20"/>
              </w:rPr>
            </w:pPr>
          </w:p>
          <w:p w:rsidRPr="0095047D" w:rsidR="007F387F" w:rsidP="00FD7F1C" w:rsidRDefault="007F387F" w14:paraId="0400D15A" w14:textId="77777777">
            <w:pPr>
              <w:rPr>
                <w:sz w:val="20"/>
                <w:szCs w:val="20"/>
              </w:rPr>
            </w:pPr>
          </w:p>
        </w:tc>
        <w:tc>
          <w:tcPr>
            <w:tcW w:w="3782" w:type="dxa"/>
          </w:tcPr>
          <w:p w:rsidRPr="0095047D" w:rsidR="007F387F" w:rsidP="00FD7F1C" w:rsidRDefault="007F387F" w14:paraId="2E6C232B" w14:textId="77777777">
            <w:pPr>
              <w:rPr>
                <w:b/>
                <w:bCs/>
                <w:sz w:val="20"/>
                <w:szCs w:val="20"/>
              </w:rPr>
            </w:pPr>
            <w:r w:rsidRPr="0095047D">
              <w:rPr>
                <w:b/>
                <w:bCs/>
                <w:sz w:val="20"/>
                <w:szCs w:val="20"/>
              </w:rPr>
              <w:t>4 Prayer, worship and reflection</w:t>
            </w:r>
          </w:p>
          <w:p w:rsidRPr="0095047D" w:rsidR="007F387F" w:rsidP="00FD7F1C" w:rsidRDefault="007F387F" w14:paraId="058DE850" w14:textId="77777777">
            <w:pPr>
              <w:rPr>
                <w:i/>
                <w:iCs/>
                <w:sz w:val="20"/>
                <w:szCs w:val="20"/>
              </w:rPr>
            </w:pPr>
            <w:r w:rsidRPr="0095047D">
              <w:rPr>
                <w:i/>
                <w:iCs/>
                <w:sz w:val="20"/>
                <w:szCs w:val="20"/>
              </w:rPr>
              <w:t>Services, private and public worship, words of prayers, meditation, silence</w:t>
            </w:r>
          </w:p>
          <w:p w:rsidRPr="0095047D" w:rsidR="007F387F" w:rsidP="00FD7F1C" w:rsidRDefault="007F387F" w14:paraId="301607AD" w14:textId="77777777">
            <w:pPr>
              <w:rPr>
                <w:i/>
                <w:iCs/>
                <w:sz w:val="20"/>
                <w:szCs w:val="20"/>
              </w:rPr>
            </w:pPr>
          </w:p>
          <w:p w:rsidRPr="0095047D" w:rsidR="007F387F" w:rsidP="00FD7F1C" w:rsidRDefault="007F387F" w14:paraId="58313DAE" w14:textId="77777777">
            <w:pPr>
              <w:rPr>
                <w:sz w:val="20"/>
                <w:szCs w:val="20"/>
              </w:rPr>
            </w:pPr>
            <w:r w:rsidRPr="0095047D">
              <w:rPr>
                <w:sz w:val="20"/>
                <w:szCs w:val="20"/>
              </w:rPr>
              <w:t xml:space="preserve">Lord’s prayer </w:t>
            </w:r>
          </w:p>
          <w:p w:rsidRPr="0095047D" w:rsidR="007F387F" w:rsidP="00FD7F1C" w:rsidRDefault="007F387F" w14:paraId="74182123" w14:textId="77777777">
            <w:pPr>
              <w:rPr>
                <w:sz w:val="20"/>
                <w:szCs w:val="20"/>
              </w:rPr>
            </w:pPr>
            <w:r w:rsidRPr="0095047D">
              <w:rPr>
                <w:sz w:val="20"/>
                <w:szCs w:val="20"/>
              </w:rPr>
              <w:t xml:space="preserve">Salvation Army songbook used as a devotional aid. </w:t>
            </w:r>
          </w:p>
          <w:p w:rsidRPr="0095047D" w:rsidR="007F387F" w:rsidP="00FD7F1C" w:rsidRDefault="007F387F" w14:paraId="5CBC2F41" w14:textId="77777777">
            <w:pPr>
              <w:rPr>
                <w:sz w:val="20"/>
                <w:szCs w:val="20"/>
              </w:rPr>
            </w:pPr>
            <w:r w:rsidRPr="0095047D">
              <w:rPr>
                <w:sz w:val="20"/>
                <w:szCs w:val="20"/>
              </w:rPr>
              <w:t>No set form of service or prayer but some required elements</w:t>
            </w:r>
          </w:p>
          <w:p w:rsidRPr="0095047D" w:rsidR="007F387F" w:rsidP="00FD7F1C" w:rsidRDefault="007F387F" w14:paraId="3A6DAE0D" w14:textId="77777777">
            <w:pPr>
              <w:rPr>
                <w:sz w:val="20"/>
                <w:szCs w:val="20"/>
              </w:rPr>
            </w:pPr>
            <w:r w:rsidRPr="0095047D">
              <w:rPr>
                <w:sz w:val="20"/>
                <w:szCs w:val="20"/>
              </w:rPr>
              <w:t>Different prayer styles</w:t>
            </w:r>
          </w:p>
          <w:p w:rsidRPr="0095047D" w:rsidR="007F387F" w:rsidP="00FD7F1C" w:rsidRDefault="007F387F" w14:paraId="1CBAEF9B" w14:textId="77777777">
            <w:pPr>
              <w:rPr>
                <w:sz w:val="20"/>
                <w:szCs w:val="20"/>
              </w:rPr>
            </w:pPr>
            <w:r w:rsidRPr="0095047D">
              <w:rPr>
                <w:sz w:val="20"/>
                <w:szCs w:val="20"/>
              </w:rPr>
              <w:t>Messy Church</w:t>
            </w:r>
          </w:p>
          <w:p w:rsidRPr="0095047D" w:rsidR="007F387F" w:rsidP="00FD7F1C" w:rsidRDefault="007F387F" w14:paraId="4A86E0B4" w14:textId="77777777">
            <w:pPr>
              <w:rPr>
                <w:sz w:val="20"/>
                <w:szCs w:val="20"/>
              </w:rPr>
            </w:pPr>
            <w:r w:rsidRPr="0095047D">
              <w:rPr>
                <w:sz w:val="20"/>
                <w:szCs w:val="20"/>
              </w:rPr>
              <w:t>Godly Play</w:t>
            </w:r>
          </w:p>
          <w:p w:rsidRPr="0095047D" w:rsidR="007F387F" w:rsidP="00FD7F1C" w:rsidRDefault="007F387F" w14:paraId="3367399A" w14:textId="77777777">
            <w:pPr>
              <w:rPr>
                <w:sz w:val="20"/>
                <w:szCs w:val="20"/>
              </w:rPr>
            </w:pPr>
            <w:r w:rsidRPr="0095047D">
              <w:rPr>
                <w:sz w:val="20"/>
                <w:szCs w:val="20"/>
              </w:rPr>
              <w:t>Bible study groups</w:t>
            </w:r>
          </w:p>
          <w:p w:rsidRPr="0095047D" w:rsidR="007F387F" w:rsidP="00FD7F1C" w:rsidRDefault="007F387F" w14:paraId="1A19851E" w14:textId="77777777">
            <w:pPr>
              <w:rPr>
                <w:sz w:val="20"/>
                <w:szCs w:val="20"/>
              </w:rPr>
            </w:pPr>
          </w:p>
        </w:tc>
      </w:tr>
      <w:tr w:rsidR="007F387F" w:rsidTr="00FD7F1C" w14:paraId="4C5B36F5" w14:textId="77777777">
        <w:trPr>
          <w:trHeight w:val="4419"/>
        </w:trPr>
        <w:tc>
          <w:tcPr>
            <w:tcW w:w="3781" w:type="dxa"/>
          </w:tcPr>
          <w:p w:rsidRPr="0095047D" w:rsidR="007F387F" w:rsidP="00FD7F1C" w:rsidRDefault="007F387F" w14:paraId="0D2EF4FE" w14:textId="77777777">
            <w:pPr>
              <w:rPr>
                <w:b/>
                <w:bCs/>
                <w:sz w:val="20"/>
                <w:szCs w:val="20"/>
              </w:rPr>
            </w:pPr>
            <w:r w:rsidRPr="0095047D">
              <w:rPr>
                <w:b/>
                <w:bCs/>
                <w:sz w:val="20"/>
                <w:szCs w:val="20"/>
              </w:rPr>
              <w:lastRenderedPageBreak/>
              <w:t>5 Identity and belonging</w:t>
            </w:r>
          </w:p>
          <w:p w:rsidRPr="0095047D" w:rsidR="007F387F" w:rsidP="00FD7F1C" w:rsidRDefault="007F387F" w14:paraId="5D79613B" w14:textId="77777777">
            <w:pPr>
              <w:rPr>
                <w:i/>
                <w:iCs/>
                <w:sz w:val="20"/>
                <w:szCs w:val="20"/>
              </w:rPr>
            </w:pPr>
            <w:r w:rsidRPr="0095047D">
              <w:rPr>
                <w:i/>
                <w:iCs/>
                <w:sz w:val="20"/>
                <w:szCs w:val="20"/>
              </w:rPr>
              <w:t>Community, organisation, commitments, outward expressions of commitment, rituals of commitment, ‘what does it mean to be Christian/Hindu/Humanist etc’ (diversity)</w:t>
            </w:r>
          </w:p>
          <w:p w:rsidRPr="0095047D" w:rsidR="007F387F" w:rsidP="00FD7F1C" w:rsidRDefault="007F387F" w14:paraId="1493EDAD" w14:textId="77777777">
            <w:pPr>
              <w:rPr>
                <w:sz w:val="20"/>
                <w:szCs w:val="20"/>
              </w:rPr>
            </w:pPr>
            <w:r w:rsidRPr="0095047D">
              <w:rPr>
                <w:sz w:val="20"/>
                <w:szCs w:val="20"/>
              </w:rPr>
              <w:t>Soldiers and Officers covenant (covenant with God),</w:t>
            </w:r>
          </w:p>
          <w:p w:rsidRPr="0095047D" w:rsidR="007F387F" w:rsidP="00FD7F1C" w:rsidRDefault="007F387F" w14:paraId="0A11C624" w14:textId="77777777">
            <w:pPr>
              <w:rPr>
                <w:sz w:val="20"/>
                <w:szCs w:val="20"/>
              </w:rPr>
            </w:pPr>
            <w:r w:rsidRPr="0095047D">
              <w:rPr>
                <w:sz w:val="20"/>
                <w:szCs w:val="20"/>
              </w:rPr>
              <w:t xml:space="preserve">Soldiers and </w:t>
            </w:r>
            <w:proofErr w:type="gramStart"/>
            <w:r w:rsidRPr="0095047D">
              <w:rPr>
                <w:sz w:val="20"/>
                <w:szCs w:val="20"/>
              </w:rPr>
              <w:t>officers</w:t>
            </w:r>
            <w:proofErr w:type="gramEnd"/>
            <w:r w:rsidRPr="0095047D">
              <w:rPr>
                <w:sz w:val="20"/>
                <w:szCs w:val="20"/>
              </w:rPr>
              <w:t xml:space="preserve"> uniforms,</w:t>
            </w:r>
          </w:p>
          <w:p w:rsidRPr="0095047D" w:rsidR="007F387F" w:rsidP="00FD7F1C" w:rsidRDefault="007F387F" w14:paraId="66EB00B5" w14:textId="77777777">
            <w:pPr>
              <w:rPr>
                <w:sz w:val="20"/>
                <w:szCs w:val="20"/>
              </w:rPr>
            </w:pPr>
            <w:r w:rsidRPr="0095047D">
              <w:rPr>
                <w:sz w:val="20"/>
                <w:szCs w:val="20"/>
              </w:rPr>
              <w:t>Prayer groups, house groups</w:t>
            </w:r>
          </w:p>
          <w:p w:rsidRPr="0095047D" w:rsidR="007F387F" w:rsidP="00FD7F1C" w:rsidRDefault="007F387F" w14:paraId="60871158" w14:textId="77777777">
            <w:pPr>
              <w:rPr>
                <w:sz w:val="20"/>
                <w:szCs w:val="20"/>
              </w:rPr>
            </w:pPr>
            <w:r w:rsidRPr="0095047D">
              <w:rPr>
                <w:sz w:val="20"/>
                <w:szCs w:val="20"/>
              </w:rPr>
              <w:t>Speaking out about faith in secular settings,</w:t>
            </w:r>
          </w:p>
          <w:p w:rsidRPr="0095047D" w:rsidR="007F387F" w:rsidP="00FD7F1C" w:rsidRDefault="007F387F" w14:paraId="38B144E5" w14:textId="77777777">
            <w:pPr>
              <w:rPr>
                <w:sz w:val="20"/>
                <w:szCs w:val="20"/>
              </w:rPr>
            </w:pPr>
            <w:r w:rsidRPr="0095047D">
              <w:rPr>
                <w:sz w:val="20"/>
                <w:szCs w:val="20"/>
              </w:rPr>
              <w:t xml:space="preserve">Tradition of </w:t>
            </w:r>
            <w:proofErr w:type="gramStart"/>
            <w:r w:rsidRPr="0095047D">
              <w:rPr>
                <w:sz w:val="20"/>
                <w:szCs w:val="20"/>
              </w:rPr>
              <w:t>open air</w:t>
            </w:r>
            <w:proofErr w:type="gramEnd"/>
            <w:r w:rsidRPr="0095047D">
              <w:rPr>
                <w:sz w:val="20"/>
                <w:szCs w:val="20"/>
              </w:rPr>
              <w:t xml:space="preserve"> meetings</w:t>
            </w:r>
          </w:p>
          <w:p w:rsidRPr="0095047D" w:rsidR="007F387F" w:rsidP="00FD7F1C" w:rsidRDefault="007F387F" w14:paraId="03ACDC90" w14:textId="77777777">
            <w:pPr>
              <w:rPr>
                <w:sz w:val="20"/>
                <w:szCs w:val="20"/>
              </w:rPr>
            </w:pPr>
            <w:r w:rsidRPr="0095047D">
              <w:rPr>
                <w:sz w:val="20"/>
                <w:szCs w:val="20"/>
              </w:rPr>
              <w:t>Being Christian means showing the love of God to all as exemplified by Christ.</w:t>
            </w:r>
          </w:p>
          <w:p w:rsidRPr="0095047D" w:rsidR="007F387F" w:rsidP="00FD7F1C" w:rsidRDefault="007F387F" w14:paraId="19962BD9" w14:textId="77777777">
            <w:pPr>
              <w:rPr>
                <w:sz w:val="20"/>
                <w:szCs w:val="20"/>
              </w:rPr>
            </w:pPr>
            <w:r w:rsidRPr="0095047D">
              <w:rPr>
                <w:sz w:val="20"/>
                <w:szCs w:val="20"/>
              </w:rPr>
              <w:t>The church – one body, many parts gifts of the Holy spirit 1 Corinthians 12 each has a part to play</w:t>
            </w:r>
          </w:p>
          <w:p w:rsidRPr="0095047D" w:rsidR="007F387F" w:rsidP="00FD7F1C" w:rsidRDefault="007F387F" w14:paraId="311CEBC4" w14:textId="77777777">
            <w:pPr>
              <w:rPr>
                <w:sz w:val="20"/>
                <w:szCs w:val="20"/>
              </w:rPr>
            </w:pPr>
            <w:r w:rsidRPr="0095047D">
              <w:rPr>
                <w:sz w:val="20"/>
                <w:szCs w:val="20"/>
              </w:rPr>
              <w:t>Priesthood of all believers. Ministers are servants to their flock.  Leadership is shared.</w:t>
            </w:r>
          </w:p>
          <w:p w:rsidRPr="0095047D" w:rsidR="007F387F" w:rsidP="00FD7F1C" w:rsidRDefault="007F387F" w14:paraId="3D8D8011" w14:textId="77777777">
            <w:pPr>
              <w:rPr>
                <w:sz w:val="20"/>
                <w:szCs w:val="20"/>
              </w:rPr>
            </w:pPr>
          </w:p>
          <w:p w:rsidRPr="0095047D" w:rsidR="007F387F" w:rsidP="00FD7F1C" w:rsidRDefault="007F387F" w14:paraId="7876D90D" w14:textId="77777777">
            <w:pPr>
              <w:rPr>
                <w:sz w:val="20"/>
                <w:szCs w:val="20"/>
              </w:rPr>
            </w:pPr>
            <w:r w:rsidRPr="0095047D">
              <w:rPr>
                <w:sz w:val="20"/>
                <w:szCs w:val="20"/>
              </w:rPr>
              <w:t>Salvation Army is a worldwide church represented in 134 countries</w:t>
            </w:r>
          </w:p>
        </w:tc>
        <w:tc>
          <w:tcPr>
            <w:tcW w:w="3781" w:type="dxa"/>
          </w:tcPr>
          <w:p w:rsidRPr="0095047D" w:rsidR="007F387F" w:rsidP="00FD7F1C" w:rsidRDefault="007F387F" w14:paraId="0271AF81" w14:textId="77777777">
            <w:pPr>
              <w:rPr>
                <w:b/>
                <w:bCs/>
                <w:sz w:val="20"/>
                <w:szCs w:val="20"/>
              </w:rPr>
            </w:pPr>
            <w:r w:rsidRPr="0095047D">
              <w:rPr>
                <w:b/>
                <w:bCs/>
                <w:sz w:val="20"/>
                <w:szCs w:val="20"/>
              </w:rPr>
              <w:t>6 Ultimate questions</w:t>
            </w:r>
          </w:p>
          <w:p w:rsidRPr="0095047D" w:rsidR="007F387F" w:rsidP="00FD7F1C" w:rsidRDefault="007F387F" w14:paraId="5E668B01" w14:textId="77777777">
            <w:pPr>
              <w:rPr>
                <w:i/>
                <w:iCs/>
                <w:sz w:val="20"/>
                <w:szCs w:val="20"/>
              </w:rPr>
            </w:pPr>
            <w:r w:rsidRPr="0095047D">
              <w:rPr>
                <w:i/>
                <w:iCs/>
                <w:sz w:val="20"/>
                <w:szCs w:val="20"/>
              </w:rPr>
              <w:t>Big questions like ‘Does ‘God’ exist?’, ‘Why is there evil?’, ‘What is the ‘Good Life?’ What does it mean to be human?’</w:t>
            </w:r>
          </w:p>
          <w:p w:rsidRPr="0095047D" w:rsidR="007F387F" w:rsidP="00FD7F1C" w:rsidRDefault="007F387F" w14:paraId="1EEF867A" w14:textId="77777777">
            <w:pPr>
              <w:rPr>
                <w:sz w:val="20"/>
                <w:szCs w:val="20"/>
              </w:rPr>
            </w:pPr>
            <w:r w:rsidRPr="0095047D">
              <w:rPr>
                <w:sz w:val="20"/>
                <w:szCs w:val="20"/>
              </w:rPr>
              <w:t>What does ‘God’ mean?</w:t>
            </w:r>
          </w:p>
          <w:p w:rsidRPr="0095047D" w:rsidR="007F387F" w:rsidP="00FD7F1C" w:rsidRDefault="007F387F" w14:paraId="6606AA05" w14:textId="77777777">
            <w:pPr>
              <w:rPr>
                <w:sz w:val="20"/>
                <w:szCs w:val="20"/>
              </w:rPr>
            </w:pPr>
            <w:r w:rsidRPr="0095047D">
              <w:rPr>
                <w:sz w:val="20"/>
                <w:szCs w:val="20"/>
              </w:rPr>
              <w:t xml:space="preserve">What is the Trinity and how do they relate to one another? </w:t>
            </w:r>
          </w:p>
          <w:p w:rsidRPr="0095047D" w:rsidR="007F387F" w:rsidP="00FD7F1C" w:rsidRDefault="007F387F" w14:paraId="28B56865" w14:textId="77777777">
            <w:pPr>
              <w:rPr>
                <w:sz w:val="20"/>
                <w:szCs w:val="20"/>
              </w:rPr>
            </w:pPr>
            <w:r w:rsidRPr="0095047D">
              <w:rPr>
                <w:sz w:val="20"/>
                <w:szCs w:val="20"/>
              </w:rPr>
              <w:t>How does this influence us and our relationships?</w:t>
            </w:r>
          </w:p>
          <w:p w:rsidRPr="0095047D" w:rsidR="007F387F" w:rsidP="00FD7F1C" w:rsidRDefault="007F387F" w14:paraId="5272B7B8" w14:textId="77777777">
            <w:pPr>
              <w:rPr>
                <w:sz w:val="20"/>
                <w:szCs w:val="20"/>
              </w:rPr>
            </w:pPr>
            <w:r w:rsidRPr="0095047D">
              <w:rPr>
                <w:sz w:val="20"/>
                <w:szCs w:val="20"/>
              </w:rPr>
              <w:t>How does God speak to me?</w:t>
            </w:r>
          </w:p>
          <w:p w:rsidRPr="0095047D" w:rsidR="007F387F" w:rsidP="00FD7F1C" w:rsidRDefault="007F387F" w14:paraId="15FEDD32" w14:textId="77777777">
            <w:pPr>
              <w:rPr>
                <w:sz w:val="20"/>
                <w:szCs w:val="20"/>
              </w:rPr>
            </w:pPr>
            <w:r w:rsidRPr="0095047D">
              <w:rPr>
                <w:sz w:val="20"/>
                <w:szCs w:val="20"/>
              </w:rPr>
              <w:t>Why is there war?</w:t>
            </w:r>
          </w:p>
          <w:p w:rsidRPr="0095047D" w:rsidR="007F387F" w:rsidP="00FD7F1C" w:rsidRDefault="007F387F" w14:paraId="6D788859" w14:textId="77777777">
            <w:pPr>
              <w:rPr>
                <w:sz w:val="20"/>
                <w:szCs w:val="20"/>
              </w:rPr>
            </w:pPr>
            <w:r w:rsidRPr="0095047D">
              <w:rPr>
                <w:sz w:val="20"/>
                <w:szCs w:val="20"/>
              </w:rPr>
              <w:t>Why is there suffering?</w:t>
            </w:r>
          </w:p>
          <w:p w:rsidRPr="0095047D" w:rsidR="007F387F" w:rsidP="00FD7F1C" w:rsidRDefault="007F387F" w14:paraId="4413BF95" w14:textId="77777777">
            <w:pPr>
              <w:rPr>
                <w:sz w:val="20"/>
                <w:szCs w:val="20"/>
              </w:rPr>
            </w:pPr>
            <w:r w:rsidRPr="0095047D">
              <w:rPr>
                <w:sz w:val="20"/>
                <w:szCs w:val="20"/>
              </w:rPr>
              <w:t>What happens when we die?</w:t>
            </w:r>
          </w:p>
          <w:p w:rsidRPr="0095047D" w:rsidR="007F387F" w:rsidP="00FD7F1C" w:rsidRDefault="007F387F" w14:paraId="44A99DB5" w14:textId="77777777">
            <w:pPr>
              <w:rPr>
                <w:sz w:val="20"/>
                <w:szCs w:val="20"/>
              </w:rPr>
            </w:pPr>
            <w:r w:rsidRPr="0095047D">
              <w:rPr>
                <w:sz w:val="20"/>
                <w:szCs w:val="20"/>
              </w:rPr>
              <w:t>How do we heal a broken world?</w:t>
            </w:r>
          </w:p>
          <w:p w:rsidRPr="0095047D" w:rsidR="007F387F" w:rsidP="00FD7F1C" w:rsidRDefault="007F387F" w14:paraId="3A13F5C8" w14:textId="77777777">
            <w:pPr>
              <w:rPr>
                <w:sz w:val="20"/>
                <w:szCs w:val="20"/>
              </w:rPr>
            </w:pPr>
          </w:p>
        </w:tc>
        <w:tc>
          <w:tcPr>
            <w:tcW w:w="3782" w:type="dxa"/>
          </w:tcPr>
          <w:p w:rsidRPr="0095047D" w:rsidR="007F387F" w:rsidP="00FD7F1C" w:rsidRDefault="007F387F" w14:paraId="2AC8C902" w14:textId="77777777">
            <w:pPr>
              <w:rPr>
                <w:b/>
                <w:bCs/>
                <w:sz w:val="20"/>
                <w:szCs w:val="20"/>
              </w:rPr>
            </w:pPr>
            <w:r w:rsidRPr="0095047D">
              <w:rPr>
                <w:b/>
                <w:bCs/>
                <w:sz w:val="20"/>
                <w:szCs w:val="20"/>
              </w:rPr>
              <w:t>7 Human responsibility and values</w:t>
            </w:r>
          </w:p>
          <w:p w:rsidRPr="0095047D" w:rsidR="007F387F" w:rsidP="00FD7F1C" w:rsidRDefault="007F387F" w14:paraId="73D412E9" w14:textId="77777777">
            <w:pPr>
              <w:rPr>
                <w:i/>
                <w:iCs/>
                <w:sz w:val="20"/>
                <w:szCs w:val="20"/>
              </w:rPr>
            </w:pPr>
            <w:r w:rsidRPr="0095047D">
              <w:rPr>
                <w:i/>
                <w:iCs/>
                <w:sz w:val="20"/>
                <w:szCs w:val="20"/>
              </w:rPr>
              <w:t>How we should treat others and the world, and why (ideally with key passages)</w:t>
            </w:r>
          </w:p>
          <w:p w:rsidRPr="0095047D" w:rsidR="007F387F" w:rsidP="00FD7F1C" w:rsidRDefault="007F387F" w14:paraId="29E675E6" w14:textId="77777777">
            <w:pPr>
              <w:rPr>
                <w:i/>
                <w:iCs/>
                <w:sz w:val="20"/>
                <w:szCs w:val="20"/>
              </w:rPr>
            </w:pPr>
          </w:p>
          <w:p w:rsidRPr="0095047D" w:rsidR="007F387F" w:rsidP="00FD7F1C" w:rsidRDefault="007F387F" w14:paraId="0945B8C6" w14:textId="77777777">
            <w:pPr>
              <w:rPr>
                <w:sz w:val="20"/>
                <w:szCs w:val="20"/>
              </w:rPr>
            </w:pPr>
            <w:r w:rsidRPr="0095047D">
              <w:rPr>
                <w:sz w:val="20"/>
                <w:szCs w:val="20"/>
              </w:rPr>
              <w:t xml:space="preserve">Loving God and your neighbour as yourself </w:t>
            </w:r>
          </w:p>
          <w:p w:rsidRPr="0095047D" w:rsidR="007F387F" w:rsidP="00FD7F1C" w:rsidRDefault="007F387F" w14:paraId="52CE2A98" w14:textId="77777777">
            <w:pPr>
              <w:rPr>
                <w:sz w:val="20"/>
                <w:szCs w:val="20"/>
              </w:rPr>
            </w:pPr>
            <w:r w:rsidRPr="0095047D">
              <w:rPr>
                <w:sz w:val="20"/>
                <w:szCs w:val="20"/>
              </w:rPr>
              <w:t>Parables – The good Samaritan</w:t>
            </w:r>
          </w:p>
          <w:p w:rsidRPr="0095047D" w:rsidR="007F387F" w:rsidP="00FD7F1C" w:rsidRDefault="007F387F" w14:paraId="4A44D891" w14:textId="77777777">
            <w:pPr>
              <w:rPr>
                <w:sz w:val="20"/>
                <w:szCs w:val="20"/>
              </w:rPr>
            </w:pPr>
            <w:r w:rsidRPr="0095047D">
              <w:rPr>
                <w:sz w:val="20"/>
                <w:szCs w:val="20"/>
              </w:rPr>
              <w:t xml:space="preserve">                     The prodigal son</w:t>
            </w:r>
          </w:p>
          <w:p w:rsidRPr="0095047D" w:rsidR="007F387F" w:rsidP="00FD7F1C" w:rsidRDefault="007F387F" w14:paraId="4E351A3A" w14:textId="77777777">
            <w:pPr>
              <w:rPr>
                <w:sz w:val="20"/>
                <w:szCs w:val="20"/>
              </w:rPr>
            </w:pPr>
            <w:r w:rsidRPr="0095047D">
              <w:rPr>
                <w:sz w:val="20"/>
                <w:szCs w:val="20"/>
              </w:rPr>
              <w:t>Fruit of the spirit Gal 5:22</w:t>
            </w:r>
          </w:p>
          <w:p w:rsidRPr="0095047D" w:rsidR="007F387F" w:rsidP="00FD7F1C" w:rsidRDefault="007F387F" w14:paraId="663BFDF5" w14:textId="77777777">
            <w:pPr>
              <w:rPr>
                <w:sz w:val="20"/>
                <w:szCs w:val="20"/>
              </w:rPr>
            </w:pPr>
            <w:r w:rsidRPr="0095047D">
              <w:rPr>
                <w:sz w:val="20"/>
                <w:szCs w:val="20"/>
              </w:rPr>
              <w:t>Matthew 25:31-44  Parable of the sheep and the goats</w:t>
            </w:r>
          </w:p>
          <w:p w:rsidRPr="0095047D" w:rsidR="007F387F" w:rsidP="00FD7F1C" w:rsidRDefault="007F387F" w14:paraId="268A8682" w14:textId="77777777">
            <w:pPr>
              <w:rPr>
                <w:sz w:val="20"/>
                <w:szCs w:val="20"/>
              </w:rPr>
            </w:pPr>
            <w:r w:rsidRPr="0095047D">
              <w:rPr>
                <w:sz w:val="20"/>
                <w:szCs w:val="20"/>
              </w:rPr>
              <w:t>Prayers of Intercession</w:t>
            </w:r>
          </w:p>
          <w:p w:rsidRPr="0095047D" w:rsidR="007F387F" w:rsidP="00FD7F1C" w:rsidRDefault="007F387F" w14:paraId="2B56EF49" w14:textId="77777777">
            <w:pPr>
              <w:rPr>
                <w:sz w:val="20"/>
                <w:szCs w:val="20"/>
              </w:rPr>
            </w:pPr>
          </w:p>
          <w:p w:rsidRPr="0095047D" w:rsidR="007F387F" w:rsidP="00FD7F1C" w:rsidRDefault="007F387F" w14:paraId="412696FD" w14:textId="77777777">
            <w:pPr>
              <w:rPr>
                <w:sz w:val="20"/>
                <w:szCs w:val="20"/>
              </w:rPr>
            </w:pPr>
            <w:r w:rsidRPr="0095047D">
              <w:rPr>
                <w:sz w:val="20"/>
                <w:szCs w:val="20"/>
              </w:rPr>
              <w:t>Mission priorities: serve others without discrimination, care for creation, seek justice and reconciliation – grounded in Jesus’ example</w:t>
            </w:r>
          </w:p>
          <w:p w:rsidRPr="0095047D" w:rsidR="007F387F" w:rsidP="00FD7F1C" w:rsidRDefault="007F387F" w14:paraId="007B4F17" w14:textId="77777777">
            <w:pPr>
              <w:rPr>
                <w:sz w:val="20"/>
                <w:szCs w:val="20"/>
              </w:rPr>
            </w:pPr>
          </w:p>
          <w:p w:rsidRPr="0095047D" w:rsidR="007F387F" w:rsidP="00FD7F1C" w:rsidRDefault="007F387F" w14:paraId="1595DD68" w14:textId="77777777">
            <w:pPr>
              <w:rPr>
                <w:sz w:val="20"/>
                <w:szCs w:val="20"/>
              </w:rPr>
            </w:pPr>
          </w:p>
          <w:p w:rsidRPr="0095047D" w:rsidR="007F387F" w:rsidP="00FD7F1C" w:rsidRDefault="007F387F" w14:paraId="315B8D2A" w14:textId="77777777">
            <w:pPr>
              <w:rPr>
                <w:sz w:val="20"/>
                <w:szCs w:val="20"/>
              </w:rPr>
            </w:pPr>
          </w:p>
        </w:tc>
        <w:tc>
          <w:tcPr>
            <w:tcW w:w="3782" w:type="dxa"/>
          </w:tcPr>
          <w:p w:rsidRPr="0095047D" w:rsidR="007F387F" w:rsidP="00FD7F1C" w:rsidRDefault="007F387F" w14:paraId="204353F2" w14:textId="77777777">
            <w:pPr>
              <w:rPr>
                <w:b/>
                <w:bCs/>
                <w:sz w:val="20"/>
                <w:szCs w:val="20"/>
              </w:rPr>
            </w:pPr>
            <w:r w:rsidRPr="0095047D">
              <w:rPr>
                <w:b/>
                <w:bCs/>
                <w:sz w:val="20"/>
                <w:szCs w:val="20"/>
              </w:rPr>
              <w:t>8 Justice and fairness</w:t>
            </w:r>
          </w:p>
          <w:p w:rsidRPr="0095047D" w:rsidR="007F387F" w:rsidP="00FD7F1C" w:rsidRDefault="007F387F" w14:paraId="51F83847" w14:textId="77777777">
            <w:pPr>
              <w:rPr>
                <w:i/>
                <w:iCs/>
                <w:sz w:val="20"/>
                <w:szCs w:val="20"/>
              </w:rPr>
            </w:pPr>
            <w:r w:rsidRPr="0095047D">
              <w:rPr>
                <w:i/>
                <w:iCs/>
                <w:sz w:val="20"/>
                <w:szCs w:val="20"/>
              </w:rPr>
              <w:t>How to treat people fairly. Wealth. Human Rights. Equality. (ideally with key passages)</w:t>
            </w:r>
          </w:p>
          <w:p w:rsidRPr="0095047D" w:rsidR="007F387F" w:rsidP="00FD7F1C" w:rsidRDefault="007F387F" w14:paraId="3A93D752" w14:textId="77777777">
            <w:pPr>
              <w:rPr>
                <w:i/>
                <w:iCs/>
                <w:sz w:val="20"/>
                <w:szCs w:val="20"/>
              </w:rPr>
            </w:pPr>
          </w:p>
          <w:p w:rsidRPr="0095047D" w:rsidR="007F387F" w:rsidP="00FD7F1C" w:rsidRDefault="007F387F" w14:paraId="54B82693" w14:textId="77777777">
            <w:pPr>
              <w:rPr>
                <w:sz w:val="20"/>
                <w:szCs w:val="20"/>
              </w:rPr>
            </w:pPr>
            <w:r w:rsidRPr="0095047D">
              <w:rPr>
                <w:sz w:val="20"/>
                <w:szCs w:val="20"/>
              </w:rPr>
              <w:t>Micah 6:8 Do justice, love mercy, walk humbly</w:t>
            </w:r>
          </w:p>
          <w:p w:rsidRPr="0095047D" w:rsidR="007F387F" w:rsidP="00FD7F1C" w:rsidRDefault="007F387F" w14:paraId="37ACC1AD" w14:textId="77777777">
            <w:pPr>
              <w:rPr>
                <w:sz w:val="20"/>
                <w:szCs w:val="20"/>
              </w:rPr>
            </w:pPr>
          </w:p>
          <w:p w:rsidRPr="0095047D" w:rsidR="007F387F" w:rsidP="00FD7F1C" w:rsidRDefault="007F387F" w14:paraId="798ECF61" w14:textId="77777777">
            <w:pPr>
              <w:rPr>
                <w:sz w:val="20"/>
                <w:szCs w:val="20"/>
              </w:rPr>
            </w:pPr>
            <w:r w:rsidRPr="0095047D">
              <w:rPr>
                <w:sz w:val="20"/>
                <w:szCs w:val="20"/>
              </w:rPr>
              <w:t xml:space="preserve">Salvation Army charitable and social work motivated  by Christian faith and desire to follow Jesus’ example. </w:t>
            </w:r>
          </w:p>
          <w:p w:rsidRPr="0095047D" w:rsidR="007F387F" w:rsidP="00FD7F1C" w:rsidRDefault="007F387F" w14:paraId="76B6ABA7" w14:textId="77777777">
            <w:pPr>
              <w:rPr>
                <w:sz w:val="20"/>
                <w:szCs w:val="20"/>
              </w:rPr>
            </w:pPr>
          </w:p>
          <w:p w:rsidRPr="0095047D" w:rsidR="007F387F" w:rsidP="00FD7F1C" w:rsidRDefault="007F387F" w14:paraId="58E429C4" w14:textId="77777777">
            <w:pPr>
              <w:rPr>
                <w:sz w:val="20"/>
                <w:szCs w:val="20"/>
              </w:rPr>
            </w:pPr>
            <w:r w:rsidRPr="0095047D">
              <w:rPr>
                <w:sz w:val="20"/>
                <w:szCs w:val="20"/>
              </w:rPr>
              <w:t xml:space="preserve">Mission priorities: serve others without discrimination, care for creation, seek justice and </w:t>
            </w:r>
            <w:proofErr w:type="spellStart"/>
            <w:r w:rsidRPr="0095047D">
              <w:rPr>
                <w:sz w:val="20"/>
                <w:szCs w:val="20"/>
              </w:rPr>
              <w:t>reconcilaition</w:t>
            </w:r>
            <w:proofErr w:type="spellEnd"/>
          </w:p>
          <w:p w:rsidRPr="0095047D" w:rsidR="007F387F" w:rsidP="00FD7F1C" w:rsidRDefault="007F387F" w14:paraId="44232709" w14:textId="77777777">
            <w:pPr>
              <w:rPr>
                <w:sz w:val="20"/>
                <w:szCs w:val="20"/>
              </w:rPr>
            </w:pPr>
          </w:p>
          <w:p w:rsidRPr="0095047D" w:rsidR="007F387F" w:rsidP="00FD7F1C" w:rsidRDefault="007F387F" w14:paraId="139D4E27" w14:textId="77777777">
            <w:pPr>
              <w:rPr>
                <w:sz w:val="20"/>
                <w:szCs w:val="20"/>
              </w:rPr>
            </w:pPr>
            <w:r w:rsidRPr="0095047D">
              <w:rPr>
                <w:sz w:val="20"/>
                <w:szCs w:val="20"/>
              </w:rPr>
              <w:t xml:space="preserve">Romans 10: 10-13 Whosever </w:t>
            </w:r>
            <w:proofErr w:type="gramStart"/>
            <w:r w:rsidRPr="0095047D">
              <w:rPr>
                <w:sz w:val="20"/>
                <w:szCs w:val="20"/>
              </w:rPr>
              <w:t>will may</w:t>
            </w:r>
            <w:proofErr w:type="gramEnd"/>
            <w:r w:rsidRPr="0095047D">
              <w:rPr>
                <w:sz w:val="20"/>
                <w:szCs w:val="20"/>
              </w:rPr>
              <w:t xml:space="preserve"> come</w:t>
            </w:r>
          </w:p>
          <w:p w:rsidRPr="0095047D" w:rsidR="007F387F" w:rsidP="00FD7F1C" w:rsidRDefault="007F387F" w14:paraId="14CBE565" w14:textId="77777777">
            <w:pPr>
              <w:rPr>
                <w:sz w:val="20"/>
                <w:szCs w:val="20"/>
              </w:rPr>
            </w:pPr>
          </w:p>
          <w:p w:rsidRPr="0095047D" w:rsidR="007F387F" w:rsidP="00FD7F1C" w:rsidRDefault="007F387F" w14:paraId="6D2C0225" w14:textId="77777777">
            <w:pPr>
              <w:rPr>
                <w:sz w:val="20"/>
                <w:szCs w:val="20"/>
              </w:rPr>
            </w:pPr>
          </w:p>
        </w:tc>
      </w:tr>
    </w:tbl>
    <w:p w:rsidRPr="00416AE5" w:rsidR="007F387F" w:rsidP="007F387F" w:rsidRDefault="007F387F" w14:paraId="62583609" w14:textId="77777777"/>
    <w:p w:rsidRPr="00416AE5" w:rsidR="00857A71" w:rsidP="00857A71" w:rsidRDefault="00857A71" w14:paraId="45A67FFD" w14:textId="77777777"/>
    <w:p w:rsidRPr="00BB0782" w:rsidR="0090668A" w:rsidP="003658FD" w:rsidRDefault="0090668A" w14:paraId="008D1C57" w14:textId="243E6538">
      <w:pPr>
        <w:rPr>
          <w:sz w:val="20"/>
          <w:szCs w:val="20"/>
        </w:rPr>
      </w:pPr>
      <w:r w:rsidRPr="00BB0782">
        <w:rPr>
          <w:sz w:val="20"/>
          <w:szCs w:val="20"/>
        </w:rPr>
        <w:br w:type="page"/>
      </w:r>
    </w:p>
    <w:p w:rsidRPr="00D00E49" w:rsidR="00A468E4" w:rsidP="003658FD" w:rsidRDefault="00A4179C" w14:paraId="1525EA83" w14:textId="40BF28CD">
      <w:pPr>
        <w:rPr>
          <w:b/>
          <w:bCs/>
          <w:sz w:val="20"/>
          <w:szCs w:val="20"/>
        </w:rPr>
      </w:pPr>
      <w:hyperlink w:history="1" r:id="rId42">
        <w:r w:rsidRPr="00D00E49">
          <w:rPr>
            <w:rStyle w:val="Hyperlink"/>
            <w:b/>
            <w:bCs/>
            <w:sz w:val="28"/>
            <w:szCs w:val="28"/>
          </w:rPr>
          <w:t>Isla</w:t>
        </w:r>
        <w:r w:rsidRPr="00D00E49" w:rsidR="003658FD">
          <w:rPr>
            <w:rStyle w:val="Hyperlink"/>
            <w:b/>
            <w:bCs/>
            <w:sz w:val="28"/>
            <w:szCs w:val="28"/>
          </w:rPr>
          <w:t>m</w:t>
        </w:r>
      </w:hyperlink>
      <w:r w:rsidRPr="00D00E49" w:rsidR="00DD59F0">
        <w:rPr>
          <w:b/>
          <w:bCs/>
          <w:sz w:val="20"/>
          <w:szCs w:val="20"/>
        </w:rPr>
        <w:br/>
      </w:r>
      <w:r w:rsidRPr="00D00E49" w:rsidR="001831E2">
        <w:rPr>
          <w:rFonts w:eastAsiaTheme="majorEastAsia" w:cstheme="majorBidi"/>
          <w:b/>
          <w:bCs/>
          <w:i/>
          <w:iCs/>
          <w:color w:val="FF0000"/>
          <w:kern w:val="24"/>
          <w:sz w:val="20"/>
          <w:szCs w:val="20"/>
        </w:rPr>
        <w:t xml:space="preserve">Please be aware that all Muslims follow the same core ethos of Islam but there are different </w:t>
      </w:r>
      <w:r w:rsidRPr="00D00E49" w:rsidR="00984EBE">
        <w:rPr>
          <w:rFonts w:eastAsiaTheme="majorEastAsia" w:cstheme="majorBidi"/>
          <w:b/>
          <w:bCs/>
          <w:i/>
          <w:iCs/>
          <w:color w:val="FF0000"/>
          <w:kern w:val="24"/>
          <w:sz w:val="20"/>
          <w:szCs w:val="20"/>
        </w:rPr>
        <w:t>traditions</w:t>
      </w:r>
      <w:r w:rsidRPr="00D00E49" w:rsidR="001831E2">
        <w:rPr>
          <w:rFonts w:eastAsiaTheme="majorEastAsia" w:cstheme="majorBidi"/>
          <w:b/>
          <w:bCs/>
          <w:i/>
          <w:iCs/>
          <w:color w:val="FF0000"/>
          <w:kern w:val="24"/>
          <w:sz w:val="20"/>
          <w:szCs w:val="20"/>
        </w:rPr>
        <w:t xml:space="preserve"> and interpretations</w:t>
      </w: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32"/>
        <w:gridCol w:w="2905"/>
        <w:gridCol w:w="3800"/>
        <w:gridCol w:w="4165"/>
      </w:tblGrid>
      <w:tr w:rsidRPr="00D00E49" w:rsidR="00A468E4" w:rsidTr="003A2CEE" w14:paraId="61C466C6" w14:textId="77777777">
        <w:trPr>
          <w:trHeight w:val="7137"/>
        </w:trPr>
        <w:tc>
          <w:tcPr>
            <w:tcW w:w="3632" w:type="dxa"/>
          </w:tcPr>
          <w:p w:rsidRPr="00D00E49" w:rsidR="00A468E4" w:rsidP="00AC7D34" w:rsidRDefault="00A468E4" w14:paraId="6AA26EAA" w14:textId="6E40FECF">
            <w:pPr>
              <w:pStyle w:val="TableParagraph"/>
              <w:ind w:right="350"/>
              <w:rPr>
                <w:rFonts w:asciiTheme="minorHAnsi" w:hAnsiTheme="minorHAnsi"/>
                <w:b/>
                <w:sz w:val="20"/>
                <w:szCs w:val="20"/>
              </w:rPr>
            </w:pPr>
            <w:r w:rsidRPr="00D00E49">
              <w:rPr>
                <w:rFonts w:asciiTheme="minorHAnsi" w:hAnsiTheme="minorHAnsi"/>
                <w:b/>
                <w:w w:val="110"/>
                <w:sz w:val="20"/>
                <w:szCs w:val="20"/>
                <w:u w:val="single"/>
              </w:rPr>
              <w:t>Beliefs and</w:t>
            </w:r>
            <w:r w:rsidRPr="00D00E49">
              <w:rPr>
                <w:rFonts w:asciiTheme="minorHAnsi" w:hAnsiTheme="minorHAnsi"/>
                <w:b/>
                <w:w w:val="110"/>
                <w:sz w:val="20"/>
                <w:szCs w:val="20"/>
              </w:rPr>
              <w:t xml:space="preserve"> </w:t>
            </w:r>
            <w:r w:rsidRPr="00D00E49">
              <w:rPr>
                <w:rFonts w:asciiTheme="minorHAnsi" w:hAnsiTheme="minorHAnsi"/>
                <w:b/>
                <w:spacing w:val="-2"/>
                <w:w w:val="110"/>
                <w:sz w:val="20"/>
                <w:szCs w:val="20"/>
                <w:u w:val="single"/>
              </w:rPr>
              <w:t>practices</w:t>
            </w:r>
          </w:p>
          <w:p w:rsidRPr="00D00E49" w:rsidR="00A468E4" w:rsidP="00AC7D34" w:rsidRDefault="00A468E4" w14:paraId="747C701B" w14:textId="77777777">
            <w:pPr>
              <w:pStyle w:val="TableParagraph"/>
              <w:spacing w:before="288"/>
              <w:rPr>
                <w:rFonts w:asciiTheme="minorHAnsi" w:hAnsiTheme="minorHAnsi"/>
                <w:b/>
                <w:sz w:val="20"/>
                <w:szCs w:val="20"/>
              </w:rPr>
            </w:pPr>
            <w:r w:rsidRPr="00D00E49">
              <w:rPr>
                <w:rFonts w:asciiTheme="minorHAnsi" w:hAnsiTheme="minorHAnsi"/>
                <w:b/>
                <w:spacing w:val="-2"/>
                <w:w w:val="105"/>
                <w:sz w:val="20"/>
                <w:szCs w:val="20"/>
              </w:rPr>
              <w:t>Festivals</w:t>
            </w:r>
          </w:p>
          <w:p w:rsidRPr="00D00E49" w:rsidR="00A468E4" w:rsidP="00AC7D34" w:rsidRDefault="00A468E4" w14:paraId="64E5C1C7" w14:textId="77777777">
            <w:pPr>
              <w:pStyle w:val="TableParagraph"/>
              <w:rPr>
                <w:rFonts w:asciiTheme="minorHAnsi" w:hAnsiTheme="minorHAnsi"/>
                <w:sz w:val="20"/>
                <w:szCs w:val="20"/>
              </w:rPr>
            </w:pPr>
            <w:r w:rsidRPr="00D00E49">
              <w:rPr>
                <w:rFonts w:asciiTheme="minorHAnsi" w:hAnsiTheme="minorHAnsi"/>
                <w:sz w:val="20"/>
                <w:szCs w:val="20"/>
              </w:rPr>
              <w:t>Eid</w:t>
            </w:r>
            <w:r w:rsidRPr="00D00E49">
              <w:rPr>
                <w:rFonts w:asciiTheme="minorHAnsi" w:hAnsiTheme="minorHAnsi"/>
                <w:spacing w:val="-12"/>
                <w:sz w:val="20"/>
                <w:szCs w:val="20"/>
              </w:rPr>
              <w:t xml:space="preserve"> </w:t>
            </w:r>
            <w:proofErr w:type="spellStart"/>
            <w:r w:rsidRPr="00D00E49">
              <w:rPr>
                <w:rFonts w:asciiTheme="minorHAnsi" w:hAnsiTheme="minorHAnsi"/>
                <w:sz w:val="20"/>
                <w:szCs w:val="20"/>
              </w:rPr>
              <w:t>Elfitr</w:t>
            </w:r>
            <w:proofErr w:type="spellEnd"/>
            <w:r w:rsidRPr="00D00E49">
              <w:rPr>
                <w:rFonts w:asciiTheme="minorHAnsi" w:hAnsiTheme="minorHAnsi"/>
                <w:sz w:val="20"/>
                <w:szCs w:val="20"/>
              </w:rPr>
              <w:t>,</w:t>
            </w:r>
            <w:r w:rsidRPr="00D00E49">
              <w:rPr>
                <w:rFonts w:asciiTheme="minorHAnsi" w:hAnsiTheme="minorHAnsi"/>
                <w:spacing w:val="-11"/>
                <w:sz w:val="20"/>
                <w:szCs w:val="20"/>
              </w:rPr>
              <w:t xml:space="preserve"> </w:t>
            </w:r>
            <w:r w:rsidRPr="00D00E49">
              <w:rPr>
                <w:rFonts w:asciiTheme="minorHAnsi" w:hAnsiTheme="minorHAnsi"/>
                <w:sz w:val="20"/>
                <w:szCs w:val="20"/>
              </w:rPr>
              <w:t>Eid</w:t>
            </w:r>
            <w:r w:rsidRPr="00D00E49">
              <w:rPr>
                <w:rFonts w:asciiTheme="minorHAnsi" w:hAnsiTheme="minorHAnsi"/>
                <w:spacing w:val="-9"/>
                <w:sz w:val="20"/>
                <w:szCs w:val="20"/>
              </w:rPr>
              <w:t xml:space="preserve"> </w:t>
            </w:r>
            <w:proofErr w:type="spellStart"/>
            <w:r w:rsidRPr="00D00E49">
              <w:rPr>
                <w:rFonts w:asciiTheme="minorHAnsi" w:hAnsiTheme="minorHAnsi"/>
                <w:spacing w:val="-2"/>
                <w:sz w:val="20"/>
                <w:szCs w:val="20"/>
              </w:rPr>
              <w:t>Aladha</w:t>
            </w:r>
            <w:proofErr w:type="spellEnd"/>
          </w:p>
          <w:p w:rsidRPr="00D00E49" w:rsidR="00A468E4" w:rsidP="00AC7D34" w:rsidRDefault="00A468E4" w14:paraId="5D47E6CD" w14:textId="77777777">
            <w:pPr>
              <w:pStyle w:val="TableParagraph"/>
              <w:spacing w:before="2"/>
              <w:ind w:left="0"/>
              <w:rPr>
                <w:rFonts w:asciiTheme="minorHAnsi" w:hAnsiTheme="minorHAnsi"/>
                <w:sz w:val="20"/>
                <w:szCs w:val="20"/>
              </w:rPr>
            </w:pPr>
          </w:p>
          <w:p w:rsidRPr="00D00E49" w:rsidR="00A468E4" w:rsidP="00AC7D34" w:rsidRDefault="00A468E4" w14:paraId="2A6E3BD0" w14:textId="77777777">
            <w:pPr>
              <w:pStyle w:val="TableParagraph"/>
              <w:spacing w:before="1"/>
              <w:rPr>
                <w:rFonts w:asciiTheme="minorHAnsi" w:hAnsiTheme="minorHAnsi"/>
                <w:b/>
                <w:sz w:val="20"/>
                <w:szCs w:val="20"/>
              </w:rPr>
            </w:pPr>
            <w:r w:rsidRPr="00D00E49">
              <w:rPr>
                <w:rFonts w:asciiTheme="minorHAnsi" w:hAnsiTheme="minorHAnsi"/>
                <w:b/>
                <w:sz w:val="20"/>
                <w:szCs w:val="20"/>
              </w:rPr>
              <w:t>Rites</w:t>
            </w:r>
            <w:r w:rsidRPr="00D00E49">
              <w:rPr>
                <w:rFonts w:asciiTheme="minorHAnsi" w:hAnsiTheme="minorHAnsi"/>
                <w:b/>
                <w:spacing w:val="1"/>
                <w:sz w:val="20"/>
                <w:szCs w:val="20"/>
              </w:rPr>
              <w:t xml:space="preserve"> </w:t>
            </w:r>
            <w:r w:rsidRPr="00D00E49">
              <w:rPr>
                <w:rFonts w:asciiTheme="minorHAnsi" w:hAnsiTheme="minorHAnsi"/>
                <w:b/>
                <w:sz w:val="20"/>
                <w:szCs w:val="20"/>
              </w:rPr>
              <w:t>of</w:t>
            </w:r>
            <w:r w:rsidRPr="00D00E49">
              <w:rPr>
                <w:rFonts w:asciiTheme="minorHAnsi" w:hAnsiTheme="minorHAnsi"/>
                <w:b/>
                <w:spacing w:val="5"/>
                <w:sz w:val="20"/>
                <w:szCs w:val="20"/>
              </w:rPr>
              <w:t xml:space="preserve"> </w:t>
            </w:r>
            <w:r w:rsidRPr="00D00E49">
              <w:rPr>
                <w:rFonts w:asciiTheme="minorHAnsi" w:hAnsiTheme="minorHAnsi"/>
                <w:b/>
                <w:spacing w:val="-2"/>
                <w:sz w:val="20"/>
                <w:szCs w:val="20"/>
              </w:rPr>
              <w:t>Passage</w:t>
            </w:r>
          </w:p>
          <w:p w:rsidRPr="00D00E49" w:rsidR="00A468E4" w:rsidP="00AC7D34" w:rsidRDefault="00A468E4" w14:paraId="61F95F45" w14:textId="77777777">
            <w:pPr>
              <w:pStyle w:val="TableParagraph"/>
              <w:ind w:right="122"/>
              <w:rPr>
                <w:rFonts w:asciiTheme="minorHAnsi" w:hAnsiTheme="minorHAnsi"/>
                <w:sz w:val="20"/>
                <w:szCs w:val="20"/>
              </w:rPr>
            </w:pPr>
            <w:r w:rsidRPr="00D00E49">
              <w:rPr>
                <w:rFonts w:asciiTheme="minorHAnsi" w:hAnsiTheme="minorHAnsi"/>
                <w:spacing w:val="-2"/>
                <w:sz w:val="20"/>
                <w:szCs w:val="20"/>
              </w:rPr>
              <w:t>All</w:t>
            </w:r>
            <w:r w:rsidRPr="00D00E49">
              <w:rPr>
                <w:rFonts w:asciiTheme="minorHAnsi" w:hAnsiTheme="minorHAnsi"/>
                <w:spacing w:val="-10"/>
                <w:sz w:val="20"/>
                <w:szCs w:val="20"/>
              </w:rPr>
              <w:t xml:space="preserve"> </w:t>
            </w:r>
            <w:r w:rsidRPr="00D00E49">
              <w:rPr>
                <w:rFonts w:asciiTheme="minorHAnsi" w:hAnsiTheme="minorHAnsi"/>
                <w:spacing w:val="-2"/>
                <w:sz w:val="20"/>
                <w:szCs w:val="20"/>
              </w:rPr>
              <w:t>human</w:t>
            </w:r>
            <w:r w:rsidRPr="00D00E49">
              <w:rPr>
                <w:rFonts w:asciiTheme="minorHAnsi" w:hAnsiTheme="minorHAnsi"/>
                <w:spacing w:val="-8"/>
                <w:sz w:val="20"/>
                <w:szCs w:val="20"/>
              </w:rPr>
              <w:t xml:space="preserve"> </w:t>
            </w:r>
            <w:r w:rsidRPr="00D00E49">
              <w:rPr>
                <w:rFonts w:asciiTheme="minorHAnsi" w:hAnsiTheme="minorHAnsi"/>
                <w:spacing w:val="-2"/>
                <w:sz w:val="20"/>
                <w:szCs w:val="20"/>
              </w:rPr>
              <w:t>beings</w:t>
            </w:r>
            <w:r w:rsidRPr="00D00E49">
              <w:rPr>
                <w:rFonts w:asciiTheme="minorHAnsi" w:hAnsiTheme="minorHAnsi"/>
                <w:spacing w:val="-10"/>
                <w:sz w:val="20"/>
                <w:szCs w:val="20"/>
              </w:rPr>
              <w:t xml:space="preserve"> </w:t>
            </w:r>
            <w:r w:rsidRPr="00D00E49">
              <w:rPr>
                <w:rFonts w:asciiTheme="minorHAnsi" w:hAnsiTheme="minorHAnsi"/>
                <w:spacing w:val="-2"/>
                <w:sz w:val="20"/>
                <w:szCs w:val="20"/>
              </w:rPr>
              <w:t>are</w:t>
            </w:r>
            <w:r w:rsidRPr="00D00E49">
              <w:rPr>
                <w:rFonts w:asciiTheme="minorHAnsi" w:hAnsiTheme="minorHAnsi"/>
                <w:spacing w:val="-10"/>
                <w:sz w:val="20"/>
                <w:szCs w:val="20"/>
              </w:rPr>
              <w:t xml:space="preserve"> </w:t>
            </w:r>
            <w:r w:rsidRPr="00D00E49">
              <w:rPr>
                <w:rFonts w:asciiTheme="minorHAnsi" w:hAnsiTheme="minorHAnsi"/>
                <w:spacing w:val="-2"/>
                <w:sz w:val="20"/>
                <w:szCs w:val="20"/>
              </w:rPr>
              <w:t>born</w:t>
            </w:r>
            <w:r w:rsidRPr="00D00E49">
              <w:rPr>
                <w:rFonts w:asciiTheme="minorHAnsi" w:hAnsiTheme="minorHAnsi"/>
                <w:spacing w:val="-8"/>
                <w:sz w:val="20"/>
                <w:szCs w:val="20"/>
              </w:rPr>
              <w:t xml:space="preserve"> </w:t>
            </w:r>
            <w:r w:rsidRPr="00D00E49">
              <w:rPr>
                <w:rFonts w:asciiTheme="minorHAnsi" w:hAnsiTheme="minorHAnsi"/>
                <w:spacing w:val="-2"/>
                <w:sz w:val="20"/>
                <w:szCs w:val="20"/>
              </w:rPr>
              <w:t xml:space="preserve">Muslims </w:t>
            </w:r>
            <w:r w:rsidRPr="00D00E49">
              <w:rPr>
                <w:rFonts w:asciiTheme="minorHAnsi" w:hAnsiTheme="minorHAnsi"/>
                <w:sz w:val="20"/>
                <w:szCs w:val="20"/>
              </w:rPr>
              <w:t>(t</w:t>
            </w:r>
            <w:r w:rsidRPr="00D00E49">
              <w:rPr>
                <w:rFonts w:asciiTheme="minorHAnsi" w:hAnsiTheme="minorHAnsi"/>
                <w:color w:val="08081A"/>
                <w:sz w:val="20"/>
                <w:szCs w:val="20"/>
              </w:rPr>
              <w:t>here</w:t>
            </w:r>
            <w:r w:rsidRPr="00D00E49">
              <w:rPr>
                <w:rFonts w:asciiTheme="minorHAnsi" w:hAnsiTheme="minorHAnsi"/>
                <w:color w:val="08081A"/>
                <w:spacing w:val="-1"/>
                <w:sz w:val="20"/>
                <w:szCs w:val="20"/>
              </w:rPr>
              <w:t xml:space="preserve"> </w:t>
            </w:r>
            <w:r w:rsidRPr="00D00E49">
              <w:rPr>
                <w:rFonts w:asciiTheme="minorHAnsi" w:hAnsiTheme="minorHAnsi"/>
                <w:color w:val="08081A"/>
                <w:sz w:val="20"/>
                <w:szCs w:val="20"/>
              </w:rPr>
              <w:t>is</w:t>
            </w:r>
            <w:r w:rsidRPr="00D00E49">
              <w:rPr>
                <w:rFonts w:asciiTheme="minorHAnsi" w:hAnsiTheme="minorHAnsi"/>
                <w:color w:val="08081A"/>
                <w:spacing w:val="-1"/>
                <w:sz w:val="20"/>
                <w:szCs w:val="20"/>
              </w:rPr>
              <w:t xml:space="preserve"> </w:t>
            </w:r>
            <w:r w:rsidRPr="00D00E49">
              <w:rPr>
                <w:rFonts w:asciiTheme="minorHAnsi" w:hAnsiTheme="minorHAnsi"/>
                <w:color w:val="08081A"/>
                <w:sz w:val="20"/>
                <w:szCs w:val="20"/>
              </w:rPr>
              <w:t>none</w:t>
            </w:r>
            <w:r w:rsidRPr="00D00E49">
              <w:rPr>
                <w:rFonts w:asciiTheme="minorHAnsi" w:hAnsiTheme="minorHAnsi"/>
                <w:color w:val="08081A"/>
                <w:spacing w:val="-1"/>
                <w:sz w:val="20"/>
                <w:szCs w:val="20"/>
              </w:rPr>
              <w:t xml:space="preserve"> </w:t>
            </w:r>
            <w:r w:rsidRPr="00D00E49">
              <w:rPr>
                <w:rFonts w:asciiTheme="minorHAnsi" w:hAnsiTheme="minorHAnsi"/>
                <w:color w:val="08081A"/>
                <w:sz w:val="20"/>
                <w:szCs w:val="20"/>
              </w:rPr>
              <w:t>born</w:t>
            </w:r>
            <w:r w:rsidRPr="00D00E49">
              <w:rPr>
                <w:rFonts w:asciiTheme="minorHAnsi" w:hAnsiTheme="minorHAnsi"/>
                <w:color w:val="08081A"/>
                <w:spacing w:val="-1"/>
                <w:sz w:val="20"/>
                <w:szCs w:val="20"/>
              </w:rPr>
              <w:t xml:space="preserve"> </w:t>
            </w:r>
            <w:r w:rsidRPr="00D00E49">
              <w:rPr>
                <w:rFonts w:asciiTheme="minorHAnsi" w:hAnsiTheme="minorHAnsi"/>
                <w:color w:val="08081A"/>
                <w:sz w:val="20"/>
                <w:szCs w:val="20"/>
              </w:rPr>
              <w:t>but</w:t>
            </w:r>
            <w:r w:rsidRPr="00D00E49">
              <w:rPr>
                <w:rFonts w:asciiTheme="minorHAnsi" w:hAnsiTheme="minorHAnsi"/>
                <w:color w:val="08081A"/>
                <w:spacing w:val="-2"/>
                <w:sz w:val="20"/>
                <w:szCs w:val="20"/>
              </w:rPr>
              <w:t xml:space="preserve"> </w:t>
            </w:r>
            <w:r w:rsidRPr="00D00E49">
              <w:rPr>
                <w:rFonts w:asciiTheme="minorHAnsi" w:hAnsiTheme="minorHAnsi"/>
                <w:color w:val="08081A"/>
                <w:sz w:val="20"/>
                <w:szCs w:val="20"/>
              </w:rPr>
              <w:t>is</w:t>
            </w:r>
            <w:r w:rsidRPr="00D00E49">
              <w:rPr>
                <w:rFonts w:asciiTheme="minorHAnsi" w:hAnsiTheme="minorHAnsi"/>
                <w:color w:val="08081A"/>
                <w:spacing w:val="-1"/>
                <w:sz w:val="20"/>
                <w:szCs w:val="20"/>
              </w:rPr>
              <w:t xml:space="preserve"> </w:t>
            </w:r>
            <w:r w:rsidRPr="00D00E49">
              <w:rPr>
                <w:rFonts w:asciiTheme="minorHAnsi" w:hAnsiTheme="minorHAnsi"/>
                <w:color w:val="08081A"/>
                <w:sz w:val="20"/>
                <w:szCs w:val="20"/>
              </w:rPr>
              <w:t>created</w:t>
            </w:r>
            <w:r w:rsidRPr="00D00E49">
              <w:rPr>
                <w:rFonts w:asciiTheme="minorHAnsi" w:hAnsiTheme="minorHAnsi"/>
                <w:color w:val="08081A"/>
                <w:spacing w:val="-1"/>
                <w:sz w:val="20"/>
                <w:szCs w:val="20"/>
              </w:rPr>
              <w:t xml:space="preserve"> </w:t>
            </w:r>
            <w:r w:rsidRPr="00D00E49">
              <w:rPr>
                <w:rFonts w:asciiTheme="minorHAnsi" w:hAnsiTheme="minorHAnsi"/>
                <w:color w:val="08081A"/>
                <w:sz w:val="20"/>
                <w:szCs w:val="20"/>
              </w:rPr>
              <w:t>to his true nature (Islam). It is his parents who make him a Jew or a Christian or a Magian).</w:t>
            </w:r>
          </w:p>
          <w:p w:rsidRPr="00D00E49" w:rsidR="00A468E4" w:rsidP="00AC7D34" w:rsidRDefault="00A468E4" w14:paraId="36C8C990" w14:textId="77777777">
            <w:pPr>
              <w:pStyle w:val="TableParagraph"/>
              <w:ind w:right="122"/>
              <w:rPr>
                <w:rFonts w:asciiTheme="minorHAnsi" w:hAnsiTheme="minorHAnsi"/>
                <w:sz w:val="20"/>
                <w:szCs w:val="20"/>
              </w:rPr>
            </w:pPr>
            <w:r w:rsidRPr="00D00E49">
              <w:rPr>
                <w:rFonts w:asciiTheme="minorHAnsi" w:hAnsiTheme="minorHAnsi"/>
                <w:sz w:val="20"/>
                <w:szCs w:val="20"/>
              </w:rPr>
              <w:t>To</w:t>
            </w:r>
            <w:r w:rsidRPr="00D00E49">
              <w:rPr>
                <w:rFonts w:asciiTheme="minorHAnsi" w:hAnsiTheme="minorHAnsi"/>
                <w:spacing w:val="-10"/>
                <w:sz w:val="20"/>
                <w:szCs w:val="20"/>
              </w:rPr>
              <w:t xml:space="preserve"> </w:t>
            </w:r>
            <w:r w:rsidRPr="00D00E49">
              <w:rPr>
                <w:rFonts w:asciiTheme="minorHAnsi" w:hAnsiTheme="minorHAnsi"/>
                <w:sz w:val="20"/>
                <w:szCs w:val="20"/>
              </w:rPr>
              <w:t>become</w:t>
            </w:r>
            <w:r w:rsidRPr="00D00E49">
              <w:rPr>
                <w:rFonts w:asciiTheme="minorHAnsi" w:hAnsiTheme="minorHAnsi"/>
                <w:spacing w:val="-9"/>
                <w:sz w:val="20"/>
                <w:szCs w:val="20"/>
              </w:rPr>
              <w:t xml:space="preserve"> </w:t>
            </w:r>
            <w:r w:rsidRPr="00D00E49">
              <w:rPr>
                <w:rFonts w:asciiTheme="minorHAnsi" w:hAnsiTheme="minorHAnsi"/>
                <w:sz w:val="20"/>
                <w:szCs w:val="20"/>
              </w:rPr>
              <w:t>a</w:t>
            </w:r>
            <w:r w:rsidRPr="00D00E49">
              <w:rPr>
                <w:rFonts w:asciiTheme="minorHAnsi" w:hAnsiTheme="minorHAnsi"/>
                <w:spacing w:val="-10"/>
                <w:sz w:val="20"/>
                <w:szCs w:val="20"/>
              </w:rPr>
              <w:t xml:space="preserve"> </w:t>
            </w:r>
            <w:r w:rsidRPr="00D00E49">
              <w:rPr>
                <w:rFonts w:asciiTheme="minorHAnsi" w:hAnsiTheme="minorHAnsi"/>
                <w:sz w:val="20"/>
                <w:szCs w:val="20"/>
              </w:rPr>
              <w:t>Muslim</w:t>
            </w:r>
            <w:r w:rsidRPr="00D00E49">
              <w:rPr>
                <w:rFonts w:asciiTheme="minorHAnsi" w:hAnsiTheme="minorHAnsi"/>
                <w:spacing w:val="-11"/>
                <w:sz w:val="20"/>
                <w:szCs w:val="20"/>
              </w:rPr>
              <w:t xml:space="preserve"> </w:t>
            </w:r>
            <w:r w:rsidRPr="00D00E49">
              <w:rPr>
                <w:rFonts w:asciiTheme="minorHAnsi" w:hAnsiTheme="minorHAnsi"/>
                <w:sz w:val="20"/>
                <w:szCs w:val="20"/>
              </w:rPr>
              <w:t>from</w:t>
            </w:r>
            <w:r w:rsidRPr="00D00E49">
              <w:rPr>
                <w:rFonts w:asciiTheme="minorHAnsi" w:hAnsiTheme="minorHAnsi"/>
                <w:spacing w:val="-11"/>
                <w:sz w:val="20"/>
                <w:szCs w:val="20"/>
              </w:rPr>
              <w:t xml:space="preserve"> </w:t>
            </w:r>
            <w:r w:rsidRPr="00D00E49">
              <w:rPr>
                <w:rFonts w:asciiTheme="minorHAnsi" w:hAnsiTheme="minorHAnsi"/>
                <w:sz w:val="20"/>
                <w:szCs w:val="20"/>
              </w:rPr>
              <w:t xml:space="preserve">another </w:t>
            </w:r>
            <w:r w:rsidRPr="00D00E49">
              <w:rPr>
                <w:rFonts w:asciiTheme="minorHAnsi" w:hAnsiTheme="minorHAnsi"/>
                <w:spacing w:val="-2"/>
                <w:sz w:val="20"/>
                <w:szCs w:val="20"/>
              </w:rPr>
              <w:t>faith</w:t>
            </w:r>
            <w:r w:rsidRPr="00D00E49">
              <w:rPr>
                <w:rFonts w:asciiTheme="minorHAnsi" w:hAnsiTheme="minorHAnsi"/>
                <w:spacing w:val="-12"/>
                <w:sz w:val="20"/>
                <w:szCs w:val="20"/>
              </w:rPr>
              <w:t xml:space="preserve"> </w:t>
            </w:r>
            <w:r w:rsidRPr="00D00E49">
              <w:rPr>
                <w:rFonts w:asciiTheme="minorHAnsi" w:hAnsiTheme="minorHAnsi"/>
                <w:spacing w:val="-2"/>
                <w:sz w:val="20"/>
                <w:szCs w:val="20"/>
              </w:rPr>
              <w:t>you</w:t>
            </w:r>
            <w:r w:rsidRPr="00D00E49">
              <w:rPr>
                <w:rFonts w:asciiTheme="minorHAnsi" w:hAnsiTheme="minorHAnsi"/>
                <w:spacing w:val="-12"/>
                <w:sz w:val="20"/>
                <w:szCs w:val="20"/>
              </w:rPr>
              <w:t xml:space="preserve"> </w:t>
            </w:r>
            <w:r w:rsidRPr="00D00E49">
              <w:rPr>
                <w:rFonts w:asciiTheme="minorHAnsi" w:hAnsiTheme="minorHAnsi"/>
                <w:spacing w:val="-2"/>
                <w:sz w:val="20"/>
                <w:szCs w:val="20"/>
              </w:rPr>
              <w:t>have</w:t>
            </w:r>
            <w:r w:rsidRPr="00D00E49">
              <w:rPr>
                <w:rFonts w:asciiTheme="minorHAnsi" w:hAnsiTheme="minorHAnsi"/>
                <w:spacing w:val="-11"/>
                <w:sz w:val="20"/>
                <w:szCs w:val="20"/>
              </w:rPr>
              <w:t xml:space="preserve"> </w:t>
            </w:r>
            <w:r w:rsidRPr="00D00E49">
              <w:rPr>
                <w:rFonts w:asciiTheme="minorHAnsi" w:hAnsiTheme="minorHAnsi"/>
                <w:spacing w:val="-2"/>
                <w:sz w:val="20"/>
                <w:szCs w:val="20"/>
              </w:rPr>
              <w:t>to</w:t>
            </w:r>
            <w:r w:rsidRPr="00D00E49">
              <w:rPr>
                <w:rFonts w:asciiTheme="minorHAnsi" w:hAnsiTheme="minorHAnsi"/>
                <w:spacing w:val="-12"/>
                <w:sz w:val="20"/>
                <w:szCs w:val="20"/>
              </w:rPr>
              <w:t xml:space="preserve"> </w:t>
            </w:r>
            <w:r w:rsidRPr="00D00E49">
              <w:rPr>
                <w:rFonts w:asciiTheme="minorHAnsi" w:hAnsiTheme="minorHAnsi"/>
                <w:spacing w:val="-2"/>
                <w:sz w:val="20"/>
                <w:szCs w:val="20"/>
              </w:rPr>
              <w:t>say</w:t>
            </w:r>
            <w:r w:rsidRPr="00D00E49">
              <w:rPr>
                <w:rFonts w:asciiTheme="minorHAnsi" w:hAnsiTheme="minorHAnsi"/>
                <w:spacing w:val="-11"/>
                <w:sz w:val="20"/>
                <w:szCs w:val="20"/>
              </w:rPr>
              <w:t xml:space="preserve"> </w:t>
            </w:r>
            <w:r w:rsidRPr="00D00E49">
              <w:rPr>
                <w:rFonts w:asciiTheme="minorHAnsi" w:hAnsiTheme="minorHAnsi"/>
                <w:spacing w:val="-2"/>
                <w:sz w:val="20"/>
                <w:szCs w:val="20"/>
              </w:rPr>
              <w:t>the</w:t>
            </w:r>
            <w:r w:rsidRPr="00D00E49">
              <w:rPr>
                <w:rFonts w:asciiTheme="minorHAnsi" w:hAnsiTheme="minorHAnsi"/>
                <w:spacing w:val="-12"/>
                <w:sz w:val="20"/>
                <w:szCs w:val="20"/>
              </w:rPr>
              <w:t xml:space="preserve"> </w:t>
            </w:r>
            <w:r w:rsidRPr="00D00E49">
              <w:rPr>
                <w:rFonts w:asciiTheme="minorHAnsi" w:hAnsiTheme="minorHAnsi"/>
                <w:spacing w:val="-2"/>
                <w:sz w:val="20"/>
                <w:szCs w:val="20"/>
              </w:rPr>
              <w:t xml:space="preserve">testimony; </w:t>
            </w:r>
            <w:r w:rsidRPr="00D00E49">
              <w:rPr>
                <w:rFonts w:asciiTheme="minorHAnsi" w:hAnsiTheme="minorHAnsi"/>
                <w:sz w:val="20"/>
                <w:szCs w:val="20"/>
              </w:rPr>
              <w:t>Testifying that there is no god but Allah and that Muhammad is the Messenger of Allah.</w:t>
            </w:r>
          </w:p>
          <w:p w:rsidRPr="00D00E49" w:rsidR="00A468E4" w:rsidP="00AC7D34" w:rsidRDefault="00A468E4" w14:paraId="4FE95794" w14:textId="77777777">
            <w:pPr>
              <w:pStyle w:val="TableParagraph"/>
              <w:spacing w:line="293" w:lineRule="exact"/>
              <w:ind w:left="155"/>
              <w:rPr>
                <w:rFonts w:asciiTheme="minorHAnsi" w:hAnsiTheme="minorHAnsi"/>
                <w:b/>
                <w:sz w:val="20"/>
                <w:szCs w:val="20"/>
              </w:rPr>
            </w:pPr>
            <w:r w:rsidRPr="00D00E49">
              <w:rPr>
                <w:rFonts w:asciiTheme="minorHAnsi" w:hAnsiTheme="minorHAnsi"/>
                <w:b/>
                <w:spacing w:val="-2"/>
                <w:w w:val="115"/>
                <w:sz w:val="20"/>
                <w:szCs w:val="20"/>
              </w:rPr>
              <w:t>Beliefs</w:t>
            </w:r>
          </w:p>
          <w:p w:rsidRPr="00D00E49" w:rsidR="00A468E4" w:rsidP="00A468E4" w:rsidRDefault="00A468E4" w14:paraId="45D1A06F" w14:textId="77777777">
            <w:pPr>
              <w:pStyle w:val="TableParagraph"/>
              <w:numPr>
                <w:ilvl w:val="0"/>
                <w:numId w:val="6"/>
              </w:numPr>
              <w:tabs>
                <w:tab w:val="left" w:pos="236"/>
              </w:tabs>
              <w:spacing w:before="47"/>
              <w:ind w:left="236" w:hanging="129"/>
              <w:rPr>
                <w:rFonts w:asciiTheme="minorHAnsi" w:hAnsiTheme="minorHAnsi"/>
                <w:b/>
                <w:i/>
                <w:sz w:val="20"/>
                <w:szCs w:val="20"/>
              </w:rPr>
            </w:pPr>
            <w:r w:rsidRPr="00D00E49">
              <w:rPr>
                <w:rFonts w:asciiTheme="minorHAnsi" w:hAnsiTheme="minorHAnsi"/>
                <w:b/>
                <w:i/>
                <w:sz w:val="20"/>
                <w:szCs w:val="20"/>
                <w:u w:val="single"/>
              </w:rPr>
              <w:t xml:space="preserve"> pillars</w:t>
            </w:r>
            <w:r w:rsidRPr="00D00E49">
              <w:rPr>
                <w:rFonts w:asciiTheme="minorHAnsi" w:hAnsiTheme="minorHAnsi"/>
                <w:b/>
                <w:i/>
                <w:spacing w:val="2"/>
                <w:sz w:val="20"/>
                <w:szCs w:val="20"/>
                <w:u w:val="single"/>
              </w:rPr>
              <w:t xml:space="preserve"> </w:t>
            </w:r>
            <w:r w:rsidRPr="00D00E49">
              <w:rPr>
                <w:rFonts w:asciiTheme="minorHAnsi" w:hAnsiTheme="minorHAnsi"/>
                <w:b/>
                <w:i/>
                <w:sz w:val="20"/>
                <w:szCs w:val="20"/>
                <w:u w:val="single"/>
              </w:rPr>
              <w:t>of</w:t>
            </w:r>
            <w:r w:rsidRPr="00D00E49">
              <w:rPr>
                <w:rFonts w:asciiTheme="minorHAnsi" w:hAnsiTheme="minorHAnsi"/>
                <w:b/>
                <w:i/>
                <w:spacing w:val="2"/>
                <w:sz w:val="20"/>
                <w:szCs w:val="20"/>
                <w:u w:val="single"/>
              </w:rPr>
              <w:t xml:space="preserve"> </w:t>
            </w:r>
            <w:proofErr w:type="gramStart"/>
            <w:r w:rsidRPr="00D00E49">
              <w:rPr>
                <w:rFonts w:asciiTheme="minorHAnsi" w:hAnsiTheme="minorHAnsi"/>
                <w:b/>
                <w:i/>
                <w:spacing w:val="-2"/>
                <w:sz w:val="20"/>
                <w:szCs w:val="20"/>
                <w:u w:val="single"/>
              </w:rPr>
              <w:t>Islam;</w:t>
            </w:r>
            <w:proofErr w:type="gramEnd"/>
          </w:p>
          <w:p w:rsidRPr="00D00E49" w:rsidR="00A468E4" w:rsidP="00AC7D34" w:rsidRDefault="00A468E4" w14:paraId="160489BC" w14:textId="77777777">
            <w:pPr>
              <w:pStyle w:val="TableParagraph"/>
              <w:spacing w:before="49"/>
              <w:ind w:right="350"/>
              <w:rPr>
                <w:rFonts w:asciiTheme="minorHAnsi" w:hAnsiTheme="minorHAnsi"/>
                <w:sz w:val="20"/>
                <w:szCs w:val="20"/>
              </w:rPr>
            </w:pPr>
            <w:r w:rsidRPr="00D00E49">
              <w:rPr>
                <w:rFonts w:asciiTheme="minorHAnsi" w:hAnsiTheme="minorHAnsi"/>
                <w:w w:val="105"/>
                <w:sz w:val="20"/>
                <w:szCs w:val="20"/>
              </w:rPr>
              <w:t>Shahada</w:t>
            </w:r>
            <w:r w:rsidRPr="00D00E49">
              <w:rPr>
                <w:rFonts w:asciiTheme="minorHAnsi" w:hAnsiTheme="minorHAnsi"/>
                <w:spacing w:val="-20"/>
                <w:w w:val="105"/>
                <w:sz w:val="20"/>
                <w:szCs w:val="20"/>
              </w:rPr>
              <w:t xml:space="preserve"> </w:t>
            </w:r>
            <w:r w:rsidRPr="00D00E49">
              <w:rPr>
                <w:rFonts w:asciiTheme="minorHAnsi" w:hAnsiTheme="minorHAnsi"/>
                <w:w w:val="105"/>
                <w:sz w:val="20"/>
                <w:szCs w:val="20"/>
              </w:rPr>
              <w:t>(the</w:t>
            </w:r>
            <w:r w:rsidRPr="00D00E49">
              <w:rPr>
                <w:rFonts w:asciiTheme="minorHAnsi" w:hAnsiTheme="minorHAnsi"/>
                <w:spacing w:val="-32"/>
                <w:w w:val="105"/>
                <w:sz w:val="20"/>
                <w:szCs w:val="20"/>
              </w:rPr>
              <w:t xml:space="preserve"> </w:t>
            </w:r>
            <w:r w:rsidRPr="00D00E49">
              <w:rPr>
                <w:rFonts w:asciiTheme="minorHAnsi" w:hAnsiTheme="minorHAnsi"/>
                <w:w w:val="105"/>
                <w:sz w:val="20"/>
                <w:szCs w:val="20"/>
              </w:rPr>
              <w:t>testimony) Salah</w:t>
            </w:r>
            <w:r w:rsidRPr="00D00E49">
              <w:rPr>
                <w:rFonts w:asciiTheme="minorHAnsi" w:hAnsiTheme="minorHAnsi"/>
                <w:spacing w:val="-12"/>
                <w:w w:val="105"/>
                <w:sz w:val="20"/>
                <w:szCs w:val="20"/>
              </w:rPr>
              <w:t xml:space="preserve"> </w:t>
            </w:r>
            <w:r w:rsidRPr="00D00E49">
              <w:rPr>
                <w:rFonts w:asciiTheme="minorHAnsi" w:hAnsiTheme="minorHAnsi"/>
                <w:w w:val="105"/>
                <w:sz w:val="20"/>
                <w:szCs w:val="20"/>
              </w:rPr>
              <w:t>(prayers</w:t>
            </w:r>
            <w:r w:rsidRPr="00D00E49">
              <w:rPr>
                <w:rFonts w:asciiTheme="minorHAnsi" w:hAnsiTheme="minorHAnsi"/>
                <w:spacing w:val="-8"/>
                <w:w w:val="105"/>
                <w:sz w:val="20"/>
                <w:szCs w:val="20"/>
              </w:rPr>
              <w:t xml:space="preserve"> </w:t>
            </w:r>
            <w:r w:rsidRPr="00D00E49">
              <w:rPr>
                <w:rFonts w:asciiTheme="minorHAnsi" w:hAnsiTheme="minorHAnsi"/>
                <w:w w:val="105"/>
                <w:sz w:val="20"/>
                <w:szCs w:val="20"/>
              </w:rPr>
              <w:t>5</w:t>
            </w:r>
            <w:r w:rsidRPr="00D00E49">
              <w:rPr>
                <w:rFonts w:asciiTheme="minorHAnsi" w:hAnsiTheme="minorHAnsi"/>
                <w:spacing w:val="-11"/>
                <w:w w:val="105"/>
                <w:sz w:val="20"/>
                <w:szCs w:val="20"/>
              </w:rPr>
              <w:t xml:space="preserve"> </w:t>
            </w:r>
            <w:r w:rsidRPr="00D00E49">
              <w:rPr>
                <w:rFonts w:asciiTheme="minorHAnsi" w:hAnsiTheme="minorHAnsi"/>
                <w:w w:val="105"/>
                <w:sz w:val="20"/>
                <w:szCs w:val="20"/>
              </w:rPr>
              <w:t>times</w:t>
            </w:r>
            <w:r w:rsidRPr="00D00E49">
              <w:rPr>
                <w:rFonts w:asciiTheme="minorHAnsi" w:hAnsiTheme="minorHAnsi"/>
                <w:spacing w:val="-6"/>
                <w:w w:val="105"/>
                <w:sz w:val="20"/>
                <w:szCs w:val="20"/>
              </w:rPr>
              <w:t xml:space="preserve"> </w:t>
            </w:r>
            <w:r w:rsidRPr="00D00E49">
              <w:rPr>
                <w:rFonts w:asciiTheme="minorHAnsi" w:hAnsiTheme="minorHAnsi"/>
                <w:w w:val="105"/>
                <w:sz w:val="20"/>
                <w:szCs w:val="20"/>
              </w:rPr>
              <w:t>a</w:t>
            </w:r>
            <w:r w:rsidRPr="00D00E49">
              <w:rPr>
                <w:rFonts w:asciiTheme="minorHAnsi" w:hAnsiTheme="minorHAnsi"/>
                <w:spacing w:val="-11"/>
                <w:w w:val="105"/>
                <w:sz w:val="20"/>
                <w:szCs w:val="20"/>
              </w:rPr>
              <w:t xml:space="preserve"> </w:t>
            </w:r>
            <w:r w:rsidRPr="00D00E49">
              <w:rPr>
                <w:rFonts w:asciiTheme="minorHAnsi" w:hAnsiTheme="minorHAnsi"/>
                <w:w w:val="105"/>
                <w:sz w:val="20"/>
                <w:szCs w:val="20"/>
              </w:rPr>
              <w:t xml:space="preserve">day), </w:t>
            </w:r>
            <w:hyperlink r:id="rId43">
              <w:r w:rsidRPr="00D00E49">
                <w:rPr>
                  <w:rFonts w:asciiTheme="minorHAnsi" w:hAnsiTheme="minorHAnsi"/>
                  <w:w w:val="105"/>
                  <w:sz w:val="20"/>
                  <w:szCs w:val="20"/>
                </w:rPr>
                <w:t>Zakat( charity) ,</w:t>
              </w:r>
            </w:hyperlink>
          </w:p>
          <w:p w:rsidRPr="00D00E49" w:rsidR="00A468E4" w:rsidP="00AC7D34" w:rsidRDefault="00A468E4" w14:paraId="4724A8BE" w14:textId="77777777">
            <w:pPr>
              <w:pStyle w:val="TableParagraph"/>
              <w:ind w:right="122"/>
              <w:rPr>
                <w:rFonts w:asciiTheme="minorHAnsi" w:hAnsiTheme="minorHAnsi"/>
                <w:sz w:val="20"/>
                <w:szCs w:val="20"/>
              </w:rPr>
            </w:pPr>
            <w:r w:rsidRPr="00D00E49">
              <w:rPr>
                <w:rFonts w:asciiTheme="minorHAnsi" w:hAnsiTheme="minorHAnsi"/>
                <w:w w:val="105"/>
                <w:sz w:val="20"/>
                <w:szCs w:val="20"/>
              </w:rPr>
              <w:t>Sawm (fasting month of Ramadan)</w:t>
            </w:r>
            <w:r w:rsidRPr="00D00E49">
              <w:rPr>
                <w:rFonts w:asciiTheme="minorHAnsi" w:hAnsiTheme="minorHAnsi"/>
                <w:spacing w:val="-13"/>
                <w:w w:val="105"/>
                <w:sz w:val="20"/>
                <w:szCs w:val="20"/>
              </w:rPr>
              <w:t xml:space="preserve"> </w:t>
            </w:r>
            <w:hyperlink r:id="rId44">
              <w:r w:rsidRPr="00D00E49">
                <w:rPr>
                  <w:rFonts w:asciiTheme="minorHAnsi" w:hAnsiTheme="minorHAnsi"/>
                  <w:w w:val="105"/>
                  <w:sz w:val="20"/>
                  <w:szCs w:val="20"/>
                </w:rPr>
                <w:t>Hajj(</w:t>
              </w:r>
            </w:hyperlink>
            <w:r w:rsidRPr="00D00E49">
              <w:rPr>
                <w:rFonts w:asciiTheme="minorHAnsi" w:hAnsiTheme="minorHAnsi"/>
                <w:spacing w:val="-13"/>
                <w:w w:val="105"/>
                <w:sz w:val="20"/>
                <w:szCs w:val="20"/>
              </w:rPr>
              <w:t xml:space="preserve"> </w:t>
            </w:r>
            <w:r w:rsidRPr="00D00E49">
              <w:rPr>
                <w:rFonts w:asciiTheme="minorHAnsi" w:hAnsiTheme="minorHAnsi"/>
                <w:w w:val="105"/>
                <w:sz w:val="20"/>
                <w:szCs w:val="20"/>
              </w:rPr>
              <w:t>pilgrimage</w:t>
            </w:r>
            <w:r w:rsidRPr="00D00E49">
              <w:rPr>
                <w:rFonts w:asciiTheme="minorHAnsi" w:hAnsiTheme="minorHAnsi"/>
                <w:spacing w:val="-12"/>
                <w:w w:val="105"/>
                <w:sz w:val="20"/>
                <w:szCs w:val="20"/>
              </w:rPr>
              <w:t xml:space="preserve"> </w:t>
            </w:r>
            <w:r w:rsidRPr="00D00E49">
              <w:rPr>
                <w:rFonts w:asciiTheme="minorHAnsi" w:hAnsiTheme="minorHAnsi"/>
                <w:w w:val="105"/>
                <w:sz w:val="20"/>
                <w:szCs w:val="20"/>
              </w:rPr>
              <w:t>to</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 xml:space="preserve">the mosque of Masjid al-Haram in </w:t>
            </w:r>
            <w:r w:rsidRPr="00D00E49">
              <w:rPr>
                <w:rFonts w:asciiTheme="minorHAnsi" w:hAnsiTheme="minorHAnsi"/>
                <w:spacing w:val="-2"/>
                <w:w w:val="105"/>
                <w:sz w:val="20"/>
                <w:szCs w:val="20"/>
              </w:rPr>
              <w:t>Makkah)</w:t>
            </w:r>
          </w:p>
          <w:p w:rsidRPr="00D00E49" w:rsidR="00A468E4" w:rsidP="00A468E4" w:rsidRDefault="00A468E4" w14:paraId="646A6ABF" w14:textId="77777777">
            <w:pPr>
              <w:pStyle w:val="TableParagraph"/>
              <w:numPr>
                <w:ilvl w:val="0"/>
                <w:numId w:val="6"/>
              </w:numPr>
              <w:tabs>
                <w:tab w:val="left" w:pos="235"/>
              </w:tabs>
              <w:ind w:left="235" w:hanging="128"/>
              <w:rPr>
                <w:rFonts w:asciiTheme="minorHAnsi" w:hAnsiTheme="minorHAnsi"/>
                <w:b/>
                <w:i/>
                <w:sz w:val="20"/>
                <w:szCs w:val="20"/>
              </w:rPr>
            </w:pPr>
            <w:r w:rsidRPr="00D00E49">
              <w:rPr>
                <w:rFonts w:asciiTheme="minorHAnsi" w:hAnsiTheme="minorHAnsi"/>
                <w:b/>
                <w:i/>
                <w:spacing w:val="-11"/>
                <w:w w:val="110"/>
                <w:sz w:val="20"/>
                <w:szCs w:val="20"/>
                <w:u w:val="single"/>
              </w:rPr>
              <w:t xml:space="preserve"> </w:t>
            </w:r>
            <w:r w:rsidRPr="00D00E49">
              <w:rPr>
                <w:rFonts w:asciiTheme="minorHAnsi" w:hAnsiTheme="minorHAnsi"/>
                <w:b/>
                <w:i/>
                <w:w w:val="110"/>
                <w:sz w:val="20"/>
                <w:szCs w:val="20"/>
                <w:u w:val="single"/>
              </w:rPr>
              <w:t>pillars</w:t>
            </w:r>
            <w:r w:rsidRPr="00D00E49">
              <w:rPr>
                <w:rFonts w:asciiTheme="minorHAnsi" w:hAnsiTheme="minorHAnsi"/>
                <w:b/>
                <w:i/>
                <w:spacing w:val="-7"/>
                <w:w w:val="110"/>
                <w:sz w:val="20"/>
                <w:szCs w:val="20"/>
                <w:u w:val="single"/>
              </w:rPr>
              <w:t xml:space="preserve"> </w:t>
            </w:r>
            <w:r w:rsidRPr="00D00E49">
              <w:rPr>
                <w:rFonts w:asciiTheme="minorHAnsi" w:hAnsiTheme="minorHAnsi"/>
                <w:b/>
                <w:i/>
                <w:w w:val="110"/>
                <w:sz w:val="20"/>
                <w:szCs w:val="20"/>
                <w:u w:val="single"/>
              </w:rPr>
              <w:t>of</w:t>
            </w:r>
            <w:r w:rsidRPr="00D00E49">
              <w:rPr>
                <w:rFonts w:asciiTheme="minorHAnsi" w:hAnsiTheme="minorHAnsi"/>
                <w:b/>
                <w:i/>
                <w:spacing w:val="-9"/>
                <w:w w:val="110"/>
                <w:sz w:val="20"/>
                <w:szCs w:val="20"/>
                <w:u w:val="single"/>
              </w:rPr>
              <w:t xml:space="preserve"> </w:t>
            </w:r>
            <w:r w:rsidRPr="00D00E49">
              <w:rPr>
                <w:rFonts w:asciiTheme="minorHAnsi" w:hAnsiTheme="minorHAnsi"/>
                <w:b/>
                <w:i/>
                <w:w w:val="110"/>
                <w:sz w:val="20"/>
                <w:szCs w:val="20"/>
                <w:u w:val="single"/>
              </w:rPr>
              <w:t>Islamic</w:t>
            </w:r>
            <w:r w:rsidRPr="00D00E49">
              <w:rPr>
                <w:rFonts w:asciiTheme="minorHAnsi" w:hAnsiTheme="minorHAnsi"/>
                <w:b/>
                <w:i/>
                <w:spacing w:val="-7"/>
                <w:w w:val="110"/>
                <w:sz w:val="20"/>
                <w:szCs w:val="20"/>
                <w:u w:val="single"/>
              </w:rPr>
              <w:t xml:space="preserve"> </w:t>
            </w:r>
            <w:proofErr w:type="gramStart"/>
            <w:r w:rsidRPr="00D00E49">
              <w:rPr>
                <w:rFonts w:asciiTheme="minorHAnsi" w:hAnsiTheme="minorHAnsi"/>
                <w:b/>
                <w:i/>
                <w:w w:val="110"/>
                <w:sz w:val="20"/>
                <w:szCs w:val="20"/>
                <w:u w:val="single"/>
              </w:rPr>
              <w:t>faith</w:t>
            </w:r>
            <w:r w:rsidRPr="00D00E49">
              <w:rPr>
                <w:rFonts w:asciiTheme="minorHAnsi" w:hAnsiTheme="minorHAnsi"/>
                <w:b/>
                <w:i/>
                <w:spacing w:val="-8"/>
                <w:w w:val="110"/>
                <w:sz w:val="20"/>
                <w:szCs w:val="20"/>
                <w:u w:val="single"/>
              </w:rPr>
              <w:t xml:space="preserve"> </w:t>
            </w:r>
            <w:r w:rsidRPr="00D00E49">
              <w:rPr>
                <w:rFonts w:asciiTheme="minorHAnsi" w:hAnsiTheme="minorHAnsi"/>
                <w:b/>
                <w:i/>
                <w:spacing w:val="-10"/>
                <w:w w:val="110"/>
                <w:sz w:val="20"/>
                <w:szCs w:val="20"/>
                <w:u w:val="single"/>
              </w:rPr>
              <w:t>;</w:t>
            </w:r>
            <w:proofErr w:type="gramEnd"/>
          </w:p>
          <w:p w:rsidRPr="00D00E49" w:rsidR="00A468E4" w:rsidP="00A468E4" w:rsidRDefault="00A468E4" w14:paraId="618E068A" w14:textId="77777777">
            <w:pPr>
              <w:pStyle w:val="TableParagraph"/>
              <w:numPr>
                <w:ilvl w:val="0"/>
                <w:numId w:val="5"/>
              </w:numPr>
              <w:tabs>
                <w:tab w:val="left" w:pos="361"/>
              </w:tabs>
              <w:spacing w:before="1"/>
              <w:ind w:left="361" w:hanging="254"/>
              <w:rPr>
                <w:rFonts w:asciiTheme="minorHAnsi" w:hAnsiTheme="minorHAnsi"/>
                <w:i/>
                <w:sz w:val="20"/>
                <w:szCs w:val="20"/>
              </w:rPr>
            </w:pPr>
            <w:r w:rsidRPr="00D00E49">
              <w:rPr>
                <w:rFonts w:asciiTheme="minorHAnsi" w:hAnsiTheme="minorHAnsi"/>
                <w:i/>
                <w:w w:val="105"/>
                <w:sz w:val="20"/>
                <w:szCs w:val="20"/>
              </w:rPr>
              <w:t>Belief</w:t>
            </w:r>
            <w:r w:rsidRPr="00D00E49">
              <w:rPr>
                <w:rFonts w:asciiTheme="minorHAnsi" w:hAnsiTheme="minorHAnsi"/>
                <w:i/>
                <w:spacing w:val="-4"/>
                <w:w w:val="105"/>
                <w:sz w:val="20"/>
                <w:szCs w:val="20"/>
              </w:rPr>
              <w:t xml:space="preserve"> </w:t>
            </w:r>
            <w:r w:rsidRPr="00D00E49">
              <w:rPr>
                <w:rFonts w:asciiTheme="minorHAnsi" w:hAnsiTheme="minorHAnsi"/>
                <w:i/>
                <w:w w:val="105"/>
                <w:sz w:val="20"/>
                <w:szCs w:val="20"/>
              </w:rPr>
              <w:t>in</w:t>
            </w:r>
            <w:r w:rsidRPr="00D00E49">
              <w:rPr>
                <w:rFonts w:asciiTheme="minorHAnsi" w:hAnsiTheme="minorHAnsi"/>
                <w:i/>
                <w:spacing w:val="-5"/>
                <w:w w:val="105"/>
                <w:sz w:val="20"/>
                <w:szCs w:val="20"/>
              </w:rPr>
              <w:t xml:space="preserve"> </w:t>
            </w:r>
            <w:r w:rsidRPr="00D00E49">
              <w:rPr>
                <w:rFonts w:asciiTheme="minorHAnsi" w:hAnsiTheme="minorHAnsi"/>
                <w:i/>
                <w:w w:val="105"/>
                <w:sz w:val="20"/>
                <w:szCs w:val="20"/>
              </w:rPr>
              <w:t>Allah</w:t>
            </w:r>
            <w:r w:rsidRPr="00D00E49">
              <w:rPr>
                <w:rFonts w:asciiTheme="minorHAnsi" w:hAnsiTheme="minorHAnsi"/>
                <w:i/>
                <w:spacing w:val="-2"/>
                <w:w w:val="105"/>
                <w:sz w:val="20"/>
                <w:szCs w:val="20"/>
              </w:rPr>
              <w:t xml:space="preserve"> (God),</w:t>
            </w:r>
          </w:p>
          <w:p w:rsidRPr="00D00E49" w:rsidR="00A468E4" w:rsidP="00A468E4" w:rsidRDefault="00A468E4" w14:paraId="209DBE37" w14:textId="77777777">
            <w:pPr>
              <w:pStyle w:val="TableParagraph"/>
              <w:numPr>
                <w:ilvl w:val="0"/>
                <w:numId w:val="5"/>
              </w:numPr>
              <w:tabs>
                <w:tab w:val="left" w:pos="351"/>
              </w:tabs>
              <w:spacing w:before="53"/>
              <w:ind w:left="351" w:hanging="244"/>
              <w:rPr>
                <w:rFonts w:asciiTheme="minorHAnsi" w:hAnsiTheme="minorHAnsi"/>
                <w:i/>
                <w:sz w:val="20"/>
                <w:szCs w:val="20"/>
              </w:rPr>
            </w:pPr>
            <w:r w:rsidRPr="00D00E49">
              <w:rPr>
                <w:rFonts w:asciiTheme="minorHAnsi" w:hAnsiTheme="minorHAnsi"/>
                <w:i/>
                <w:spacing w:val="-2"/>
                <w:w w:val="110"/>
                <w:sz w:val="20"/>
                <w:szCs w:val="20"/>
              </w:rPr>
              <w:t>Belief</w:t>
            </w:r>
            <w:r w:rsidRPr="00D00E49">
              <w:rPr>
                <w:rFonts w:asciiTheme="minorHAnsi" w:hAnsiTheme="minorHAnsi"/>
                <w:i/>
                <w:spacing w:val="-10"/>
                <w:w w:val="110"/>
                <w:sz w:val="20"/>
                <w:szCs w:val="20"/>
              </w:rPr>
              <w:t xml:space="preserve"> </w:t>
            </w:r>
            <w:r w:rsidRPr="00D00E49">
              <w:rPr>
                <w:rFonts w:asciiTheme="minorHAnsi" w:hAnsiTheme="minorHAnsi"/>
                <w:i/>
                <w:spacing w:val="-2"/>
                <w:w w:val="110"/>
                <w:sz w:val="20"/>
                <w:szCs w:val="20"/>
              </w:rPr>
              <w:t>in</w:t>
            </w:r>
            <w:r w:rsidRPr="00D00E49">
              <w:rPr>
                <w:rFonts w:asciiTheme="minorHAnsi" w:hAnsiTheme="minorHAnsi"/>
                <w:i/>
                <w:spacing w:val="-10"/>
                <w:w w:val="110"/>
                <w:sz w:val="20"/>
                <w:szCs w:val="20"/>
              </w:rPr>
              <w:t xml:space="preserve"> </w:t>
            </w:r>
            <w:r w:rsidRPr="00D00E49">
              <w:rPr>
                <w:rFonts w:asciiTheme="minorHAnsi" w:hAnsiTheme="minorHAnsi"/>
                <w:i/>
                <w:spacing w:val="-2"/>
                <w:w w:val="110"/>
                <w:sz w:val="20"/>
                <w:szCs w:val="20"/>
              </w:rPr>
              <w:t>His</w:t>
            </w:r>
            <w:r w:rsidRPr="00D00E49">
              <w:rPr>
                <w:rFonts w:asciiTheme="minorHAnsi" w:hAnsiTheme="minorHAnsi"/>
                <w:i/>
                <w:spacing w:val="-9"/>
                <w:w w:val="110"/>
                <w:sz w:val="20"/>
                <w:szCs w:val="20"/>
              </w:rPr>
              <w:t xml:space="preserve"> </w:t>
            </w:r>
            <w:r w:rsidRPr="00D00E49">
              <w:rPr>
                <w:rFonts w:asciiTheme="minorHAnsi" w:hAnsiTheme="minorHAnsi"/>
                <w:i/>
                <w:spacing w:val="-2"/>
                <w:w w:val="110"/>
                <w:sz w:val="20"/>
                <w:szCs w:val="20"/>
              </w:rPr>
              <w:t>Angels,</w:t>
            </w:r>
          </w:p>
        </w:tc>
        <w:tc>
          <w:tcPr>
            <w:tcW w:w="2905" w:type="dxa"/>
          </w:tcPr>
          <w:p w:rsidRPr="00D00E49" w:rsidR="00A468E4" w:rsidP="00AC7D34" w:rsidRDefault="00A468E4" w14:paraId="5E9714E7" w14:textId="1F7EF3C6">
            <w:pPr>
              <w:pStyle w:val="TableParagraph"/>
              <w:rPr>
                <w:rFonts w:asciiTheme="minorHAnsi" w:hAnsiTheme="minorHAnsi"/>
                <w:b/>
                <w:sz w:val="20"/>
                <w:szCs w:val="20"/>
              </w:rPr>
            </w:pPr>
            <w:r w:rsidRPr="00D00E49">
              <w:rPr>
                <w:rFonts w:asciiTheme="minorHAnsi" w:hAnsiTheme="minorHAnsi"/>
                <w:b/>
                <w:w w:val="110"/>
                <w:sz w:val="20"/>
                <w:szCs w:val="20"/>
                <w:u w:val="single"/>
              </w:rPr>
              <w:t>sources</w:t>
            </w:r>
            <w:r w:rsidRPr="00D00E49">
              <w:rPr>
                <w:rFonts w:asciiTheme="minorHAnsi" w:hAnsiTheme="minorHAnsi"/>
                <w:b/>
                <w:spacing w:val="-11"/>
                <w:w w:val="110"/>
                <w:sz w:val="20"/>
                <w:szCs w:val="20"/>
                <w:u w:val="single"/>
              </w:rPr>
              <w:t xml:space="preserve"> </w:t>
            </w:r>
            <w:r w:rsidRPr="00D00E49">
              <w:rPr>
                <w:rFonts w:asciiTheme="minorHAnsi" w:hAnsiTheme="minorHAnsi"/>
                <w:b/>
                <w:w w:val="110"/>
                <w:sz w:val="20"/>
                <w:szCs w:val="20"/>
                <w:u w:val="single"/>
              </w:rPr>
              <w:t>of</w:t>
            </w:r>
            <w:r w:rsidRPr="00D00E49">
              <w:rPr>
                <w:rFonts w:asciiTheme="minorHAnsi" w:hAnsiTheme="minorHAnsi"/>
                <w:b/>
                <w:w w:val="110"/>
                <w:sz w:val="20"/>
                <w:szCs w:val="20"/>
              </w:rPr>
              <w:t xml:space="preserve"> </w:t>
            </w:r>
            <w:r w:rsidRPr="00D00E49">
              <w:rPr>
                <w:rFonts w:asciiTheme="minorHAnsi" w:hAnsiTheme="minorHAnsi"/>
                <w:b/>
                <w:spacing w:val="-2"/>
                <w:w w:val="110"/>
                <w:sz w:val="20"/>
                <w:szCs w:val="20"/>
                <w:u w:val="single"/>
              </w:rPr>
              <w:t>wisdom</w:t>
            </w:r>
          </w:p>
          <w:p w:rsidRPr="00D00E49" w:rsidR="00A468E4" w:rsidP="00AC7D34" w:rsidRDefault="00A468E4" w14:paraId="6509C259" w14:textId="77777777">
            <w:pPr>
              <w:pStyle w:val="TableParagraph"/>
              <w:rPr>
                <w:rFonts w:asciiTheme="minorHAnsi" w:hAnsiTheme="minorHAnsi"/>
                <w:b/>
                <w:i/>
                <w:spacing w:val="-2"/>
                <w:w w:val="105"/>
                <w:sz w:val="20"/>
                <w:szCs w:val="20"/>
              </w:rPr>
            </w:pPr>
            <w:r w:rsidRPr="00D00E49">
              <w:rPr>
                <w:rFonts w:asciiTheme="minorHAnsi" w:hAnsiTheme="minorHAnsi"/>
                <w:b/>
                <w:i/>
                <w:w w:val="105"/>
                <w:sz w:val="20"/>
                <w:szCs w:val="20"/>
              </w:rPr>
              <w:t>The</w:t>
            </w:r>
            <w:r w:rsidRPr="00D00E49">
              <w:rPr>
                <w:rFonts w:asciiTheme="minorHAnsi" w:hAnsiTheme="minorHAnsi"/>
                <w:b/>
                <w:i/>
                <w:spacing w:val="-11"/>
                <w:w w:val="105"/>
                <w:sz w:val="20"/>
                <w:szCs w:val="20"/>
              </w:rPr>
              <w:t xml:space="preserve"> </w:t>
            </w:r>
            <w:r w:rsidRPr="00D00E49">
              <w:rPr>
                <w:rFonts w:asciiTheme="minorHAnsi" w:hAnsiTheme="minorHAnsi"/>
                <w:b/>
                <w:i/>
                <w:w w:val="105"/>
                <w:sz w:val="20"/>
                <w:szCs w:val="20"/>
              </w:rPr>
              <w:t>sources</w:t>
            </w:r>
            <w:r w:rsidRPr="00D00E49">
              <w:rPr>
                <w:rFonts w:asciiTheme="minorHAnsi" w:hAnsiTheme="minorHAnsi"/>
                <w:b/>
                <w:i/>
                <w:spacing w:val="-12"/>
                <w:w w:val="105"/>
                <w:sz w:val="20"/>
                <w:szCs w:val="20"/>
              </w:rPr>
              <w:t xml:space="preserve"> </w:t>
            </w:r>
            <w:r w:rsidRPr="00D00E49">
              <w:rPr>
                <w:rFonts w:asciiTheme="minorHAnsi" w:hAnsiTheme="minorHAnsi"/>
                <w:b/>
                <w:i/>
                <w:w w:val="105"/>
                <w:sz w:val="20"/>
                <w:szCs w:val="20"/>
              </w:rPr>
              <w:t>of</w:t>
            </w:r>
            <w:r w:rsidRPr="00D00E49">
              <w:rPr>
                <w:rFonts w:asciiTheme="minorHAnsi" w:hAnsiTheme="minorHAnsi"/>
                <w:b/>
                <w:i/>
                <w:spacing w:val="-10"/>
                <w:w w:val="105"/>
                <w:sz w:val="20"/>
                <w:szCs w:val="20"/>
              </w:rPr>
              <w:t xml:space="preserve"> </w:t>
            </w:r>
            <w:r w:rsidRPr="00D00E49">
              <w:rPr>
                <w:rFonts w:asciiTheme="minorHAnsi" w:hAnsiTheme="minorHAnsi"/>
                <w:b/>
                <w:i/>
                <w:w w:val="105"/>
                <w:sz w:val="20"/>
                <w:szCs w:val="20"/>
              </w:rPr>
              <w:t xml:space="preserve">Islamic </w:t>
            </w:r>
            <w:r w:rsidRPr="00D00E49">
              <w:rPr>
                <w:rFonts w:asciiTheme="minorHAnsi" w:hAnsiTheme="minorHAnsi"/>
                <w:b/>
                <w:i/>
                <w:spacing w:val="-2"/>
                <w:w w:val="105"/>
                <w:sz w:val="20"/>
                <w:szCs w:val="20"/>
              </w:rPr>
              <w:t>legislation</w:t>
            </w:r>
          </w:p>
          <w:p w:rsidRPr="00D00E49" w:rsidR="00B772B4" w:rsidP="00AC7D34" w:rsidRDefault="00B772B4" w14:paraId="613F7604" w14:textId="77777777">
            <w:pPr>
              <w:pStyle w:val="TableParagraph"/>
              <w:rPr>
                <w:rFonts w:asciiTheme="minorHAnsi" w:hAnsiTheme="minorHAnsi"/>
                <w:b/>
                <w:i/>
                <w:sz w:val="20"/>
                <w:szCs w:val="20"/>
              </w:rPr>
            </w:pPr>
          </w:p>
          <w:p w:rsidRPr="00D00E49" w:rsidR="00A468E4" w:rsidP="00AC7D34" w:rsidRDefault="00A468E4" w14:paraId="4271C7C5" w14:textId="77777777">
            <w:pPr>
              <w:pStyle w:val="TableParagraph"/>
              <w:spacing w:line="293" w:lineRule="exact"/>
              <w:rPr>
                <w:rFonts w:asciiTheme="minorHAnsi" w:hAnsiTheme="minorHAnsi"/>
                <w:b/>
                <w:i/>
                <w:sz w:val="20"/>
                <w:szCs w:val="20"/>
              </w:rPr>
            </w:pPr>
            <w:r w:rsidRPr="00D00E49">
              <w:rPr>
                <w:rFonts w:asciiTheme="minorHAnsi" w:hAnsiTheme="minorHAnsi"/>
                <w:b/>
                <w:i/>
                <w:sz w:val="20"/>
                <w:szCs w:val="20"/>
                <w:u w:val="single"/>
              </w:rPr>
              <w:t>1.Textual</w:t>
            </w:r>
            <w:r w:rsidRPr="00D00E49">
              <w:rPr>
                <w:rFonts w:asciiTheme="minorHAnsi" w:hAnsiTheme="minorHAnsi"/>
                <w:b/>
                <w:i/>
                <w:spacing w:val="23"/>
                <w:w w:val="110"/>
                <w:sz w:val="20"/>
                <w:szCs w:val="20"/>
              </w:rPr>
              <w:t xml:space="preserve"> </w:t>
            </w:r>
            <w:r w:rsidRPr="00D00E49">
              <w:rPr>
                <w:rFonts w:asciiTheme="minorHAnsi" w:hAnsiTheme="minorHAnsi"/>
                <w:b/>
                <w:i/>
                <w:spacing w:val="-2"/>
                <w:w w:val="110"/>
                <w:sz w:val="20"/>
                <w:szCs w:val="20"/>
                <w:u w:val="single"/>
              </w:rPr>
              <w:t>sources</w:t>
            </w:r>
          </w:p>
          <w:p w:rsidRPr="00D00E49" w:rsidR="00A468E4" w:rsidP="00A468E4" w:rsidRDefault="00A468E4" w14:paraId="22099893" w14:textId="77777777">
            <w:pPr>
              <w:pStyle w:val="TableParagraph"/>
              <w:numPr>
                <w:ilvl w:val="0"/>
                <w:numId w:val="4"/>
              </w:numPr>
              <w:tabs>
                <w:tab w:val="left" w:pos="319"/>
              </w:tabs>
              <w:spacing w:before="78"/>
              <w:ind w:left="319" w:hanging="212"/>
              <w:rPr>
                <w:rFonts w:asciiTheme="minorHAnsi" w:hAnsiTheme="minorHAnsi"/>
                <w:sz w:val="20"/>
                <w:szCs w:val="20"/>
              </w:rPr>
            </w:pPr>
            <w:r w:rsidRPr="00D00E49">
              <w:rPr>
                <w:rFonts w:asciiTheme="minorHAnsi" w:hAnsiTheme="minorHAnsi"/>
                <w:noProof/>
                <w:sz w:val="20"/>
                <w:szCs w:val="20"/>
              </w:rPr>
              <mc:AlternateContent>
                <mc:Choice Requires="wpg">
                  <w:drawing>
                    <wp:anchor distT="0" distB="0" distL="0" distR="0" simplePos="0" relativeHeight="251658241" behindDoc="1" locked="0" layoutInCell="1" allowOverlap="1" wp14:editId="63DB5AE5" wp14:anchorId="5EAE6812">
                      <wp:simplePos x="0" y="0"/>
                      <wp:positionH relativeFrom="column">
                        <wp:posOffset>672465</wp:posOffset>
                      </wp:positionH>
                      <wp:positionV relativeFrom="paragraph">
                        <wp:posOffset>-36120</wp:posOffset>
                      </wp:positionV>
                      <wp:extent cx="44450" cy="3175"/>
                      <wp:effectExtent l="0" t="0" r="0" b="0"/>
                      <wp:wrapNone/>
                      <wp:docPr id="1011408475" name="Group 1011408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3175"/>
                                <a:chOff x="0" y="0"/>
                                <a:chExt cx="44450" cy="3175"/>
                              </a:xfrm>
                            </wpg:grpSpPr>
                            <wps:wsp>
                              <wps:cNvPr id="272067012" name="Graphic 2"/>
                              <wps:cNvSpPr/>
                              <wps:spPr>
                                <a:xfrm>
                                  <a:off x="0" y="0"/>
                                  <a:ext cx="44450" cy="3175"/>
                                </a:xfrm>
                                <a:custGeom>
                                  <a:avLst/>
                                  <a:gdLst/>
                                  <a:ahLst/>
                                  <a:cxnLst/>
                                  <a:rect l="l" t="t" r="r" b="b"/>
                                  <a:pathLst>
                                    <a:path w="44450" h="3175">
                                      <a:moveTo>
                                        <a:pt x="44196" y="0"/>
                                      </a:moveTo>
                                      <a:lnTo>
                                        <a:pt x="0" y="0"/>
                                      </a:lnTo>
                                      <a:lnTo>
                                        <a:pt x="0" y="3048"/>
                                      </a:lnTo>
                                      <a:lnTo>
                                        <a:pt x="44196" y="3048"/>
                                      </a:lnTo>
                                      <a:lnTo>
                                        <a:pt x="44196" y="0"/>
                                      </a:lnTo>
                                      <a:close/>
                                    </a:path>
                                  </a:pathLst>
                                </a:custGeom>
                                <a:solidFill>
                                  <a:srgbClr val="335061"/>
                                </a:solidFill>
                              </wps:spPr>
                              <wps:bodyPr wrap="square" lIns="0" tIns="0" rIns="0" bIns="0" rtlCol="0">
                                <a:prstTxWarp prst="textNoShape">
                                  <a:avLst/>
                                </a:prstTxWarp>
                                <a:noAutofit/>
                              </wps:bodyPr>
                            </wps:wsp>
                          </wpg:wgp>
                        </a:graphicData>
                      </a:graphic>
                    </wp:anchor>
                  </w:drawing>
                </mc:Choice>
                <mc:Fallback>
                  <w:pict>
                    <v:group id="Group 1011408475" style="position:absolute;margin-left:52.95pt;margin-top:-2.85pt;width:3.5pt;height:.25pt;z-index:-251656192;mso-wrap-distance-left:0;mso-wrap-distance-right:0" coordsize="44450,3175" o:spid="_x0000_s1026" w14:anchorId="4C585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">
                      <v:shape id="Graphic 2" style="position:absolute;width:44450;height:3175;visibility:visible;mso-wrap-style:square;v-text-anchor:top" coordsize="44450,3175" o:spid="_x0000_s1027" fillcolor="#335061" stroked="f" path="m44196,l,,,3048r44196,l4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">
                        <v:path arrowok="t"/>
                      </v:shape>
                    </v:group>
                  </w:pict>
                </mc:Fallback>
              </mc:AlternateContent>
            </w:r>
            <w:r w:rsidRPr="00D00E49">
              <w:rPr>
                <w:rFonts w:asciiTheme="minorHAnsi" w:hAnsiTheme="minorHAnsi"/>
                <w:color w:val="335061"/>
                <w:sz w:val="20"/>
                <w:szCs w:val="20"/>
              </w:rPr>
              <w:t>The</w:t>
            </w:r>
            <w:r w:rsidRPr="00D00E49">
              <w:rPr>
                <w:rFonts w:asciiTheme="minorHAnsi" w:hAnsiTheme="minorHAnsi"/>
                <w:color w:val="335061"/>
                <w:spacing w:val="-9"/>
                <w:sz w:val="20"/>
                <w:szCs w:val="20"/>
              </w:rPr>
              <w:t xml:space="preserve"> </w:t>
            </w:r>
            <w:r w:rsidRPr="00D00E49">
              <w:rPr>
                <w:rFonts w:asciiTheme="minorHAnsi" w:hAnsiTheme="minorHAnsi"/>
                <w:color w:val="335061"/>
                <w:spacing w:val="-2"/>
                <w:sz w:val="20"/>
                <w:szCs w:val="20"/>
              </w:rPr>
              <w:t>Qur’an.</w:t>
            </w:r>
          </w:p>
          <w:p w:rsidRPr="00D00E49" w:rsidR="00A468E4" w:rsidP="00A468E4" w:rsidRDefault="00A468E4" w14:paraId="652F083B" w14:textId="77777777">
            <w:pPr>
              <w:pStyle w:val="TableParagraph"/>
              <w:numPr>
                <w:ilvl w:val="0"/>
                <w:numId w:val="4"/>
              </w:numPr>
              <w:tabs>
                <w:tab w:val="left" w:pos="319"/>
              </w:tabs>
              <w:spacing w:before="53"/>
              <w:ind w:left="319" w:hanging="212"/>
              <w:rPr>
                <w:rFonts w:asciiTheme="minorHAnsi" w:hAnsiTheme="minorHAnsi"/>
                <w:sz w:val="20"/>
                <w:szCs w:val="20"/>
              </w:rPr>
            </w:pPr>
            <w:r w:rsidRPr="00D00E49">
              <w:rPr>
                <w:rFonts w:asciiTheme="minorHAnsi" w:hAnsiTheme="minorHAnsi"/>
                <w:color w:val="335061"/>
                <w:sz w:val="20"/>
                <w:szCs w:val="20"/>
              </w:rPr>
              <w:t>The</w:t>
            </w:r>
            <w:r w:rsidRPr="00D00E49">
              <w:rPr>
                <w:rFonts w:asciiTheme="minorHAnsi" w:hAnsiTheme="minorHAnsi"/>
                <w:color w:val="335061"/>
                <w:spacing w:val="-7"/>
                <w:sz w:val="20"/>
                <w:szCs w:val="20"/>
              </w:rPr>
              <w:t xml:space="preserve"> </w:t>
            </w:r>
            <w:r w:rsidRPr="00D00E49">
              <w:rPr>
                <w:rFonts w:asciiTheme="minorHAnsi" w:hAnsiTheme="minorHAnsi"/>
                <w:color w:val="335061"/>
                <w:spacing w:val="-2"/>
                <w:sz w:val="20"/>
                <w:szCs w:val="20"/>
              </w:rPr>
              <w:t>Sunnah.</w:t>
            </w:r>
          </w:p>
          <w:p w:rsidRPr="0000734F" w:rsidR="002F1DEB" w:rsidP="0085015B" w:rsidRDefault="00A468E4" w14:paraId="711595D7" w14:textId="25685192">
            <w:pPr>
              <w:pStyle w:val="TableParagraph"/>
              <w:spacing w:before="16"/>
              <w:rPr>
                <w:rFonts w:asciiTheme="minorHAnsi" w:hAnsiTheme="minorHAnsi"/>
                <w:color w:val="C00000"/>
                <w:w w:val="105"/>
                <w:sz w:val="20"/>
                <w:szCs w:val="20"/>
              </w:rPr>
            </w:pPr>
            <w:r w:rsidRPr="00D00E49">
              <w:rPr>
                <w:rFonts w:asciiTheme="minorHAnsi" w:hAnsiTheme="minorHAnsi"/>
                <w:w w:val="105"/>
                <w:sz w:val="20"/>
                <w:szCs w:val="20"/>
              </w:rPr>
              <w:t>It</w:t>
            </w:r>
            <w:r w:rsidRPr="00D00E49">
              <w:rPr>
                <w:rFonts w:asciiTheme="minorHAnsi" w:hAnsiTheme="minorHAnsi"/>
                <w:spacing w:val="-15"/>
                <w:w w:val="105"/>
                <w:sz w:val="20"/>
                <w:szCs w:val="20"/>
              </w:rPr>
              <w:t xml:space="preserve"> </w:t>
            </w:r>
            <w:r w:rsidRPr="00D00E49">
              <w:rPr>
                <w:rFonts w:asciiTheme="minorHAnsi" w:hAnsiTheme="minorHAnsi"/>
                <w:w w:val="105"/>
                <w:sz w:val="20"/>
                <w:szCs w:val="20"/>
              </w:rPr>
              <w:t>is</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defined</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as</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‘everything authentically reported to have been said, done or approved by the Prophet (peace be upon him)’</w:t>
            </w:r>
          </w:p>
          <w:p w:rsidRPr="00D00E49" w:rsidR="00B772B4" w:rsidP="00AC7D34" w:rsidRDefault="00B772B4" w14:paraId="57F19A36" w14:textId="77777777">
            <w:pPr>
              <w:pStyle w:val="TableParagraph"/>
              <w:spacing w:before="16"/>
              <w:rPr>
                <w:rFonts w:asciiTheme="minorHAnsi" w:hAnsiTheme="minorHAnsi"/>
                <w:sz w:val="20"/>
                <w:szCs w:val="20"/>
              </w:rPr>
            </w:pPr>
          </w:p>
          <w:p w:rsidRPr="0000734F" w:rsidR="0023294C" w:rsidP="0000734F" w:rsidRDefault="00A468E4" w14:paraId="2DD57237" w14:textId="62AEBD51">
            <w:pPr>
              <w:pStyle w:val="TableParagraph"/>
              <w:spacing w:line="254" w:lineRule="auto"/>
              <w:ind w:right="564"/>
              <w:rPr>
                <w:rFonts w:asciiTheme="minorHAnsi" w:hAnsiTheme="minorHAnsi"/>
                <w:b/>
                <w:i/>
                <w:sz w:val="20"/>
                <w:szCs w:val="20"/>
                <w:u w:val="single"/>
              </w:rPr>
            </w:pPr>
            <w:r w:rsidRPr="0000734F">
              <w:rPr>
                <w:rFonts w:asciiTheme="minorHAnsi" w:hAnsiTheme="minorHAnsi"/>
                <w:b/>
                <w:i/>
                <w:sz w:val="20"/>
                <w:szCs w:val="20"/>
                <w:u w:val="single"/>
              </w:rPr>
              <w:t>2.Sources</w:t>
            </w:r>
            <w:r w:rsidRPr="0000734F" w:rsidR="0000734F">
              <w:rPr>
                <w:rFonts w:asciiTheme="minorHAnsi" w:hAnsiTheme="minorHAnsi"/>
                <w:b/>
                <w:i/>
                <w:sz w:val="20"/>
                <w:szCs w:val="20"/>
                <w:u w:val="single"/>
              </w:rPr>
              <w:t xml:space="preserve"> </w:t>
            </w:r>
            <w:r w:rsidRPr="0000734F">
              <w:rPr>
                <w:rFonts w:asciiTheme="minorHAnsi" w:hAnsiTheme="minorHAnsi"/>
                <w:b/>
                <w:i/>
                <w:sz w:val="20"/>
                <w:szCs w:val="20"/>
                <w:u w:val="single"/>
              </w:rPr>
              <w:t xml:space="preserve">requiring scholarly </w:t>
            </w:r>
            <w:proofErr w:type="spellStart"/>
            <w:r w:rsidRPr="0000734F">
              <w:rPr>
                <w:rFonts w:asciiTheme="minorHAnsi" w:hAnsiTheme="minorHAnsi"/>
                <w:b/>
                <w:i/>
                <w:sz w:val="20"/>
                <w:szCs w:val="20"/>
                <w:u w:val="single"/>
              </w:rPr>
              <w:t>endeav</w:t>
            </w:r>
            <w:r w:rsidRPr="0000734F" w:rsidR="0023294C">
              <w:rPr>
                <w:rFonts w:asciiTheme="minorHAnsi" w:hAnsiTheme="minorHAnsi"/>
                <w:b/>
                <w:i/>
                <w:sz w:val="20"/>
                <w:szCs w:val="20"/>
                <w:u w:val="single"/>
              </w:rPr>
              <w:t>our</w:t>
            </w:r>
            <w:proofErr w:type="spellEnd"/>
            <w:r w:rsidRPr="0000734F" w:rsidR="0023294C">
              <w:rPr>
                <w:rFonts w:asciiTheme="minorHAnsi" w:hAnsiTheme="minorHAnsi"/>
                <w:b/>
                <w:i/>
                <w:sz w:val="20"/>
                <w:szCs w:val="20"/>
                <w:u w:val="single"/>
              </w:rPr>
              <w:t xml:space="preserve"> (ijtihad?</w:t>
            </w:r>
            <w:proofErr w:type="gramStart"/>
            <w:r w:rsidRPr="0000734F" w:rsidR="0023294C">
              <w:rPr>
                <w:rFonts w:asciiTheme="minorHAnsi" w:hAnsiTheme="minorHAnsi"/>
                <w:b/>
                <w:i/>
                <w:sz w:val="20"/>
                <w:szCs w:val="20"/>
                <w:u w:val="single"/>
              </w:rPr>
              <w:t>)</w:t>
            </w:r>
            <w:r w:rsidRPr="0000734F">
              <w:rPr>
                <w:rFonts w:asciiTheme="minorHAnsi" w:hAnsiTheme="minorHAnsi"/>
                <w:b/>
                <w:i/>
                <w:sz w:val="20"/>
                <w:szCs w:val="20"/>
                <w:u w:val="single"/>
              </w:rPr>
              <w:t>;</w:t>
            </w:r>
            <w:proofErr w:type="gramEnd"/>
            <w:r w:rsidRPr="0000734F">
              <w:rPr>
                <w:rFonts w:asciiTheme="minorHAnsi" w:hAnsiTheme="minorHAnsi"/>
                <w:b/>
                <w:i/>
                <w:sz w:val="20"/>
                <w:szCs w:val="20"/>
                <w:u w:val="single"/>
              </w:rPr>
              <w:t xml:space="preserve"> </w:t>
            </w:r>
          </w:p>
          <w:p w:rsidRPr="00D00E49" w:rsidR="00A468E4" w:rsidP="00AC7D34" w:rsidRDefault="00A468E4" w14:paraId="50443F5F" w14:textId="022A5A43">
            <w:pPr>
              <w:pStyle w:val="TableParagraph"/>
              <w:spacing w:line="254" w:lineRule="auto"/>
              <w:ind w:right="564"/>
              <w:jc w:val="both"/>
              <w:rPr>
                <w:rFonts w:asciiTheme="minorHAnsi" w:hAnsiTheme="minorHAnsi"/>
                <w:sz w:val="20"/>
                <w:szCs w:val="20"/>
              </w:rPr>
            </w:pPr>
            <w:r w:rsidRPr="00D00E49">
              <w:rPr>
                <w:rFonts w:asciiTheme="minorHAnsi" w:hAnsiTheme="minorHAnsi"/>
                <w:color w:val="335061"/>
                <w:w w:val="105"/>
                <w:sz w:val="20"/>
                <w:szCs w:val="20"/>
              </w:rPr>
              <w:t>Unanimity,</w:t>
            </w:r>
            <w:r w:rsidRPr="00D00E49">
              <w:rPr>
                <w:rFonts w:asciiTheme="minorHAnsi" w:hAnsiTheme="minorHAnsi"/>
                <w:color w:val="335061"/>
                <w:spacing w:val="4"/>
                <w:w w:val="105"/>
                <w:sz w:val="20"/>
                <w:szCs w:val="20"/>
              </w:rPr>
              <w:t xml:space="preserve"> </w:t>
            </w:r>
            <w:r w:rsidRPr="00D00E49">
              <w:rPr>
                <w:rFonts w:asciiTheme="minorHAnsi" w:hAnsiTheme="minorHAnsi"/>
                <w:color w:val="335061"/>
                <w:spacing w:val="-5"/>
                <w:w w:val="105"/>
                <w:sz w:val="20"/>
                <w:szCs w:val="20"/>
              </w:rPr>
              <w:t>Analogy,</w:t>
            </w:r>
          </w:p>
          <w:p w:rsidR="00A468E4" w:rsidP="00AC7D34" w:rsidRDefault="00A468E4" w14:paraId="7E85AE66" w14:textId="77777777">
            <w:pPr>
              <w:pStyle w:val="TableParagraph"/>
              <w:spacing w:before="30" w:line="283" w:lineRule="auto"/>
              <w:ind w:right="555"/>
              <w:rPr>
                <w:rFonts w:asciiTheme="minorHAnsi" w:hAnsiTheme="minorHAnsi"/>
                <w:color w:val="335061"/>
                <w:spacing w:val="-2"/>
                <w:w w:val="105"/>
                <w:sz w:val="20"/>
                <w:szCs w:val="20"/>
              </w:rPr>
            </w:pPr>
            <w:r w:rsidRPr="00D00E49">
              <w:rPr>
                <w:rFonts w:asciiTheme="minorHAnsi" w:hAnsiTheme="minorHAnsi"/>
                <w:color w:val="335061"/>
                <w:w w:val="105"/>
                <w:sz w:val="20"/>
                <w:szCs w:val="20"/>
              </w:rPr>
              <w:t xml:space="preserve">Subtle analogy, interests without rulings, Customs of </w:t>
            </w:r>
            <w:r w:rsidRPr="00D00E49">
              <w:rPr>
                <w:rFonts w:asciiTheme="minorHAnsi" w:hAnsiTheme="minorHAnsi"/>
                <w:color w:val="335061"/>
                <w:spacing w:val="-2"/>
                <w:w w:val="105"/>
                <w:sz w:val="20"/>
                <w:szCs w:val="20"/>
              </w:rPr>
              <w:t xml:space="preserve">Muslims, </w:t>
            </w:r>
            <w:r w:rsidRPr="00D00E49">
              <w:rPr>
                <w:rFonts w:asciiTheme="minorHAnsi" w:hAnsiTheme="minorHAnsi"/>
                <w:color w:val="335061"/>
                <w:w w:val="105"/>
                <w:sz w:val="20"/>
                <w:szCs w:val="20"/>
              </w:rPr>
              <w:t xml:space="preserve">Statements by the </w:t>
            </w:r>
            <w:r w:rsidRPr="00D00E49">
              <w:rPr>
                <w:rFonts w:asciiTheme="minorHAnsi" w:hAnsiTheme="minorHAnsi"/>
                <w:color w:val="335061"/>
                <w:sz w:val="20"/>
                <w:szCs w:val="20"/>
              </w:rPr>
              <w:t xml:space="preserve">Prophet’s (peace be </w:t>
            </w:r>
            <w:r w:rsidRPr="00D00E49">
              <w:rPr>
                <w:rFonts w:asciiTheme="minorHAnsi" w:hAnsiTheme="minorHAnsi"/>
                <w:color w:val="335061"/>
                <w:w w:val="105"/>
                <w:sz w:val="20"/>
                <w:szCs w:val="20"/>
              </w:rPr>
              <w:t xml:space="preserve">upon him) </w:t>
            </w:r>
            <w:r w:rsidRPr="00D00E49">
              <w:rPr>
                <w:rFonts w:asciiTheme="minorHAnsi" w:hAnsiTheme="minorHAnsi"/>
                <w:color w:val="335061"/>
                <w:spacing w:val="-2"/>
                <w:w w:val="105"/>
                <w:sz w:val="20"/>
                <w:szCs w:val="20"/>
              </w:rPr>
              <w:t>Companions.</w:t>
            </w:r>
          </w:p>
          <w:p w:rsidR="005E686F" w:rsidP="00AC7D34" w:rsidRDefault="005E686F" w14:paraId="03DADF11" w14:textId="77777777">
            <w:pPr>
              <w:pStyle w:val="TableParagraph"/>
              <w:spacing w:before="30" w:line="283" w:lineRule="auto"/>
              <w:ind w:right="555"/>
              <w:rPr>
                <w:rFonts w:asciiTheme="minorHAnsi" w:hAnsiTheme="minorHAnsi"/>
                <w:color w:val="335061"/>
                <w:spacing w:val="-2"/>
                <w:w w:val="105"/>
                <w:sz w:val="20"/>
                <w:szCs w:val="20"/>
              </w:rPr>
            </w:pPr>
          </w:p>
          <w:p w:rsidRPr="00D00E49" w:rsidR="005E686F" w:rsidP="00AC7D34" w:rsidRDefault="005E686F" w14:paraId="65400BC8" w14:textId="77668D25">
            <w:pPr>
              <w:pStyle w:val="TableParagraph"/>
              <w:spacing w:before="30" w:line="283" w:lineRule="auto"/>
              <w:ind w:right="555"/>
              <w:rPr>
                <w:rFonts w:asciiTheme="minorHAnsi" w:hAnsiTheme="minorHAnsi"/>
                <w:sz w:val="20"/>
                <w:szCs w:val="20"/>
              </w:rPr>
            </w:pPr>
          </w:p>
        </w:tc>
        <w:tc>
          <w:tcPr>
            <w:tcW w:w="3800" w:type="dxa"/>
          </w:tcPr>
          <w:p w:rsidRPr="00D00E49" w:rsidR="00A468E4" w:rsidP="00281CA9" w:rsidRDefault="00A468E4" w14:paraId="6510E38D" w14:textId="05F0A6F9">
            <w:pPr>
              <w:pStyle w:val="TableParagraph"/>
              <w:ind w:left="0"/>
              <w:rPr>
                <w:rFonts w:asciiTheme="minorHAnsi" w:hAnsiTheme="minorHAnsi"/>
                <w:b/>
                <w:sz w:val="20"/>
                <w:szCs w:val="20"/>
              </w:rPr>
            </w:pPr>
            <w:r w:rsidRPr="00D00E49">
              <w:rPr>
                <w:rFonts w:asciiTheme="minorHAnsi" w:hAnsiTheme="minorHAnsi"/>
                <w:b/>
                <w:w w:val="110"/>
                <w:sz w:val="20"/>
                <w:szCs w:val="20"/>
                <w:u w:val="single"/>
              </w:rPr>
              <w:t>symbols</w:t>
            </w:r>
            <w:r w:rsidRPr="00D00E49">
              <w:rPr>
                <w:rFonts w:asciiTheme="minorHAnsi" w:hAnsiTheme="minorHAnsi"/>
                <w:b/>
                <w:spacing w:val="-7"/>
                <w:w w:val="110"/>
                <w:sz w:val="20"/>
                <w:szCs w:val="20"/>
                <w:u w:val="single"/>
              </w:rPr>
              <w:t xml:space="preserve"> </w:t>
            </w:r>
            <w:r w:rsidRPr="00D00E49">
              <w:rPr>
                <w:rFonts w:asciiTheme="minorHAnsi" w:hAnsiTheme="minorHAnsi"/>
                <w:b/>
                <w:w w:val="110"/>
                <w:sz w:val="20"/>
                <w:szCs w:val="20"/>
                <w:u w:val="single"/>
              </w:rPr>
              <w:t>and</w:t>
            </w:r>
            <w:r w:rsidRPr="00D00E49">
              <w:rPr>
                <w:rFonts w:asciiTheme="minorHAnsi" w:hAnsiTheme="minorHAnsi"/>
                <w:b/>
                <w:spacing w:val="-7"/>
                <w:w w:val="110"/>
                <w:sz w:val="20"/>
                <w:szCs w:val="20"/>
                <w:u w:val="single"/>
              </w:rPr>
              <w:t xml:space="preserve"> </w:t>
            </w:r>
            <w:r w:rsidRPr="00D00E49">
              <w:rPr>
                <w:rFonts w:asciiTheme="minorHAnsi" w:hAnsiTheme="minorHAnsi"/>
                <w:b/>
                <w:spacing w:val="-2"/>
                <w:w w:val="110"/>
                <w:sz w:val="20"/>
                <w:szCs w:val="20"/>
                <w:u w:val="single"/>
              </w:rPr>
              <w:t>actions</w:t>
            </w:r>
          </w:p>
          <w:p w:rsidRPr="00D00E49" w:rsidR="00281CA9" w:rsidP="00AC7D34" w:rsidRDefault="00281CA9" w14:paraId="5CC827F8" w14:textId="77777777">
            <w:pPr>
              <w:pStyle w:val="TableParagraph"/>
              <w:spacing w:before="2"/>
              <w:rPr>
                <w:rFonts w:asciiTheme="minorHAnsi" w:hAnsiTheme="minorHAnsi"/>
                <w:b/>
                <w:i/>
                <w:spacing w:val="-2"/>
                <w:w w:val="115"/>
                <w:sz w:val="20"/>
                <w:szCs w:val="20"/>
              </w:rPr>
            </w:pPr>
          </w:p>
          <w:p w:rsidRPr="00D00E49" w:rsidR="00A468E4" w:rsidP="00AC7D34" w:rsidRDefault="00A468E4" w14:paraId="53F687A4" w14:textId="3A835E5F">
            <w:pPr>
              <w:pStyle w:val="TableParagraph"/>
              <w:spacing w:before="2"/>
              <w:rPr>
                <w:rFonts w:asciiTheme="minorHAnsi" w:hAnsiTheme="minorHAnsi"/>
                <w:b/>
                <w:i/>
                <w:sz w:val="20"/>
                <w:szCs w:val="20"/>
              </w:rPr>
            </w:pPr>
            <w:r w:rsidRPr="00D00E49">
              <w:rPr>
                <w:rFonts w:asciiTheme="minorHAnsi" w:hAnsiTheme="minorHAnsi"/>
                <w:b/>
                <w:i/>
                <w:spacing w:val="-2"/>
                <w:w w:val="115"/>
                <w:sz w:val="20"/>
                <w:szCs w:val="20"/>
              </w:rPr>
              <w:t>symbols</w:t>
            </w:r>
          </w:p>
          <w:p w:rsidRPr="00D00E49" w:rsidR="00A468E4" w:rsidP="00AC7D34" w:rsidRDefault="00A468E4" w14:paraId="33BE7C3D" w14:textId="77777777">
            <w:pPr>
              <w:pStyle w:val="TableParagraph"/>
              <w:ind w:right="142"/>
              <w:rPr>
                <w:rFonts w:asciiTheme="minorHAnsi" w:hAnsiTheme="minorHAnsi"/>
                <w:sz w:val="20"/>
                <w:szCs w:val="20"/>
              </w:rPr>
            </w:pPr>
            <w:r w:rsidRPr="00D00E49">
              <w:rPr>
                <w:rFonts w:asciiTheme="minorHAnsi" w:hAnsiTheme="minorHAnsi"/>
                <w:w w:val="105"/>
                <w:sz w:val="20"/>
                <w:szCs w:val="20"/>
              </w:rPr>
              <w:t>for hundreds of years since the revelation came to the prophet Mohamed (pbuh) there is no symbol which represented Islam, the</w:t>
            </w:r>
            <w:r w:rsidRPr="00D00E49">
              <w:rPr>
                <w:rFonts w:asciiTheme="minorHAnsi" w:hAnsiTheme="minorHAnsi"/>
                <w:spacing w:val="-9"/>
                <w:w w:val="105"/>
                <w:sz w:val="20"/>
                <w:szCs w:val="20"/>
              </w:rPr>
              <w:t xml:space="preserve"> </w:t>
            </w:r>
            <w:r w:rsidRPr="00D00E49">
              <w:rPr>
                <w:rFonts w:asciiTheme="minorHAnsi" w:hAnsiTheme="minorHAnsi"/>
                <w:w w:val="105"/>
                <w:sz w:val="20"/>
                <w:szCs w:val="20"/>
              </w:rPr>
              <w:t>only</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known</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symbols</w:t>
            </w:r>
            <w:r w:rsidRPr="00D00E49">
              <w:rPr>
                <w:rFonts w:asciiTheme="minorHAnsi" w:hAnsiTheme="minorHAnsi"/>
                <w:spacing w:val="-8"/>
                <w:w w:val="105"/>
                <w:sz w:val="20"/>
                <w:szCs w:val="20"/>
              </w:rPr>
              <w:t xml:space="preserve"> </w:t>
            </w:r>
            <w:r w:rsidRPr="00D00E49">
              <w:rPr>
                <w:rFonts w:asciiTheme="minorHAnsi" w:hAnsiTheme="minorHAnsi"/>
                <w:w w:val="105"/>
                <w:sz w:val="20"/>
                <w:szCs w:val="20"/>
              </w:rPr>
              <w:t>which</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 xml:space="preserve">are the crescent moon and the star have been used by the Uthman (Ottoman) </w:t>
            </w:r>
            <w:proofErr w:type="gramStart"/>
            <w:r w:rsidRPr="00D00E49">
              <w:rPr>
                <w:rFonts w:asciiTheme="minorHAnsi" w:hAnsiTheme="minorHAnsi"/>
                <w:w w:val="105"/>
                <w:sz w:val="20"/>
                <w:szCs w:val="20"/>
              </w:rPr>
              <w:t>Empire</w:t>
            </w:r>
            <w:proofErr w:type="gramEnd"/>
            <w:r w:rsidRPr="00D00E49">
              <w:rPr>
                <w:rFonts w:asciiTheme="minorHAnsi" w:hAnsiTheme="minorHAnsi"/>
                <w:w w:val="105"/>
                <w:sz w:val="20"/>
                <w:szCs w:val="20"/>
              </w:rPr>
              <w:t xml:space="preserve"> and this has been spread by them.</w:t>
            </w:r>
          </w:p>
          <w:p w:rsidRPr="00D00E49" w:rsidR="00A468E4" w:rsidP="00AC7D34" w:rsidRDefault="00A468E4" w14:paraId="2DB10BF3" w14:textId="77777777">
            <w:pPr>
              <w:pStyle w:val="TableParagraph"/>
              <w:spacing w:before="292"/>
              <w:rPr>
                <w:rFonts w:asciiTheme="minorHAnsi" w:hAnsiTheme="minorHAnsi"/>
                <w:b/>
                <w:i/>
                <w:sz w:val="20"/>
                <w:szCs w:val="20"/>
              </w:rPr>
            </w:pPr>
            <w:r w:rsidRPr="00D00E49">
              <w:rPr>
                <w:rFonts w:asciiTheme="minorHAnsi" w:hAnsiTheme="minorHAnsi"/>
                <w:b/>
                <w:i/>
                <w:spacing w:val="-5"/>
                <w:sz w:val="20"/>
                <w:szCs w:val="20"/>
              </w:rPr>
              <w:t>Art</w:t>
            </w:r>
          </w:p>
          <w:p w:rsidRPr="00D00E49" w:rsidR="00A468E4" w:rsidP="00AC7D34" w:rsidRDefault="00A468E4" w14:paraId="7C24304E" w14:textId="77777777">
            <w:pPr>
              <w:pStyle w:val="TableParagraph"/>
              <w:ind w:right="271"/>
              <w:rPr>
                <w:rFonts w:asciiTheme="minorHAnsi" w:hAnsiTheme="minorHAnsi"/>
                <w:sz w:val="20"/>
                <w:szCs w:val="20"/>
              </w:rPr>
            </w:pPr>
            <w:r w:rsidRPr="00D00E49">
              <w:rPr>
                <w:rFonts w:asciiTheme="minorHAnsi" w:hAnsiTheme="minorHAnsi"/>
                <w:w w:val="105"/>
                <w:sz w:val="20"/>
                <w:szCs w:val="20"/>
              </w:rPr>
              <w:t>The</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depiction</w:t>
            </w:r>
            <w:r w:rsidRPr="00D00E49">
              <w:rPr>
                <w:rFonts w:asciiTheme="minorHAnsi" w:hAnsiTheme="minorHAnsi"/>
                <w:spacing w:val="-11"/>
                <w:w w:val="105"/>
                <w:sz w:val="20"/>
                <w:szCs w:val="20"/>
              </w:rPr>
              <w:t xml:space="preserve"> </w:t>
            </w:r>
            <w:r w:rsidRPr="00D00E49">
              <w:rPr>
                <w:rFonts w:asciiTheme="minorHAnsi" w:hAnsiTheme="minorHAnsi"/>
                <w:w w:val="105"/>
                <w:sz w:val="20"/>
                <w:szCs w:val="20"/>
              </w:rPr>
              <w:t>of</w:t>
            </w:r>
            <w:r w:rsidRPr="00D00E49">
              <w:rPr>
                <w:rFonts w:asciiTheme="minorHAnsi" w:hAnsiTheme="minorHAnsi"/>
                <w:spacing w:val="-12"/>
                <w:w w:val="105"/>
                <w:sz w:val="20"/>
                <w:szCs w:val="20"/>
              </w:rPr>
              <w:t xml:space="preserve"> </w:t>
            </w:r>
            <w:r w:rsidRPr="00D00E49">
              <w:rPr>
                <w:rFonts w:asciiTheme="minorHAnsi" w:hAnsiTheme="minorHAnsi"/>
                <w:w w:val="105"/>
                <w:sz w:val="20"/>
                <w:szCs w:val="20"/>
              </w:rPr>
              <w:t>patterns,</w:t>
            </w:r>
            <w:r w:rsidRPr="00D00E49">
              <w:rPr>
                <w:rFonts w:asciiTheme="minorHAnsi" w:hAnsiTheme="minorHAnsi"/>
                <w:spacing w:val="-9"/>
                <w:w w:val="105"/>
                <w:sz w:val="20"/>
                <w:szCs w:val="20"/>
              </w:rPr>
              <w:t xml:space="preserve"> </w:t>
            </w:r>
            <w:r w:rsidRPr="00D00E49">
              <w:rPr>
                <w:rFonts w:asciiTheme="minorHAnsi" w:hAnsiTheme="minorHAnsi"/>
                <w:w w:val="105"/>
                <w:sz w:val="20"/>
                <w:szCs w:val="20"/>
              </w:rPr>
              <w:t>Arabic calligraphy, painting glass, ceramic and textiles.</w:t>
            </w:r>
          </w:p>
          <w:p w:rsidRPr="00D00E49" w:rsidR="00A468E4" w:rsidP="00AC7D34" w:rsidRDefault="00A468E4" w14:paraId="135E2809" w14:textId="77777777">
            <w:pPr>
              <w:pStyle w:val="TableParagraph"/>
              <w:spacing w:before="2"/>
              <w:ind w:right="271"/>
              <w:rPr>
                <w:rFonts w:asciiTheme="minorHAnsi" w:hAnsiTheme="minorHAnsi"/>
                <w:b/>
                <w:sz w:val="20"/>
                <w:szCs w:val="20"/>
              </w:rPr>
            </w:pPr>
            <w:r w:rsidRPr="00D00E49">
              <w:rPr>
                <w:rFonts w:asciiTheme="minorHAnsi" w:hAnsiTheme="minorHAnsi"/>
                <w:w w:val="105"/>
                <w:sz w:val="20"/>
                <w:szCs w:val="20"/>
              </w:rPr>
              <w:t>Figural representations are generally</w:t>
            </w:r>
            <w:r w:rsidRPr="00D00E49">
              <w:rPr>
                <w:rFonts w:asciiTheme="minorHAnsi" w:hAnsiTheme="minorHAnsi"/>
                <w:spacing w:val="-11"/>
                <w:w w:val="105"/>
                <w:sz w:val="20"/>
                <w:szCs w:val="20"/>
              </w:rPr>
              <w:t xml:space="preserve"> </w:t>
            </w:r>
            <w:r w:rsidRPr="00D00E49">
              <w:rPr>
                <w:rFonts w:asciiTheme="minorHAnsi" w:hAnsiTheme="minorHAnsi"/>
                <w:w w:val="105"/>
                <w:sz w:val="20"/>
                <w:szCs w:val="20"/>
              </w:rPr>
              <w:t>forbidden</w:t>
            </w:r>
            <w:r w:rsidRPr="00D00E49">
              <w:rPr>
                <w:rFonts w:asciiTheme="minorHAnsi" w:hAnsiTheme="minorHAnsi"/>
                <w:spacing w:val="-11"/>
                <w:w w:val="105"/>
                <w:sz w:val="20"/>
                <w:szCs w:val="20"/>
              </w:rPr>
              <w:t xml:space="preserve"> </w:t>
            </w:r>
            <w:r w:rsidRPr="00D00E49">
              <w:rPr>
                <w:rFonts w:asciiTheme="minorHAnsi" w:hAnsiTheme="minorHAnsi"/>
                <w:w w:val="105"/>
                <w:sz w:val="20"/>
                <w:szCs w:val="20"/>
              </w:rPr>
              <w:t>in</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 xml:space="preserve">slam. </w:t>
            </w:r>
            <w:r w:rsidRPr="00D00E49">
              <w:rPr>
                <w:rFonts w:asciiTheme="minorHAnsi" w:hAnsiTheme="minorHAnsi"/>
                <w:b/>
                <w:w w:val="105"/>
                <w:sz w:val="20"/>
                <w:szCs w:val="20"/>
              </w:rPr>
              <w:t>Songs and music</w:t>
            </w:r>
          </w:p>
          <w:p w:rsidRPr="00D00E49" w:rsidR="00A468E4" w:rsidP="00AC7D34" w:rsidRDefault="00A468E4" w14:paraId="1E3292F3" w14:textId="77777777">
            <w:pPr>
              <w:pStyle w:val="TableParagraph"/>
              <w:rPr>
                <w:rFonts w:asciiTheme="minorHAnsi" w:hAnsiTheme="minorHAnsi"/>
                <w:sz w:val="20"/>
                <w:szCs w:val="20"/>
              </w:rPr>
            </w:pPr>
            <w:r w:rsidRPr="00D00E49">
              <w:rPr>
                <w:rFonts w:asciiTheme="minorHAnsi" w:hAnsiTheme="minorHAnsi"/>
                <w:w w:val="105"/>
                <w:sz w:val="20"/>
                <w:szCs w:val="20"/>
              </w:rPr>
              <w:t>There were very old and famous kind of songs (INSHAD) the melodious Islamic chanting, they were performed with or without instruments,</w:t>
            </w:r>
            <w:r w:rsidRPr="00D00E49">
              <w:rPr>
                <w:rFonts w:asciiTheme="minorHAnsi" w:hAnsiTheme="minorHAnsi"/>
                <w:spacing w:val="-15"/>
                <w:w w:val="105"/>
                <w:sz w:val="20"/>
                <w:szCs w:val="20"/>
              </w:rPr>
              <w:t xml:space="preserve"> </w:t>
            </w:r>
            <w:r w:rsidRPr="00D00E49">
              <w:rPr>
                <w:rFonts w:asciiTheme="minorHAnsi" w:hAnsiTheme="minorHAnsi"/>
                <w:w w:val="105"/>
                <w:sz w:val="20"/>
                <w:szCs w:val="20"/>
              </w:rPr>
              <w:t>but</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at</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the</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time</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of</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the prophet Muhamed (pbuh</w:t>
            </w:r>
            <w:proofErr w:type="gramStart"/>
            <w:r w:rsidRPr="00D00E49">
              <w:rPr>
                <w:rFonts w:asciiTheme="minorHAnsi" w:hAnsiTheme="minorHAnsi"/>
                <w:w w:val="105"/>
                <w:sz w:val="20"/>
                <w:szCs w:val="20"/>
              </w:rPr>
              <w:t>)</w:t>
            </w:r>
            <w:r w:rsidRPr="00D00E49">
              <w:rPr>
                <w:rFonts w:asciiTheme="minorHAnsi" w:hAnsiTheme="minorHAnsi"/>
                <w:spacing w:val="40"/>
                <w:w w:val="105"/>
                <w:sz w:val="20"/>
                <w:szCs w:val="20"/>
              </w:rPr>
              <w:t xml:space="preserve"> </w:t>
            </w:r>
            <w:r w:rsidRPr="00D00E49">
              <w:rPr>
                <w:rFonts w:asciiTheme="minorHAnsi" w:hAnsiTheme="minorHAnsi"/>
                <w:w w:val="105"/>
                <w:sz w:val="20"/>
                <w:szCs w:val="20"/>
              </w:rPr>
              <w:t>,</w:t>
            </w:r>
            <w:proofErr w:type="gramEnd"/>
            <w:r w:rsidRPr="00D00E49">
              <w:rPr>
                <w:rFonts w:asciiTheme="minorHAnsi" w:hAnsiTheme="minorHAnsi"/>
                <w:w w:val="105"/>
                <w:sz w:val="20"/>
                <w:szCs w:val="20"/>
              </w:rPr>
              <w:t xml:space="preserve"> they didn’t perform them with </w:t>
            </w:r>
            <w:r w:rsidRPr="00D00E49">
              <w:rPr>
                <w:rFonts w:asciiTheme="minorHAnsi" w:hAnsiTheme="minorHAnsi"/>
                <w:spacing w:val="-2"/>
                <w:w w:val="105"/>
                <w:sz w:val="20"/>
                <w:szCs w:val="20"/>
              </w:rPr>
              <w:t>instruments.</w:t>
            </w:r>
          </w:p>
        </w:tc>
        <w:tc>
          <w:tcPr>
            <w:tcW w:w="4165" w:type="dxa"/>
          </w:tcPr>
          <w:p w:rsidRPr="00D00E49" w:rsidR="00A468E4" w:rsidP="00AC7D34" w:rsidRDefault="00A468E4" w14:paraId="153C382A" w14:textId="2EA83AEF">
            <w:pPr>
              <w:pStyle w:val="TableParagraph"/>
              <w:ind w:left="106" w:right="288"/>
              <w:rPr>
                <w:rFonts w:asciiTheme="minorHAnsi" w:hAnsiTheme="minorHAnsi"/>
                <w:b/>
                <w:sz w:val="20"/>
                <w:szCs w:val="20"/>
              </w:rPr>
            </w:pPr>
            <w:proofErr w:type="spellStart"/>
            <w:proofErr w:type="gramStart"/>
            <w:r w:rsidRPr="00D00E49">
              <w:rPr>
                <w:rFonts w:asciiTheme="minorHAnsi" w:hAnsiTheme="minorHAnsi"/>
                <w:b/>
                <w:sz w:val="20"/>
                <w:szCs w:val="20"/>
                <w:u w:val="single"/>
              </w:rPr>
              <w:t>prayer,worship</w:t>
            </w:r>
            <w:proofErr w:type="spellEnd"/>
            <w:proofErr w:type="gramEnd"/>
            <w:r w:rsidRPr="00D00E49">
              <w:rPr>
                <w:rFonts w:asciiTheme="minorHAnsi" w:hAnsiTheme="minorHAnsi"/>
                <w:b/>
                <w:sz w:val="20"/>
                <w:szCs w:val="20"/>
                <w:u w:val="single"/>
              </w:rPr>
              <w:t xml:space="preserve"> and</w:t>
            </w:r>
            <w:r w:rsidRPr="00D00E49">
              <w:rPr>
                <w:rFonts w:asciiTheme="minorHAnsi" w:hAnsiTheme="minorHAnsi"/>
                <w:b/>
                <w:sz w:val="20"/>
                <w:szCs w:val="20"/>
              </w:rPr>
              <w:t xml:space="preserve"> </w:t>
            </w:r>
            <w:r w:rsidRPr="00D00E49">
              <w:rPr>
                <w:rFonts w:asciiTheme="minorHAnsi" w:hAnsiTheme="minorHAnsi"/>
                <w:b/>
                <w:spacing w:val="-2"/>
                <w:w w:val="110"/>
                <w:sz w:val="20"/>
                <w:szCs w:val="20"/>
                <w:u w:val="single"/>
              </w:rPr>
              <w:t>reflection</w:t>
            </w:r>
          </w:p>
          <w:p w:rsidRPr="00D00E49" w:rsidR="00A468E4" w:rsidP="00AC7D34" w:rsidRDefault="00A468E4" w14:paraId="42436C77" w14:textId="46C975A5">
            <w:pPr>
              <w:pStyle w:val="TableParagraph"/>
              <w:spacing w:before="264"/>
              <w:ind w:left="106" w:right="105" w:firstLine="55"/>
              <w:rPr>
                <w:rFonts w:asciiTheme="minorHAnsi" w:hAnsiTheme="minorHAnsi"/>
                <w:sz w:val="20"/>
                <w:szCs w:val="20"/>
              </w:rPr>
            </w:pPr>
            <w:r w:rsidRPr="00D00E49">
              <w:rPr>
                <w:rFonts w:asciiTheme="minorHAnsi" w:hAnsiTheme="minorHAnsi"/>
                <w:spacing w:val="-2"/>
                <w:w w:val="105"/>
                <w:sz w:val="20"/>
                <w:szCs w:val="20"/>
              </w:rPr>
              <w:t>5</w:t>
            </w:r>
            <w:r w:rsidRPr="00D00E49">
              <w:rPr>
                <w:rFonts w:asciiTheme="minorHAnsi" w:hAnsiTheme="minorHAnsi"/>
                <w:spacing w:val="-15"/>
                <w:w w:val="105"/>
                <w:sz w:val="20"/>
                <w:szCs w:val="20"/>
              </w:rPr>
              <w:t xml:space="preserve"> </w:t>
            </w:r>
            <w:r w:rsidRPr="00D00E49">
              <w:rPr>
                <w:rFonts w:asciiTheme="minorHAnsi" w:hAnsiTheme="minorHAnsi"/>
                <w:spacing w:val="-2"/>
                <w:w w:val="105"/>
                <w:sz w:val="20"/>
                <w:szCs w:val="20"/>
              </w:rPr>
              <w:t>daily</w:t>
            </w:r>
            <w:r w:rsidRPr="00D00E49">
              <w:rPr>
                <w:rFonts w:asciiTheme="minorHAnsi" w:hAnsiTheme="minorHAnsi"/>
                <w:spacing w:val="-15"/>
                <w:w w:val="105"/>
                <w:sz w:val="20"/>
                <w:szCs w:val="20"/>
              </w:rPr>
              <w:t xml:space="preserve"> </w:t>
            </w:r>
            <w:r w:rsidRPr="00D00E49">
              <w:rPr>
                <w:rFonts w:asciiTheme="minorHAnsi" w:hAnsiTheme="minorHAnsi"/>
                <w:spacing w:val="-2"/>
                <w:w w:val="105"/>
                <w:sz w:val="20"/>
                <w:szCs w:val="20"/>
              </w:rPr>
              <w:t>prayers,</w:t>
            </w:r>
            <w:r w:rsidRPr="00D00E49">
              <w:rPr>
                <w:rFonts w:asciiTheme="minorHAnsi" w:hAnsiTheme="minorHAnsi"/>
                <w:spacing w:val="-14"/>
                <w:w w:val="105"/>
                <w:sz w:val="20"/>
                <w:szCs w:val="20"/>
              </w:rPr>
              <w:t xml:space="preserve"> </w:t>
            </w:r>
            <w:r w:rsidRPr="00D00E49">
              <w:rPr>
                <w:rFonts w:asciiTheme="minorHAnsi" w:hAnsiTheme="minorHAnsi"/>
                <w:spacing w:val="-2"/>
                <w:w w:val="105"/>
                <w:sz w:val="20"/>
                <w:szCs w:val="20"/>
              </w:rPr>
              <w:t>Jumuah</w:t>
            </w:r>
            <w:r w:rsidRPr="00D00E49">
              <w:rPr>
                <w:rFonts w:asciiTheme="minorHAnsi" w:hAnsiTheme="minorHAnsi"/>
                <w:spacing w:val="-15"/>
                <w:w w:val="105"/>
                <w:sz w:val="20"/>
                <w:szCs w:val="20"/>
              </w:rPr>
              <w:t xml:space="preserve"> </w:t>
            </w:r>
            <w:r w:rsidRPr="00D00E49">
              <w:rPr>
                <w:rFonts w:asciiTheme="minorHAnsi" w:hAnsiTheme="minorHAnsi"/>
                <w:spacing w:val="-2"/>
                <w:w w:val="105"/>
                <w:sz w:val="20"/>
                <w:szCs w:val="20"/>
              </w:rPr>
              <w:t xml:space="preserve">prayer, </w:t>
            </w:r>
            <w:r w:rsidRPr="00D00E49">
              <w:rPr>
                <w:rFonts w:asciiTheme="minorHAnsi" w:hAnsiTheme="minorHAnsi"/>
                <w:w w:val="105"/>
                <w:sz w:val="20"/>
                <w:szCs w:val="20"/>
              </w:rPr>
              <w:t>the non-obligatory prayers</w:t>
            </w:r>
            <w:r w:rsidRPr="00D00E49" w:rsidR="00281CA9">
              <w:rPr>
                <w:rFonts w:asciiTheme="minorHAnsi" w:hAnsiTheme="minorHAnsi"/>
                <w:w w:val="105"/>
                <w:sz w:val="20"/>
                <w:szCs w:val="20"/>
              </w:rPr>
              <w:t xml:space="preserve"> (</w:t>
            </w:r>
            <w:proofErr w:type="spellStart"/>
            <w:r w:rsidRPr="00D00E49" w:rsidR="00281CA9">
              <w:rPr>
                <w:rFonts w:asciiTheme="minorHAnsi" w:hAnsiTheme="minorHAnsi"/>
                <w:w w:val="105"/>
                <w:sz w:val="20"/>
                <w:szCs w:val="20"/>
              </w:rPr>
              <w:t>du’a</w:t>
            </w:r>
            <w:proofErr w:type="spellEnd"/>
            <w:r w:rsidRPr="00D00E49" w:rsidR="00281CA9">
              <w:rPr>
                <w:rFonts w:asciiTheme="minorHAnsi" w:hAnsiTheme="minorHAnsi"/>
                <w:w w:val="105"/>
                <w:sz w:val="20"/>
                <w:szCs w:val="20"/>
              </w:rPr>
              <w:t>?)</w:t>
            </w:r>
            <w:r w:rsidRPr="00D00E49">
              <w:rPr>
                <w:rFonts w:asciiTheme="minorHAnsi" w:hAnsiTheme="minorHAnsi"/>
                <w:w w:val="105"/>
                <w:sz w:val="20"/>
                <w:szCs w:val="20"/>
              </w:rPr>
              <w:t>, Fasting month of Ramadan, the non-obligatory fasting, remember</w:t>
            </w:r>
            <w:r w:rsidRPr="00D00E49">
              <w:rPr>
                <w:rFonts w:asciiTheme="minorHAnsi" w:hAnsiTheme="minorHAnsi"/>
                <w:spacing w:val="-11"/>
                <w:w w:val="105"/>
                <w:sz w:val="20"/>
                <w:szCs w:val="20"/>
              </w:rPr>
              <w:t xml:space="preserve"> </w:t>
            </w:r>
            <w:r w:rsidRPr="00D00E49">
              <w:rPr>
                <w:rFonts w:asciiTheme="minorHAnsi" w:hAnsiTheme="minorHAnsi"/>
                <w:w w:val="105"/>
                <w:sz w:val="20"/>
                <w:szCs w:val="20"/>
              </w:rPr>
              <w:t>Allah,</w:t>
            </w:r>
            <w:r w:rsidRPr="00D00E49">
              <w:rPr>
                <w:rFonts w:asciiTheme="minorHAnsi" w:hAnsiTheme="minorHAnsi"/>
                <w:spacing w:val="-9"/>
                <w:w w:val="105"/>
                <w:sz w:val="20"/>
                <w:szCs w:val="20"/>
              </w:rPr>
              <w:t xml:space="preserve"> </w:t>
            </w:r>
            <w:r w:rsidRPr="00D00E49">
              <w:rPr>
                <w:rFonts w:asciiTheme="minorHAnsi" w:hAnsiTheme="minorHAnsi"/>
                <w:w w:val="105"/>
                <w:sz w:val="20"/>
                <w:szCs w:val="20"/>
              </w:rPr>
              <w:t>reciting</w:t>
            </w:r>
            <w:r w:rsidRPr="00D00E49">
              <w:rPr>
                <w:rFonts w:asciiTheme="minorHAnsi" w:hAnsiTheme="minorHAnsi"/>
                <w:spacing w:val="-10"/>
                <w:w w:val="105"/>
                <w:sz w:val="20"/>
                <w:szCs w:val="20"/>
              </w:rPr>
              <w:t xml:space="preserve"> </w:t>
            </w:r>
            <w:r w:rsidRPr="00D00E49" w:rsidR="000C010C">
              <w:rPr>
                <w:rFonts w:asciiTheme="minorHAnsi" w:hAnsiTheme="minorHAnsi"/>
                <w:w w:val="105"/>
                <w:sz w:val="20"/>
                <w:szCs w:val="20"/>
              </w:rPr>
              <w:t>Qur’an</w:t>
            </w:r>
            <w:r w:rsidRPr="00D00E49">
              <w:rPr>
                <w:rFonts w:asciiTheme="minorHAnsi" w:hAnsiTheme="minorHAnsi"/>
                <w:w w:val="105"/>
                <w:sz w:val="20"/>
                <w:szCs w:val="20"/>
              </w:rPr>
              <w:t xml:space="preserve"> </w:t>
            </w:r>
            <w:r w:rsidRPr="00D00E49">
              <w:rPr>
                <w:rFonts w:asciiTheme="minorHAnsi" w:hAnsiTheme="minorHAnsi"/>
                <w:sz w:val="20"/>
                <w:szCs w:val="20"/>
              </w:rPr>
              <w:t>Eid</w:t>
            </w:r>
            <w:r w:rsidRPr="00D00E49">
              <w:rPr>
                <w:rFonts w:asciiTheme="minorHAnsi" w:hAnsiTheme="minorHAnsi"/>
                <w:spacing w:val="-12"/>
                <w:sz w:val="20"/>
                <w:szCs w:val="20"/>
              </w:rPr>
              <w:t xml:space="preserve"> </w:t>
            </w:r>
            <w:r w:rsidRPr="00D00E49" w:rsidR="000C010C">
              <w:rPr>
                <w:rFonts w:asciiTheme="minorHAnsi" w:hAnsiTheme="minorHAnsi"/>
                <w:sz w:val="20"/>
                <w:szCs w:val="20"/>
              </w:rPr>
              <w:t>Al-Fitr</w:t>
            </w:r>
            <w:r w:rsidRPr="00D00E49">
              <w:rPr>
                <w:rFonts w:asciiTheme="minorHAnsi" w:hAnsiTheme="minorHAnsi"/>
                <w:spacing w:val="-13"/>
                <w:sz w:val="20"/>
                <w:szCs w:val="20"/>
              </w:rPr>
              <w:t xml:space="preserve"> </w:t>
            </w:r>
            <w:r w:rsidRPr="00D00E49">
              <w:rPr>
                <w:rFonts w:asciiTheme="minorHAnsi" w:hAnsiTheme="minorHAnsi"/>
                <w:sz w:val="20"/>
                <w:szCs w:val="20"/>
              </w:rPr>
              <w:t>prayer,</w:t>
            </w:r>
            <w:r w:rsidRPr="00D00E49">
              <w:rPr>
                <w:rFonts w:asciiTheme="minorHAnsi" w:hAnsiTheme="minorHAnsi"/>
                <w:spacing w:val="-13"/>
                <w:sz w:val="20"/>
                <w:szCs w:val="20"/>
              </w:rPr>
              <w:t xml:space="preserve"> </w:t>
            </w:r>
            <w:r w:rsidRPr="00D00E49">
              <w:rPr>
                <w:rFonts w:asciiTheme="minorHAnsi" w:hAnsiTheme="minorHAnsi"/>
                <w:sz w:val="20"/>
                <w:szCs w:val="20"/>
              </w:rPr>
              <w:t>Eid</w:t>
            </w:r>
            <w:r w:rsidRPr="00D00E49">
              <w:rPr>
                <w:rFonts w:asciiTheme="minorHAnsi" w:hAnsiTheme="minorHAnsi"/>
                <w:spacing w:val="-13"/>
                <w:sz w:val="20"/>
                <w:szCs w:val="20"/>
              </w:rPr>
              <w:t xml:space="preserve"> </w:t>
            </w:r>
            <w:r w:rsidRPr="00D00E49" w:rsidR="000C010C">
              <w:rPr>
                <w:rFonts w:asciiTheme="minorHAnsi" w:hAnsiTheme="minorHAnsi"/>
                <w:sz w:val="20"/>
                <w:szCs w:val="20"/>
              </w:rPr>
              <w:t>Al-Adha</w:t>
            </w:r>
            <w:r w:rsidRPr="00D00E49">
              <w:rPr>
                <w:rFonts w:asciiTheme="minorHAnsi" w:hAnsiTheme="minorHAnsi"/>
                <w:spacing w:val="-16"/>
                <w:sz w:val="20"/>
                <w:szCs w:val="20"/>
              </w:rPr>
              <w:t xml:space="preserve"> </w:t>
            </w:r>
            <w:r w:rsidRPr="00D00E49">
              <w:rPr>
                <w:rFonts w:asciiTheme="minorHAnsi" w:hAnsiTheme="minorHAnsi"/>
                <w:sz w:val="20"/>
                <w:szCs w:val="20"/>
              </w:rPr>
              <w:t xml:space="preserve">prayer, </w:t>
            </w:r>
            <w:r w:rsidRPr="00D00E49">
              <w:rPr>
                <w:rFonts w:asciiTheme="minorHAnsi" w:hAnsiTheme="minorHAnsi"/>
                <w:w w:val="105"/>
                <w:sz w:val="20"/>
                <w:szCs w:val="20"/>
              </w:rPr>
              <w:t>Giving</w:t>
            </w:r>
            <w:r w:rsidRPr="00D00E49">
              <w:rPr>
                <w:rFonts w:asciiTheme="minorHAnsi" w:hAnsiTheme="minorHAnsi"/>
                <w:spacing w:val="-7"/>
                <w:w w:val="105"/>
                <w:sz w:val="20"/>
                <w:szCs w:val="20"/>
              </w:rPr>
              <w:t xml:space="preserve"> </w:t>
            </w:r>
            <w:r w:rsidRPr="00D00E49">
              <w:rPr>
                <w:rFonts w:asciiTheme="minorHAnsi" w:hAnsiTheme="minorHAnsi"/>
                <w:w w:val="105"/>
                <w:sz w:val="20"/>
                <w:szCs w:val="20"/>
              </w:rPr>
              <w:t>charity.</w:t>
            </w:r>
          </w:p>
          <w:p w:rsidR="00A468E4" w:rsidP="00AC7D34" w:rsidRDefault="00A468E4" w14:paraId="5EE7832E" w14:textId="77777777">
            <w:pPr>
              <w:pStyle w:val="TableParagraph"/>
              <w:spacing w:before="1" w:line="278" w:lineRule="auto"/>
              <w:ind w:left="106" w:right="288"/>
              <w:rPr>
                <w:rFonts w:asciiTheme="minorHAnsi" w:hAnsiTheme="minorHAnsi"/>
                <w:sz w:val="20"/>
                <w:szCs w:val="20"/>
              </w:rPr>
            </w:pPr>
            <w:r w:rsidRPr="00D00E49">
              <w:rPr>
                <w:rFonts w:asciiTheme="minorHAnsi" w:hAnsiTheme="minorHAnsi"/>
                <w:sz w:val="20"/>
                <w:szCs w:val="20"/>
              </w:rPr>
              <w:t xml:space="preserve">Any good deeds with good intention to please Allah (no </w:t>
            </w:r>
            <w:r w:rsidRPr="00D00E49">
              <w:rPr>
                <w:rFonts w:asciiTheme="minorHAnsi" w:hAnsiTheme="minorHAnsi"/>
                <w:spacing w:val="-2"/>
                <w:sz w:val="20"/>
                <w:szCs w:val="20"/>
              </w:rPr>
              <w:t>showing</w:t>
            </w:r>
            <w:r w:rsidRPr="00D00E49">
              <w:rPr>
                <w:rFonts w:asciiTheme="minorHAnsi" w:hAnsiTheme="minorHAnsi"/>
                <w:spacing w:val="-13"/>
                <w:sz w:val="20"/>
                <w:szCs w:val="20"/>
              </w:rPr>
              <w:t xml:space="preserve"> </w:t>
            </w:r>
            <w:r w:rsidRPr="00D00E49">
              <w:rPr>
                <w:rFonts w:asciiTheme="minorHAnsi" w:hAnsiTheme="minorHAnsi"/>
                <w:spacing w:val="-2"/>
                <w:sz w:val="20"/>
                <w:szCs w:val="20"/>
              </w:rPr>
              <w:t>off,</w:t>
            </w:r>
            <w:r w:rsidRPr="00D00E49">
              <w:rPr>
                <w:rFonts w:asciiTheme="minorHAnsi" w:hAnsiTheme="minorHAnsi"/>
                <w:spacing w:val="-11"/>
                <w:sz w:val="20"/>
                <w:szCs w:val="20"/>
              </w:rPr>
              <w:t xml:space="preserve"> </w:t>
            </w:r>
            <w:r w:rsidRPr="00D00E49">
              <w:rPr>
                <w:rFonts w:asciiTheme="minorHAnsi" w:hAnsiTheme="minorHAnsi"/>
                <w:spacing w:val="-2"/>
                <w:sz w:val="20"/>
                <w:szCs w:val="20"/>
              </w:rPr>
              <w:t>no</w:t>
            </w:r>
            <w:r w:rsidRPr="00D00E49">
              <w:rPr>
                <w:rFonts w:asciiTheme="minorHAnsi" w:hAnsiTheme="minorHAnsi"/>
                <w:spacing w:val="-14"/>
                <w:sz w:val="20"/>
                <w:szCs w:val="20"/>
              </w:rPr>
              <w:t xml:space="preserve"> </w:t>
            </w:r>
            <w:r w:rsidRPr="00D00E49">
              <w:rPr>
                <w:rFonts w:asciiTheme="minorHAnsi" w:hAnsiTheme="minorHAnsi"/>
                <w:spacing w:val="-2"/>
                <w:sz w:val="20"/>
                <w:szCs w:val="20"/>
              </w:rPr>
              <w:t>fame)</w:t>
            </w:r>
            <w:r w:rsidRPr="00D00E49">
              <w:rPr>
                <w:rFonts w:asciiTheme="minorHAnsi" w:hAnsiTheme="minorHAnsi"/>
                <w:spacing w:val="-12"/>
                <w:sz w:val="20"/>
                <w:szCs w:val="20"/>
              </w:rPr>
              <w:t xml:space="preserve"> </w:t>
            </w:r>
            <w:r w:rsidRPr="00D00E49">
              <w:rPr>
                <w:rFonts w:asciiTheme="minorHAnsi" w:hAnsiTheme="minorHAnsi"/>
                <w:spacing w:val="-2"/>
                <w:sz w:val="20"/>
                <w:szCs w:val="20"/>
              </w:rPr>
              <w:t xml:space="preserve">considered </w:t>
            </w:r>
            <w:r w:rsidRPr="00D00E49">
              <w:rPr>
                <w:rFonts w:asciiTheme="minorHAnsi" w:hAnsiTheme="minorHAnsi"/>
                <w:sz w:val="20"/>
                <w:szCs w:val="20"/>
              </w:rPr>
              <w:t>kind of worship.</w:t>
            </w:r>
          </w:p>
          <w:p w:rsidR="009050CD" w:rsidP="00AC7D34" w:rsidRDefault="009050CD" w14:paraId="3674E5D5" w14:textId="77777777">
            <w:pPr>
              <w:pStyle w:val="TableParagraph"/>
              <w:spacing w:before="1" w:line="278" w:lineRule="auto"/>
              <w:ind w:left="106" w:right="288"/>
              <w:rPr>
                <w:rFonts w:asciiTheme="minorHAnsi" w:hAnsiTheme="minorHAnsi"/>
                <w:sz w:val="20"/>
                <w:szCs w:val="20"/>
              </w:rPr>
            </w:pPr>
          </w:p>
          <w:p w:rsidRPr="00D00E49" w:rsidR="00650B38" w:rsidP="00AC7D34" w:rsidRDefault="00650B38" w14:paraId="0CCDCA96" w14:textId="77777777">
            <w:pPr>
              <w:pStyle w:val="TableParagraph"/>
              <w:spacing w:before="1" w:line="278" w:lineRule="auto"/>
              <w:ind w:left="106" w:right="288"/>
              <w:rPr>
                <w:rFonts w:asciiTheme="minorHAnsi" w:hAnsiTheme="minorHAnsi"/>
                <w:sz w:val="20"/>
                <w:szCs w:val="20"/>
              </w:rPr>
            </w:pPr>
          </w:p>
          <w:p w:rsidRPr="00D00E49" w:rsidR="00650B38" w:rsidP="00AC7D34" w:rsidRDefault="00650B38" w14:paraId="2FA4D677" w14:textId="7733DCDB">
            <w:pPr>
              <w:pStyle w:val="TableParagraph"/>
              <w:spacing w:before="1" w:line="278" w:lineRule="auto"/>
              <w:ind w:left="106" w:right="288"/>
              <w:rPr>
                <w:rFonts w:asciiTheme="minorHAnsi" w:hAnsiTheme="minorHAnsi"/>
                <w:sz w:val="20"/>
                <w:szCs w:val="20"/>
              </w:rPr>
            </w:pPr>
            <w:r w:rsidRPr="00D21CD6">
              <w:rPr>
                <w:rFonts w:asciiTheme="minorHAnsi" w:hAnsiTheme="minorHAnsi"/>
                <w:sz w:val="20"/>
                <w:szCs w:val="20"/>
              </w:rPr>
              <w:t>Ibadah</w:t>
            </w:r>
            <w:r w:rsidRPr="00D21CD6" w:rsidR="00F313BC">
              <w:rPr>
                <w:rFonts w:asciiTheme="minorHAnsi" w:hAnsiTheme="minorHAnsi"/>
                <w:sz w:val="20"/>
                <w:szCs w:val="20"/>
              </w:rPr>
              <w:t xml:space="preserve">: </w:t>
            </w:r>
            <w:r w:rsidRPr="00D21CD6" w:rsidR="009254BA">
              <w:rPr>
                <w:rFonts w:asciiTheme="minorHAnsi" w:hAnsiTheme="minorHAnsi"/>
                <w:sz w:val="20"/>
                <w:szCs w:val="20"/>
              </w:rPr>
              <w:t>living in obedience to Allah and according to the Qur’an, the Hadith and the Sunnah of the Prophet</w:t>
            </w:r>
          </w:p>
        </w:tc>
      </w:tr>
    </w:tbl>
    <w:p w:rsidRPr="00D00E49" w:rsidR="00A468E4" w:rsidP="00A468E4" w:rsidRDefault="00A468E4" w14:paraId="46A7A813" w14:textId="77777777">
      <w:pPr>
        <w:spacing w:line="278" w:lineRule="auto"/>
        <w:rPr>
          <w:sz w:val="20"/>
          <w:szCs w:val="20"/>
        </w:rPr>
        <w:sectPr w:rsidRPr="00D00E49" w:rsidR="00A468E4" w:rsidSect="00E3756B">
          <w:footerReference w:type="default" r:id="rId45"/>
          <w:pgSz w:w="16838" w:h="11906" w:orient="landscape" w:code="9"/>
          <w:pgMar w:top="1240" w:right="500" w:bottom="280" w:left="600" w:header="720" w:footer="720" w:gutter="0"/>
          <w:cols w:space="720"/>
          <w:docGrid w:linePitch="299"/>
        </w:sect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32"/>
        <w:gridCol w:w="2905"/>
        <w:gridCol w:w="3800"/>
        <w:gridCol w:w="4165"/>
      </w:tblGrid>
      <w:tr w:rsidRPr="00D00E49" w:rsidR="00A468E4" w:rsidTr="00735409" w14:paraId="597672CA" w14:textId="77777777">
        <w:trPr>
          <w:trHeight w:val="9062"/>
        </w:trPr>
        <w:tc>
          <w:tcPr>
            <w:tcW w:w="3632" w:type="dxa"/>
          </w:tcPr>
          <w:p w:rsidRPr="00D00E49" w:rsidR="00A468E4" w:rsidP="00A468E4" w:rsidRDefault="00A468E4" w14:paraId="28E7BB31" w14:textId="77777777">
            <w:pPr>
              <w:pStyle w:val="TableParagraph"/>
              <w:numPr>
                <w:ilvl w:val="0"/>
                <w:numId w:val="3"/>
              </w:numPr>
              <w:tabs>
                <w:tab w:val="left" w:pos="351"/>
              </w:tabs>
              <w:spacing w:line="290" w:lineRule="exact"/>
              <w:ind w:left="351" w:hanging="244"/>
              <w:rPr>
                <w:rFonts w:asciiTheme="minorHAnsi" w:hAnsiTheme="minorHAnsi"/>
                <w:i/>
                <w:sz w:val="20"/>
                <w:szCs w:val="20"/>
              </w:rPr>
            </w:pPr>
            <w:r w:rsidRPr="00D00E49">
              <w:rPr>
                <w:rFonts w:asciiTheme="minorHAnsi" w:hAnsiTheme="minorHAnsi"/>
                <w:i/>
                <w:spacing w:val="-2"/>
                <w:w w:val="110"/>
                <w:sz w:val="20"/>
                <w:szCs w:val="20"/>
              </w:rPr>
              <w:lastRenderedPageBreak/>
              <w:t>Belief</w:t>
            </w:r>
            <w:r w:rsidRPr="00D00E49">
              <w:rPr>
                <w:rFonts w:asciiTheme="minorHAnsi" w:hAnsiTheme="minorHAnsi"/>
                <w:i/>
                <w:spacing w:val="-10"/>
                <w:w w:val="110"/>
                <w:sz w:val="20"/>
                <w:szCs w:val="20"/>
              </w:rPr>
              <w:t xml:space="preserve"> </w:t>
            </w:r>
            <w:r w:rsidRPr="00D00E49">
              <w:rPr>
                <w:rFonts w:asciiTheme="minorHAnsi" w:hAnsiTheme="minorHAnsi"/>
                <w:i/>
                <w:spacing w:val="-2"/>
                <w:w w:val="110"/>
                <w:sz w:val="20"/>
                <w:szCs w:val="20"/>
              </w:rPr>
              <w:t>in</w:t>
            </w:r>
            <w:r w:rsidRPr="00D00E49">
              <w:rPr>
                <w:rFonts w:asciiTheme="minorHAnsi" w:hAnsiTheme="minorHAnsi"/>
                <w:i/>
                <w:spacing w:val="-10"/>
                <w:w w:val="110"/>
                <w:sz w:val="20"/>
                <w:szCs w:val="20"/>
              </w:rPr>
              <w:t xml:space="preserve"> </w:t>
            </w:r>
            <w:r w:rsidRPr="00D00E49">
              <w:rPr>
                <w:rFonts w:asciiTheme="minorHAnsi" w:hAnsiTheme="minorHAnsi"/>
                <w:i/>
                <w:spacing w:val="-2"/>
                <w:w w:val="110"/>
                <w:sz w:val="20"/>
                <w:szCs w:val="20"/>
              </w:rPr>
              <w:t>His</w:t>
            </w:r>
            <w:r w:rsidRPr="00D00E49">
              <w:rPr>
                <w:rFonts w:asciiTheme="minorHAnsi" w:hAnsiTheme="minorHAnsi"/>
                <w:i/>
                <w:spacing w:val="-9"/>
                <w:w w:val="110"/>
                <w:sz w:val="20"/>
                <w:szCs w:val="20"/>
              </w:rPr>
              <w:t xml:space="preserve"> </w:t>
            </w:r>
            <w:r w:rsidRPr="00D00E49">
              <w:rPr>
                <w:rFonts w:asciiTheme="minorHAnsi" w:hAnsiTheme="minorHAnsi"/>
                <w:i/>
                <w:spacing w:val="-2"/>
                <w:w w:val="110"/>
                <w:sz w:val="20"/>
                <w:szCs w:val="20"/>
              </w:rPr>
              <w:t>Books,</w:t>
            </w:r>
          </w:p>
          <w:p w:rsidRPr="00D00E49" w:rsidR="00A468E4" w:rsidP="00A468E4" w:rsidRDefault="00A468E4" w14:paraId="5D051BEB" w14:textId="77777777">
            <w:pPr>
              <w:pStyle w:val="TableParagraph"/>
              <w:numPr>
                <w:ilvl w:val="0"/>
                <w:numId w:val="3"/>
              </w:numPr>
              <w:tabs>
                <w:tab w:val="left" w:pos="388"/>
              </w:tabs>
              <w:spacing w:before="49"/>
              <w:ind w:left="388" w:hanging="281"/>
              <w:rPr>
                <w:rFonts w:asciiTheme="minorHAnsi" w:hAnsiTheme="minorHAnsi"/>
                <w:color w:val="757575"/>
                <w:sz w:val="20"/>
                <w:szCs w:val="20"/>
              </w:rPr>
            </w:pPr>
            <w:r w:rsidRPr="00D00E49">
              <w:rPr>
                <w:rFonts w:asciiTheme="minorHAnsi" w:hAnsiTheme="minorHAnsi"/>
                <w:i/>
                <w:spacing w:val="-2"/>
                <w:w w:val="110"/>
                <w:sz w:val="20"/>
                <w:szCs w:val="20"/>
              </w:rPr>
              <w:t>Belief</w:t>
            </w:r>
            <w:r w:rsidRPr="00D00E49">
              <w:rPr>
                <w:rFonts w:asciiTheme="minorHAnsi" w:hAnsiTheme="minorHAnsi"/>
                <w:i/>
                <w:spacing w:val="-10"/>
                <w:w w:val="110"/>
                <w:sz w:val="20"/>
                <w:szCs w:val="20"/>
              </w:rPr>
              <w:t xml:space="preserve"> </w:t>
            </w:r>
            <w:r w:rsidRPr="00D00E49">
              <w:rPr>
                <w:rFonts w:asciiTheme="minorHAnsi" w:hAnsiTheme="minorHAnsi"/>
                <w:i/>
                <w:spacing w:val="-2"/>
                <w:w w:val="110"/>
                <w:sz w:val="20"/>
                <w:szCs w:val="20"/>
              </w:rPr>
              <w:t>in</w:t>
            </w:r>
            <w:r w:rsidRPr="00D00E49">
              <w:rPr>
                <w:rFonts w:asciiTheme="minorHAnsi" w:hAnsiTheme="minorHAnsi"/>
                <w:i/>
                <w:spacing w:val="-10"/>
                <w:w w:val="110"/>
                <w:sz w:val="20"/>
                <w:szCs w:val="20"/>
              </w:rPr>
              <w:t xml:space="preserve"> </w:t>
            </w:r>
            <w:r w:rsidRPr="00D00E49">
              <w:rPr>
                <w:rFonts w:asciiTheme="minorHAnsi" w:hAnsiTheme="minorHAnsi"/>
                <w:i/>
                <w:spacing w:val="-2"/>
                <w:w w:val="110"/>
                <w:sz w:val="20"/>
                <w:szCs w:val="20"/>
              </w:rPr>
              <w:t>His</w:t>
            </w:r>
            <w:r w:rsidRPr="00D00E49">
              <w:rPr>
                <w:rFonts w:asciiTheme="minorHAnsi" w:hAnsiTheme="minorHAnsi"/>
                <w:i/>
                <w:spacing w:val="-9"/>
                <w:w w:val="110"/>
                <w:sz w:val="20"/>
                <w:szCs w:val="20"/>
              </w:rPr>
              <w:t xml:space="preserve"> </w:t>
            </w:r>
            <w:r w:rsidRPr="00D00E49">
              <w:rPr>
                <w:rFonts w:asciiTheme="minorHAnsi" w:hAnsiTheme="minorHAnsi"/>
                <w:i/>
                <w:spacing w:val="-2"/>
                <w:w w:val="110"/>
                <w:sz w:val="20"/>
                <w:szCs w:val="20"/>
              </w:rPr>
              <w:t>Messengers,</w:t>
            </w:r>
          </w:p>
          <w:p w:rsidRPr="00D00E49" w:rsidR="00A468E4" w:rsidP="00A468E4" w:rsidRDefault="00A468E4" w14:paraId="280CED66" w14:textId="77777777">
            <w:pPr>
              <w:pStyle w:val="TableParagraph"/>
              <w:numPr>
                <w:ilvl w:val="0"/>
                <w:numId w:val="3"/>
              </w:numPr>
              <w:tabs>
                <w:tab w:val="left" w:pos="351"/>
              </w:tabs>
              <w:spacing w:before="55"/>
              <w:ind w:left="351" w:hanging="244"/>
              <w:rPr>
                <w:rFonts w:asciiTheme="minorHAnsi" w:hAnsiTheme="minorHAnsi"/>
                <w:i/>
                <w:sz w:val="20"/>
                <w:szCs w:val="20"/>
              </w:rPr>
            </w:pPr>
            <w:r w:rsidRPr="00D00E49">
              <w:rPr>
                <w:rFonts w:asciiTheme="minorHAnsi" w:hAnsiTheme="minorHAnsi"/>
                <w:i/>
                <w:w w:val="105"/>
                <w:sz w:val="20"/>
                <w:szCs w:val="20"/>
              </w:rPr>
              <w:t>Belief</w:t>
            </w:r>
            <w:r w:rsidRPr="00D00E49">
              <w:rPr>
                <w:rFonts w:asciiTheme="minorHAnsi" w:hAnsiTheme="minorHAnsi"/>
                <w:i/>
                <w:spacing w:val="-4"/>
                <w:w w:val="105"/>
                <w:sz w:val="20"/>
                <w:szCs w:val="20"/>
              </w:rPr>
              <w:t xml:space="preserve"> </w:t>
            </w:r>
            <w:r w:rsidRPr="00D00E49">
              <w:rPr>
                <w:rFonts w:asciiTheme="minorHAnsi" w:hAnsiTheme="minorHAnsi"/>
                <w:i/>
                <w:w w:val="105"/>
                <w:sz w:val="20"/>
                <w:szCs w:val="20"/>
              </w:rPr>
              <w:t>in</w:t>
            </w:r>
            <w:r w:rsidRPr="00D00E49">
              <w:rPr>
                <w:rFonts w:asciiTheme="minorHAnsi" w:hAnsiTheme="minorHAnsi"/>
                <w:i/>
                <w:spacing w:val="-2"/>
                <w:w w:val="105"/>
                <w:sz w:val="20"/>
                <w:szCs w:val="20"/>
              </w:rPr>
              <w:t xml:space="preserve"> </w:t>
            </w:r>
            <w:r w:rsidRPr="00D00E49">
              <w:rPr>
                <w:rFonts w:asciiTheme="minorHAnsi" w:hAnsiTheme="minorHAnsi"/>
                <w:i/>
                <w:w w:val="105"/>
                <w:sz w:val="20"/>
                <w:szCs w:val="20"/>
              </w:rPr>
              <w:t>the</w:t>
            </w:r>
            <w:r w:rsidRPr="00D00E49">
              <w:rPr>
                <w:rFonts w:asciiTheme="minorHAnsi" w:hAnsiTheme="minorHAnsi"/>
                <w:i/>
                <w:spacing w:val="-5"/>
                <w:w w:val="105"/>
                <w:sz w:val="20"/>
                <w:szCs w:val="20"/>
              </w:rPr>
              <w:t xml:space="preserve"> </w:t>
            </w:r>
            <w:r w:rsidRPr="00D00E49">
              <w:rPr>
                <w:rFonts w:asciiTheme="minorHAnsi" w:hAnsiTheme="minorHAnsi"/>
                <w:i/>
                <w:w w:val="105"/>
                <w:sz w:val="20"/>
                <w:szCs w:val="20"/>
              </w:rPr>
              <w:t>Last</w:t>
            </w:r>
            <w:r w:rsidRPr="00D00E49">
              <w:rPr>
                <w:rFonts w:asciiTheme="minorHAnsi" w:hAnsiTheme="minorHAnsi"/>
                <w:i/>
                <w:spacing w:val="-5"/>
                <w:w w:val="105"/>
                <w:sz w:val="20"/>
                <w:szCs w:val="20"/>
              </w:rPr>
              <w:t xml:space="preserve"> </w:t>
            </w:r>
            <w:r w:rsidRPr="00D00E49">
              <w:rPr>
                <w:rFonts w:asciiTheme="minorHAnsi" w:hAnsiTheme="minorHAnsi"/>
                <w:i/>
                <w:w w:val="105"/>
                <w:sz w:val="20"/>
                <w:szCs w:val="20"/>
              </w:rPr>
              <w:t>Day,</w:t>
            </w:r>
            <w:r w:rsidRPr="00D00E49">
              <w:rPr>
                <w:rFonts w:asciiTheme="minorHAnsi" w:hAnsiTheme="minorHAnsi"/>
                <w:i/>
                <w:spacing w:val="-2"/>
                <w:w w:val="105"/>
                <w:sz w:val="20"/>
                <w:szCs w:val="20"/>
              </w:rPr>
              <w:t xml:space="preserve"> </w:t>
            </w:r>
            <w:r w:rsidRPr="00D00E49">
              <w:rPr>
                <w:rFonts w:asciiTheme="minorHAnsi" w:hAnsiTheme="minorHAnsi"/>
                <w:i/>
                <w:spacing w:val="-4"/>
                <w:w w:val="105"/>
                <w:sz w:val="20"/>
                <w:szCs w:val="20"/>
              </w:rPr>
              <w:t>and:</w:t>
            </w:r>
          </w:p>
          <w:p w:rsidRPr="00D00E49" w:rsidR="00A468E4" w:rsidP="00A468E4" w:rsidRDefault="00A468E4" w14:paraId="12FC3288" w14:textId="77777777">
            <w:pPr>
              <w:pStyle w:val="TableParagraph"/>
              <w:numPr>
                <w:ilvl w:val="0"/>
                <w:numId w:val="3"/>
              </w:numPr>
              <w:tabs>
                <w:tab w:val="left" w:pos="351"/>
              </w:tabs>
              <w:spacing w:before="46"/>
              <w:ind w:left="107" w:right="863" w:firstLine="0"/>
              <w:rPr>
                <w:rFonts w:asciiTheme="minorHAnsi" w:hAnsiTheme="minorHAnsi"/>
                <w:i/>
                <w:sz w:val="20"/>
                <w:szCs w:val="20"/>
              </w:rPr>
            </w:pPr>
            <w:r w:rsidRPr="00D00E49">
              <w:rPr>
                <w:rFonts w:asciiTheme="minorHAnsi" w:hAnsiTheme="minorHAnsi"/>
                <w:i/>
                <w:w w:val="105"/>
                <w:sz w:val="20"/>
                <w:szCs w:val="20"/>
              </w:rPr>
              <w:t>belief in the divine of preordainment</w:t>
            </w:r>
            <w:r w:rsidRPr="00D00E49">
              <w:rPr>
                <w:rFonts w:asciiTheme="minorHAnsi" w:hAnsiTheme="minorHAnsi"/>
                <w:i/>
                <w:spacing w:val="-15"/>
                <w:w w:val="105"/>
                <w:sz w:val="20"/>
                <w:szCs w:val="20"/>
              </w:rPr>
              <w:t xml:space="preserve"> </w:t>
            </w:r>
            <w:r w:rsidRPr="00D00E49">
              <w:rPr>
                <w:rFonts w:asciiTheme="minorHAnsi" w:hAnsiTheme="minorHAnsi"/>
                <w:i/>
                <w:w w:val="105"/>
                <w:sz w:val="20"/>
                <w:szCs w:val="20"/>
              </w:rPr>
              <w:t>and</w:t>
            </w:r>
            <w:r w:rsidRPr="00D00E49">
              <w:rPr>
                <w:rFonts w:asciiTheme="minorHAnsi" w:hAnsiTheme="minorHAnsi"/>
                <w:i/>
                <w:spacing w:val="-14"/>
                <w:w w:val="105"/>
                <w:sz w:val="20"/>
                <w:szCs w:val="20"/>
              </w:rPr>
              <w:t xml:space="preserve"> </w:t>
            </w:r>
            <w:r w:rsidRPr="00D00E49">
              <w:rPr>
                <w:rFonts w:asciiTheme="minorHAnsi" w:hAnsiTheme="minorHAnsi"/>
                <w:i/>
                <w:w w:val="105"/>
                <w:sz w:val="20"/>
                <w:szCs w:val="20"/>
              </w:rPr>
              <w:t xml:space="preserve">divine </w:t>
            </w:r>
            <w:r w:rsidRPr="00D00E49">
              <w:rPr>
                <w:rFonts w:asciiTheme="minorHAnsi" w:hAnsiTheme="minorHAnsi"/>
                <w:i/>
                <w:spacing w:val="-2"/>
                <w:w w:val="105"/>
                <w:sz w:val="20"/>
                <w:szCs w:val="20"/>
              </w:rPr>
              <w:t>decree.</w:t>
            </w:r>
          </w:p>
          <w:p w:rsidRPr="00D00E49" w:rsidR="00A468E4" w:rsidP="00AC7D34" w:rsidRDefault="00A468E4" w14:paraId="702B4207" w14:textId="77777777">
            <w:pPr>
              <w:pStyle w:val="TableParagraph"/>
              <w:ind w:left="0"/>
              <w:rPr>
                <w:rFonts w:asciiTheme="minorHAnsi" w:hAnsiTheme="minorHAnsi"/>
                <w:sz w:val="20"/>
                <w:szCs w:val="20"/>
              </w:rPr>
            </w:pPr>
          </w:p>
          <w:p w:rsidRPr="00D00E49" w:rsidR="00A468E4" w:rsidP="00AC7D34" w:rsidRDefault="00A468E4" w14:paraId="4690F057" w14:textId="77777777">
            <w:pPr>
              <w:pStyle w:val="TableParagraph"/>
              <w:rPr>
                <w:rFonts w:asciiTheme="minorHAnsi" w:hAnsiTheme="minorHAnsi"/>
                <w:b/>
                <w:i/>
                <w:sz w:val="20"/>
                <w:szCs w:val="20"/>
              </w:rPr>
            </w:pPr>
            <w:r w:rsidRPr="00D00E49">
              <w:rPr>
                <w:rFonts w:asciiTheme="minorHAnsi" w:hAnsiTheme="minorHAnsi"/>
                <w:b/>
                <w:i/>
                <w:spacing w:val="-2"/>
                <w:w w:val="115"/>
                <w:sz w:val="20"/>
                <w:szCs w:val="20"/>
              </w:rPr>
              <w:t>Practices</w:t>
            </w:r>
          </w:p>
          <w:p w:rsidRPr="00D00E49" w:rsidR="00A468E4" w:rsidP="00AC7D34" w:rsidRDefault="00A468E4" w14:paraId="416125BA" w14:textId="09A0D68B">
            <w:pPr>
              <w:pStyle w:val="TableParagraph"/>
              <w:spacing w:before="2"/>
              <w:ind w:right="122"/>
              <w:rPr>
                <w:rFonts w:asciiTheme="minorHAnsi" w:hAnsiTheme="minorHAnsi"/>
                <w:sz w:val="20"/>
                <w:szCs w:val="20"/>
              </w:rPr>
            </w:pPr>
            <w:r w:rsidRPr="00D00E49">
              <w:rPr>
                <w:rFonts w:asciiTheme="minorHAnsi" w:hAnsiTheme="minorHAnsi"/>
                <w:color w:val="08081A"/>
                <w:sz w:val="20"/>
                <w:szCs w:val="20"/>
              </w:rPr>
              <w:t>(perfection), "To worship Allah as if you see Him, and if you cannot achieve this state of devotion then you</w:t>
            </w:r>
            <w:r w:rsidRPr="00D00E49">
              <w:rPr>
                <w:rFonts w:asciiTheme="minorHAnsi" w:hAnsiTheme="minorHAnsi"/>
                <w:color w:val="08081A"/>
                <w:spacing w:val="-7"/>
                <w:sz w:val="20"/>
                <w:szCs w:val="20"/>
              </w:rPr>
              <w:t xml:space="preserve"> </w:t>
            </w:r>
            <w:r w:rsidRPr="00D00E49">
              <w:rPr>
                <w:rFonts w:asciiTheme="minorHAnsi" w:hAnsiTheme="minorHAnsi"/>
                <w:color w:val="08081A"/>
                <w:sz w:val="20"/>
                <w:szCs w:val="20"/>
              </w:rPr>
              <w:t>must</w:t>
            </w:r>
            <w:r w:rsidRPr="00D00E49">
              <w:rPr>
                <w:rFonts w:asciiTheme="minorHAnsi" w:hAnsiTheme="minorHAnsi"/>
                <w:color w:val="08081A"/>
                <w:spacing w:val="-6"/>
                <w:sz w:val="20"/>
                <w:szCs w:val="20"/>
              </w:rPr>
              <w:t xml:space="preserve"> </w:t>
            </w:r>
            <w:r w:rsidRPr="00D00E49">
              <w:rPr>
                <w:rFonts w:asciiTheme="minorHAnsi" w:hAnsiTheme="minorHAnsi"/>
                <w:color w:val="08081A"/>
                <w:sz w:val="20"/>
                <w:szCs w:val="20"/>
              </w:rPr>
              <w:t>consider</w:t>
            </w:r>
            <w:r w:rsidRPr="00D00E49">
              <w:rPr>
                <w:rFonts w:asciiTheme="minorHAnsi" w:hAnsiTheme="minorHAnsi"/>
                <w:color w:val="08081A"/>
                <w:spacing w:val="-6"/>
                <w:sz w:val="20"/>
                <w:szCs w:val="20"/>
              </w:rPr>
              <w:t xml:space="preserve"> </w:t>
            </w:r>
            <w:r w:rsidRPr="00D00E49">
              <w:rPr>
                <w:rFonts w:asciiTheme="minorHAnsi" w:hAnsiTheme="minorHAnsi"/>
                <w:color w:val="08081A"/>
                <w:sz w:val="20"/>
                <w:szCs w:val="20"/>
              </w:rPr>
              <w:t>that</w:t>
            </w:r>
            <w:r w:rsidRPr="00D00E49">
              <w:rPr>
                <w:rFonts w:asciiTheme="minorHAnsi" w:hAnsiTheme="minorHAnsi"/>
                <w:color w:val="08081A"/>
                <w:spacing w:val="-6"/>
                <w:sz w:val="20"/>
                <w:szCs w:val="20"/>
              </w:rPr>
              <w:t xml:space="preserve"> </w:t>
            </w:r>
            <w:r w:rsidRPr="00D00E49">
              <w:rPr>
                <w:rFonts w:asciiTheme="minorHAnsi" w:hAnsiTheme="minorHAnsi"/>
                <w:color w:val="08081A"/>
                <w:sz w:val="20"/>
                <w:szCs w:val="20"/>
              </w:rPr>
              <w:t>He</w:t>
            </w:r>
            <w:r w:rsidRPr="00D00E49">
              <w:rPr>
                <w:rFonts w:asciiTheme="minorHAnsi" w:hAnsiTheme="minorHAnsi"/>
                <w:color w:val="08081A"/>
                <w:spacing w:val="-8"/>
                <w:sz w:val="20"/>
                <w:szCs w:val="20"/>
              </w:rPr>
              <w:t xml:space="preserve"> </w:t>
            </w:r>
            <w:r w:rsidRPr="00D00E49">
              <w:rPr>
                <w:rFonts w:asciiTheme="minorHAnsi" w:hAnsiTheme="minorHAnsi"/>
                <w:color w:val="08081A"/>
                <w:sz w:val="20"/>
                <w:szCs w:val="20"/>
              </w:rPr>
              <w:t>is</w:t>
            </w:r>
            <w:r w:rsidRPr="00D00E49">
              <w:rPr>
                <w:rFonts w:asciiTheme="minorHAnsi" w:hAnsiTheme="minorHAnsi"/>
                <w:color w:val="08081A"/>
                <w:spacing w:val="-5"/>
                <w:sz w:val="20"/>
                <w:szCs w:val="20"/>
              </w:rPr>
              <w:t xml:space="preserve"> </w:t>
            </w:r>
            <w:r w:rsidRPr="00D00E49">
              <w:rPr>
                <w:rFonts w:asciiTheme="minorHAnsi" w:hAnsiTheme="minorHAnsi"/>
                <w:color w:val="08081A"/>
                <w:sz w:val="20"/>
                <w:szCs w:val="20"/>
              </w:rPr>
              <w:t>looking at you"</w:t>
            </w:r>
          </w:p>
          <w:p w:rsidR="00A468E4" w:rsidP="00AC7D34" w:rsidRDefault="00A468E4" w14:paraId="29DBBB34" w14:textId="77777777">
            <w:pPr>
              <w:pStyle w:val="TableParagraph"/>
              <w:spacing w:before="2"/>
              <w:ind w:right="164"/>
              <w:rPr>
                <w:rFonts w:asciiTheme="minorHAnsi" w:hAnsiTheme="minorHAnsi"/>
                <w:color w:val="08081A"/>
                <w:sz w:val="20"/>
                <w:szCs w:val="20"/>
              </w:rPr>
            </w:pPr>
            <w:proofErr w:type="gramStart"/>
            <w:r w:rsidRPr="00D00E49">
              <w:rPr>
                <w:rFonts w:asciiTheme="minorHAnsi" w:hAnsiTheme="minorHAnsi"/>
                <w:color w:val="08081A"/>
                <w:sz w:val="20"/>
                <w:szCs w:val="20"/>
              </w:rPr>
              <w:t>All</w:t>
            </w:r>
            <w:r w:rsidRPr="00D00E49">
              <w:rPr>
                <w:rFonts w:asciiTheme="minorHAnsi" w:hAnsiTheme="minorHAnsi"/>
                <w:color w:val="08081A"/>
                <w:spacing w:val="-4"/>
                <w:sz w:val="20"/>
                <w:szCs w:val="20"/>
              </w:rPr>
              <w:t xml:space="preserve"> </w:t>
            </w:r>
            <w:r w:rsidRPr="00D00E49">
              <w:rPr>
                <w:rFonts w:asciiTheme="minorHAnsi" w:hAnsiTheme="minorHAnsi"/>
                <w:color w:val="08081A"/>
                <w:sz w:val="20"/>
                <w:szCs w:val="20"/>
              </w:rPr>
              <w:t>of</w:t>
            </w:r>
            <w:proofErr w:type="gramEnd"/>
            <w:r w:rsidRPr="00D00E49">
              <w:rPr>
                <w:rFonts w:asciiTheme="minorHAnsi" w:hAnsiTheme="minorHAnsi"/>
                <w:color w:val="08081A"/>
                <w:spacing w:val="-6"/>
                <w:sz w:val="20"/>
                <w:szCs w:val="20"/>
              </w:rPr>
              <w:t xml:space="preserve"> </w:t>
            </w:r>
            <w:r w:rsidRPr="00D00E49">
              <w:rPr>
                <w:rFonts w:asciiTheme="minorHAnsi" w:hAnsiTheme="minorHAnsi"/>
                <w:color w:val="08081A"/>
                <w:sz w:val="20"/>
                <w:szCs w:val="20"/>
              </w:rPr>
              <w:t>your</w:t>
            </w:r>
            <w:r w:rsidRPr="00D00E49">
              <w:rPr>
                <w:rFonts w:asciiTheme="minorHAnsi" w:hAnsiTheme="minorHAnsi"/>
                <w:color w:val="08081A"/>
                <w:spacing w:val="-6"/>
                <w:sz w:val="20"/>
                <w:szCs w:val="20"/>
              </w:rPr>
              <w:t xml:space="preserve"> </w:t>
            </w:r>
            <w:r w:rsidRPr="00D00E49">
              <w:rPr>
                <w:rFonts w:asciiTheme="minorHAnsi" w:hAnsiTheme="minorHAnsi"/>
                <w:color w:val="08081A"/>
                <w:sz w:val="20"/>
                <w:szCs w:val="20"/>
              </w:rPr>
              <w:t>actions</w:t>
            </w:r>
            <w:r w:rsidRPr="00D00E49">
              <w:rPr>
                <w:rFonts w:asciiTheme="minorHAnsi" w:hAnsiTheme="minorHAnsi"/>
                <w:color w:val="08081A"/>
                <w:spacing w:val="-5"/>
                <w:sz w:val="20"/>
                <w:szCs w:val="20"/>
              </w:rPr>
              <w:t xml:space="preserve"> </w:t>
            </w:r>
            <w:r w:rsidRPr="00D00E49">
              <w:rPr>
                <w:rFonts w:asciiTheme="minorHAnsi" w:hAnsiTheme="minorHAnsi"/>
                <w:color w:val="08081A"/>
                <w:sz w:val="20"/>
                <w:szCs w:val="20"/>
              </w:rPr>
              <w:t>and</w:t>
            </w:r>
            <w:r w:rsidRPr="00D00E49">
              <w:rPr>
                <w:rFonts w:asciiTheme="minorHAnsi" w:hAnsiTheme="minorHAnsi"/>
                <w:color w:val="08081A"/>
                <w:spacing w:val="-5"/>
                <w:sz w:val="20"/>
                <w:szCs w:val="20"/>
              </w:rPr>
              <w:t xml:space="preserve"> </w:t>
            </w:r>
            <w:r w:rsidRPr="00D00E49">
              <w:rPr>
                <w:rFonts w:asciiTheme="minorHAnsi" w:hAnsiTheme="minorHAnsi"/>
                <w:color w:val="08081A"/>
                <w:sz w:val="20"/>
                <w:szCs w:val="20"/>
              </w:rPr>
              <w:t>deeds</w:t>
            </w:r>
            <w:r w:rsidRPr="00D00E49">
              <w:rPr>
                <w:rFonts w:asciiTheme="minorHAnsi" w:hAnsiTheme="minorHAnsi"/>
                <w:color w:val="08081A"/>
                <w:spacing w:val="-7"/>
                <w:sz w:val="20"/>
                <w:szCs w:val="20"/>
              </w:rPr>
              <w:t xml:space="preserve"> </w:t>
            </w:r>
            <w:r w:rsidRPr="00D00E49">
              <w:rPr>
                <w:rFonts w:asciiTheme="minorHAnsi" w:hAnsiTheme="minorHAnsi"/>
                <w:color w:val="08081A"/>
                <w:sz w:val="20"/>
                <w:szCs w:val="20"/>
              </w:rPr>
              <w:t>must be performed according to that</w:t>
            </w:r>
            <w:r w:rsidR="00943508">
              <w:rPr>
                <w:rFonts w:asciiTheme="minorHAnsi" w:hAnsiTheme="minorHAnsi"/>
                <w:color w:val="08081A"/>
                <w:sz w:val="20"/>
                <w:szCs w:val="20"/>
              </w:rPr>
              <w:t>.</w:t>
            </w:r>
          </w:p>
          <w:p w:rsidR="00943508" w:rsidP="00AC7D34" w:rsidRDefault="00943508" w14:paraId="1A36E568" w14:textId="77777777">
            <w:pPr>
              <w:pStyle w:val="TableParagraph"/>
              <w:spacing w:before="2"/>
              <w:ind w:right="164"/>
              <w:rPr>
                <w:rFonts w:asciiTheme="minorHAnsi" w:hAnsiTheme="minorHAnsi"/>
                <w:color w:val="08081A"/>
                <w:sz w:val="20"/>
                <w:szCs w:val="20"/>
              </w:rPr>
            </w:pPr>
          </w:p>
          <w:p w:rsidRPr="00D00E49" w:rsidR="00943508" w:rsidP="00AC7D34" w:rsidRDefault="00943508" w14:paraId="46F12E88" w14:textId="6C545D54">
            <w:pPr>
              <w:pStyle w:val="TableParagraph"/>
              <w:spacing w:before="2"/>
              <w:ind w:right="164"/>
              <w:rPr>
                <w:rFonts w:asciiTheme="minorHAnsi" w:hAnsiTheme="minorHAnsi"/>
                <w:sz w:val="20"/>
                <w:szCs w:val="20"/>
              </w:rPr>
            </w:pPr>
          </w:p>
        </w:tc>
        <w:tc>
          <w:tcPr>
            <w:tcW w:w="2905" w:type="dxa"/>
          </w:tcPr>
          <w:p w:rsidRPr="00D00E49" w:rsidR="00A468E4" w:rsidP="00AC7D34" w:rsidRDefault="00A468E4" w14:paraId="2D92E8B4" w14:textId="77777777">
            <w:pPr>
              <w:pStyle w:val="TableParagraph"/>
              <w:ind w:left="0"/>
              <w:rPr>
                <w:rFonts w:asciiTheme="minorHAnsi" w:hAnsiTheme="minorHAnsi"/>
                <w:sz w:val="20"/>
                <w:szCs w:val="20"/>
              </w:rPr>
            </w:pPr>
          </w:p>
        </w:tc>
        <w:tc>
          <w:tcPr>
            <w:tcW w:w="3800" w:type="dxa"/>
          </w:tcPr>
          <w:p w:rsidRPr="00D00E49" w:rsidR="00A468E4" w:rsidP="00AC7D34" w:rsidRDefault="00A468E4" w14:paraId="77F61E4C" w14:textId="77777777">
            <w:pPr>
              <w:pStyle w:val="TableParagraph"/>
              <w:ind w:left="0"/>
              <w:rPr>
                <w:rFonts w:asciiTheme="minorHAnsi" w:hAnsiTheme="minorHAnsi"/>
                <w:sz w:val="20"/>
                <w:szCs w:val="20"/>
              </w:rPr>
            </w:pPr>
          </w:p>
        </w:tc>
        <w:tc>
          <w:tcPr>
            <w:tcW w:w="4165" w:type="dxa"/>
          </w:tcPr>
          <w:p w:rsidRPr="00D00E49" w:rsidR="00A468E4" w:rsidP="00AC7D34" w:rsidRDefault="00A468E4" w14:paraId="37F552CE" w14:textId="77777777">
            <w:pPr>
              <w:pStyle w:val="TableParagraph"/>
              <w:ind w:left="0"/>
              <w:rPr>
                <w:rFonts w:asciiTheme="minorHAnsi" w:hAnsiTheme="minorHAnsi"/>
                <w:sz w:val="20"/>
                <w:szCs w:val="20"/>
              </w:rPr>
            </w:pPr>
          </w:p>
        </w:tc>
      </w:tr>
    </w:tbl>
    <w:p w:rsidRPr="00D00E49" w:rsidR="00A468E4" w:rsidP="00A468E4" w:rsidRDefault="00A468E4" w14:paraId="301E93F0" w14:textId="77777777">
      <w:pPr>
        <w:rPr>
          <w:sz w:val="20"/>
          <w:szCs w:val="20"/>
        </w:rPr>
        <w:sectPr w:rsidRPr="00D00E49" w:rsidR="00A468E4" w:rsidSect="00E3756B">
          <w:pgSz w:w="16838" w:h="11906" w:orient="landscape" w:code="9"/>
          <w:pgMar w:top="1300" w:right="500" w:bottom="280" w:left="600" w:header="720" w:footer="720" w:gutter="0"/>
          <w:cols w:space="720"/>
          <w:docGrid w:linePitch="299"/>
        </w:sect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32"/>
        <w:gridCol w:w="2905"/>
        <w:gridCol w:w="3800"/>
        <w:gridCol w:w="4165"/>
      </w:tblGrid>
      <w:tr w:rsidRPr="00D00E49" w:rsidR="00A468E4" w:rsidTr="00735409" w14:paraId="109B4312" w14:textId="77777777">
        <w:trPr>
          <w:trHeight w:val="9579"/>
        </w:trPr>
        <w:tc>
          <w:tcPr>
            <w:tcW w:w="3632" w:type="dxa"/>
          </w:tcPr>
          <w:p w:rsidRPr="00D00E49" w:rsidR="00A468E4" w:rsidP="00AC7D34" w:rsidRDefault="00A468E4" w14:paraId="201E2EE3" w14:textId="77777777">
            <w:pPr>
              <w:pStyle w:val="TableParagraph"/>
              <w:spacing w:before="239"/>
              <w:rPr>
                <w:rFonts w:asciiTheme="minorHAnsi" w:hAnsiTheme="minorHAnsi"/>
                <w:b/>
                <w:sz w:val="20"/>
                <w:szCs w:val="20"/>
              </w:rPr>
            </w:pPr>
            <w:r w:rsidRPr="00D00E49">
              <w:rPr>
                <w:rFonts w:asciiTheme="minorHAnsi" w:hAnsiTheme="minorHAnsi"/>
                <w:b/>
                <w:sz w:val="20"/>
                <w:szCs w:val="20"/>
              </w:rPr>
              <w:lastRenderedPageBreak/>
              <w:t>5</w:t>
            </w:r>
            <w:r w:rsidRPr="00D00E49">
              <w:rPr>
                <w:rFonts w:asciiTheme="minorHAnsi" w:hAnsiTheme="minorHAnsi"/>
                <w:b/>
                <w:color w:val="08081A"/>
                <w:sz w:val="20"/>
                <w:szCs w:val="20"/>
              </w:rPr>
              <w:t>-</w:t>
            </w:r>
            <w:r w:rsidRPr="00D00E49">
              <w:rPr>
                <w:rFonts w:asciiTheme="minorHAnsi" w:hAnsiTheme="minorHAnsi"/>
                <w:b/>
                <w:color w:val="08081A"/>
                <w:spacing w:val="-2"/>
                <w:sz w:val="20"/>
                <w:szCs w:val="20"/>
              </w:rPr>
              <w:t xml:space="preserve"> </w:t>
            </w:r>
            <w:r w:rsidRPr="00D00E49">
              <w:rPr>
                <w:rFonts w:asciiTheme="minorHAnsi" w:hAnsiTheme="minorHAnsi"/>
                <w:b/>
                <w:color w:val="08081A"/>
                <w:sz w:val="20"/>
                <w:szCs w:val="20"/>
              </w:rPr>
              <w:t>identity</w:t>
            </w:r>
            <w:r w:rsidRPr="00D00E49">
              <w:rPr>
                <w:rFonts w:asciiTheme="minorHAnsi" w:hAnsiTheme="minorHAnsi"/>
                <w:b/>
                <w:color w:val="08081A"/>
                <w:spacing w:val="-1"/>
                <w:sz w:val="20"/>
                <w:szCs w:val="20"/>
              </w:rPr>
              <w:t xml:space="preserve"> </w:t>
            </w:r>
            <w:r w:rsidRPr="00D00E49">
              <w:rPr>
                <w:rFonts w:asciiTheme="minorHAnsi" w:hAnsiTheme="minorHAnsi"/>
                <w:b/>
                <w:color w:val="08081A"/>
                <w:sz w:val="20"/>
                <w:szCs w:val="20"/>
              </w:rPr>
              <w:t xml:space="preserve">and </w:t>
            </w:r>
            <w:r w:rsidRPr="00D00E49">
              <w:rPr>
                <w:rFonts w:asciiTheme="minorHAnsi" w:hAnsiTheme="minorHAnsi"/>
                <w:b/>
                <w:color w:val="08081A"/>
                <w:spacing w:val="-2"/>
                <w:sz w:val="20"/>
                <w:szCs w:val="20"/>
              </w:rPr>
              <w:t>belonging</w:t>
            </w:r>
          </w:p>
          <w:p w:rsidRPr="00D00E49" w:rsidR="00A468E4" w:rsidP="00AC7D34" w:rsidRDefault="00A468E4" w14:paraId="40F985FE" w14:textId="77777777">
            <w:pPr>
              <w:pStyle w:val="TableParagraph"/>
              <w:spacing w:before="243"/>
              <w:ind w:right="68"/>
              <w:rPr>
                <w:rFonts w:asciiTheme="minorHAnsi" w:hAnsiTheme="minorHAnsi"/>
                <w:sz w:val="20"/>
                <w:szCs w:val="20"/>
              </w:rPr>
            </w:pPr>
            <w:r w:rsidRPr="00D00E49">
              <w:rPr>
                <w:rFonts w:asciiTheme="minorHAnsi" w:hAnsiTheme="minorHAnsi"/>
                <w:color w:val="08081A"/>
                <w:sz w:val="20"/>
                <w:szCs w:val="20"/>
              </w:rPr>
              <w:t>Attending; 5 daily prayers, Jumuah prayers, Islamic schools during weekends, Tarawih prayer in Ramadan, attending Eid prayers in the</w:t>
            </w:r>
            <w:r w:rsidRPr="00D00E49">
              <w:rPr>
                <w:rFonts w:asciiTheme="minorHAnsi" w:hAnsiTheme="minorHAnsi"/>
                <w:color w:val="08081A"/>
                <w:spacing w:val="-7"/>
                <w:sz w:val="20"/>
                <w:szCs w:val="20"/>
              </w:rPr>
              <w:t xml:space="preserve"> </w:t>
            </w:r>
            <w:r w:rsidRPr="00D00E49">
              <w:rPr>
                <w:rFonts w:asciiTheme="minorHAnsi" w:hAnsiTheme="minorHAnsi"/>
                <w:color w:val="08081A"/>
                <w:sz w:val="20"/>
                <w:szCs w:val="20"/>
              </w:rPr>
              <w:t>park</w:t>
            </w:r>
            <w:r w:rsidRPr="00D00E49">
              <w:rPr>
                <w:rFonts w:asciiTheme="minorHAnsi" w:hAnsiTheme="minorHAnsi"/>
                <w:color w:val="08081A"/>
                <w:spacing w:val="-8"/>
                <w:sz w:val="20"/>
                <w:szCs w:val="20"/>
              </w:rPr>
              <w:t xml:space="preserve"> </w:t>
            </w:r>
            <w:r w:rsidRPr="00D00E49">
              <w:rPr>
                <w:rFonts w:asciiTheme="minorHAnsi" w:hAnsiTheme="minorHAnsi"/>
                <w:color w:val="08081A"/>
                <w:sz w:val="20"/>
                <w:szCs w:val="20"/>
              </w:rPr>
              <w:t>with</w:t>
            </w:r>
            <w:r w:rsidRPr="00D00E49">
              <w:rPr>
                <w:rFonts w:asciiTheme="minorHAnsi" w:hAnsiTheme="minorHAnsi"/>
                <w:color w:val="08081A"/>
                <w:spacing w:val="-7"/>
                <w:sz w:val="20"/>
                <w:szCs w:val="20"/>
              </w:rPr>
              <w:t xml:space="preserve"> </w:t>
            </w:r>
            <w:r w:rsidRPr="00D00E49">
              <w:rPr>
                <w:rFonts w:asciiTheme="minorHAnsi" w:hAnsiTheme="minorHAnsi"/>
                <w:color w:val="08081A"/>
                <w:sz w:val="20"/>
                <w:szCs w:val="20"/>
              </w:rPr>
              <w:t>the</w:t>
            </w:r>
            <w:r w:rsidRPr="00D00E49">
              <w:rPr>
                <w:rFonts w:asciiTheme="minorHAnsi" w:hAnsiTheme="minorHAnsi"/>
                <w:color w:val="08081A"/>
                <w:spacing w:val="-7"/>
                <w:sz w:val="20"/>
                <w:szCs w:val="20"/>
              </w:rPr>
              <w:t xml:space="preserve"> </w:t>
            </w:r>
            <w:r w:rsidRPr="00D00E49">
              <w:rPr>
                <w:rFonts w:asciiTheme="minorHAnsi" w:hAnsiTheme="minorHAnsi"/>
                <w:color w:val="08081A"/>
                <w:sz w:val="20"/>
                <w:szCs w:val="20"/>
              </w:rPr>
              <w:t>Muslim</w:t>
            </w:r>
            <w:r w:rsidRPr="00D00E49">
              <w:rPr>
                <w:rFonts w:asciiTheme="minorHAnsi" w:hAnsiTheme="minorHAnsi"/>
                <w:color w:val="08081A"/>
                <w:spacing w:val="-6"/>
                <w:sz w:val="20"/>
                <w:szCs w:val="20"/>
              </w:rPr>
              <w:t xml:space="preserve"> </w:t>
            </w:r>
            <w:r w:rsidRPr="00D00E49">
              <w:rPr>
                <w:rFonts w:asciiTheme="minorHAnsi" w:hAnsiTheme="minorHAnsi"/>
                <w:color w:val="08081A"/>
                <w:sz w:val="20"/>
                <w:szCs w:val="20"/>
              </w:rPr>
              <w:t>community, The Muslim gather every year from all over the world in Mekka (the holy place) to perform pilgrimage</w:t>
            </w:r>
          </w:p>
          <w:p w:rsidRPr="00D00E49" w:rsidR="00A468E4" w:rsidP="00AC7D34" w:rsidRDefault="00A468E4" w14:paraId="3F963EB6" w14:textId="77777777">
            <w:pPr>
              <w:pStyle w:val="TableParagraph"/>
              <w:spacing w:before="1"/>
              <w:ind w:right="122"/>
              <w:rPr>
                <w:rFonts w:asciiTheme="minorHAnsi" w:hAnsiTheme="minorHAnsi"/>
                <w:sz w:val="20"/>
                <w:szCs w:val="20"/>
              </w:rPr>
            </w:pPr>
            <w:r w:rsidRPr="00D00E49">
              <w:rPr>
                <w:rFonts w:asciiTheme="minorHAnsi" w:hAnsiTheme="minorHAnsi"/>
                <w:color w:val="08081A"/>
                <w:sz w:val="20"/>
                <w:szCs w:val="20"/>
              </w:rPr>
              <w:t>The</w:t>
            </w:r>
            <w:r w:rsidRPr="00D00E49">
              <w:rPr>
                <w:rFonts w:asciiTheme="minorHAnsi" w:hAnsiTheme="minorHAnsi"/>
                <w:color w:val="08081A"/>
                <w:spacing w:val="-7"/>
                <w:sz w:val="20"/>
                <w:szCs w:val="20"/>
              </w:rPr>
              <w:t xml:space="preserve"> </w:t>
            </w:r>
            <w:r w:rsidRPr="00D00E49">
              <w:rPr>
                <w:rFonts w:asciiTheme="minorHAnsi" w:hAnsiTheme="minorHAnsi"/>
                <w:color w:val="08081A"/>
                <w:sz w:val="20"/>
                <w:szCs w:val="20"/>
              </w:rPr>
              <w:t>humans</w:t>
            </w:r>
            <w:r w:rsidRPr="00D00E49">
              <w:rPr>
                <w:rFonts w:asciiTheme="minorHAnsi" w:hAnsiTheme="minorHAnsi"/>
                <w:color w:val="08081A"/>
                <w:spacing w:val="-7"/>
                <w:sz w:val="20"/>
                <w:szCs w:val="20"/>
              </w:rPr>
              <w:t xml:space="preserve"> </w:t>
            </w:r>
            <w:r w:rsidRPr="00D00E49">
              <w:rPr>
                <w:rFonts w:asciiTheme="minorHAnsi" w:hAnsiTheme="minorHAnsi"/>
                <w:color w:val="08081A"/>
                <w:sz w:val="20"/>
                <w:szCs w:val="20"/>
              </w:rPr>
              <w:t>are</w:t>
            </w:r>
            <w:r w:rsidRPr="00D00E49">
              <w:rPr>
                <w:rFonts w:asciiTheme="minorHAnsi" w:hAnsiTheme="minorHAnsi"/>
                <w:color w:val="08081A"/>
                <w:spacing w:val="-7"/>
                <w:sz w:val="20"/>
                <w:szCs w:val="20"/>
              </w:rPr>
              <w:t xml:space="preserve"> </w:t>
            </w:r>
            <w:r w:rsidRPr="00D00E49">
              <w:rPr>
                <w:rFonts w:asciiTheme="minorHAnsi" w:hAnsiTheme="minorHAnsi"/>
                <w:color w:val="08081A"/>
                <w:sz w:val="20"/>
                <w:szCs w:val="20"/>
              </w:rPr>
              <w:t>equal,</w:t>
            </w:r>
            <w:r w:rsidRPr="00D00E49">
              <w:rPr>
                <w:rFonts w:asciiTheme="minorHAnsi" w:hAnsiTheme="minorHAnsi"/>
                <w:color w:val="08081A"/>
                <w:spacing w:val="-8"/>
                <w:sz w:val="20"/>
                <w:szCs w:val="20"/>
              </w:rPr>
              <w:t xml:space="preserve"> </w:t>
            </w:r>
            <w:r w:rsidRPr="00D00E49">
              <w:rPr>
                <w:rFonts w:asciiTheme="minorHAnsi" w:hAnsiTheme="minorHAnsi"/>
                <w:color w:val="08081A"/>
                <w:sz w:val="20"/>
                <w:szCs w:val="20"/>
              </w:rPr>
              <w:t>Allah</w:t>
            </w:r>
            <w:r w:rsidRPr="00D00E49">
              <w:rPr>
                <w:rFonts w:asciiTheme="minorHAnsi" w:hAnsiTheme="minorHAnsi"/>
                <w:color w:val="08081A"/>
                <w:spacing w:val="-7"/>
                <w:sz w:val="20"/>
                <w:szCs w:val="20"/>
              </w:rPr>
              <w:t xml:space="preserve"> </w:t>
            </w:r>
            <w:r w:rsidRPr="00D00E49">
              <w:rPr>
                <w:rFonts w:asciiTheme="minorHAnsi" w:hAnsiTheme="minorHAnsi"/>
                <w:color w:val="08081A"/>
                <w:sz w:val="20"/>
                <w:szCs w:val="20"/>
              </w:rPr>
              <w:t>says (Surely</w:t>
            </w:r>
            <w:r w:rsidRPr="00D00E49">
              <w:rPr>
                <w:rFonts w:asciiTheme="minorHAnsi" w:hAnsiTheme="minorHAnsi"/>
                <w:color w:val="08081A"/>
                <w:spacing w:val="-2"/>
                <w:sz w:val="20"/>
                <w:szCs w:val="20"/>
              </w:rPr>
              <w:t xml:space="preserve"> </w:t>
            </w:r>
            <w:r w:rsidRPr="00D00E49">
              <w:rPr>
                <w:rFonts w:asciiTheme="minorHAnsi" w:hAnsiTheme="minorHAnsi"/>
                <w:color w:val="08081A"/>
                <w:sz w:val="20"/>
                <w:szCs w:val="20"/>
              </w:rPr>
              <w:t>the</w:t>
            </w:r>
            <w:r w:rsidRPr="00D00E49">
              <w:rPr>
                <w:rFonts w:asciiTheme="minorHAnsi" w:hAnsiTheme="minorHAnsi"/>
                <w:color w:val="08081A"/>
                <w:spacing w:val="-4"/>
                <w:sz w:val="20"/>
                <w:szCs w:val="20"/>
              </w:rPr>
              <w:t xml:space="preserve"> </w:t>
            </w:r>
            <w:r w:rsidRPr="00D00E49">
              <w:rPr>
                <w:rFonts w:asciiTheme="minorHAnsi" w:hAnsiTheme="minorHAnsi"/>
                <w:color w:val="08081A"/>
                <w:sz w:val="20"/>
                <w:szCs w:val="20"/>
              </w:rPr>
              <w:t>most</w:t>
            </w:r>
            <w:r w:rsidRPr="00D00E49">
              <w:rPr>
                <w:rFonts w:asciiTheme="minorHAnsi" w:hAnsiTheme="minorHAnsi"/>
                <w:color w:val="08081A"/>
                <w:spacing w:val="-3"/>
                <w:sz w:val="20"/>
                <w:szCs w:val="20"/>
              </w:rPr>
              <w:t xml:space="preserve"> </w:t>
            </w:r>
            <w:r w:rsidRPr="00D00E49">
              <w:rPr>
                <w:rFonts w:asciiTheme="minorHAnsi" w:hAnsiTheme="minorHAnsi"/>
                <w:color w:val="08081A"/>
                <w:sz w:val="20"/>
                <w:szCs w:val="20"/>
              </w:rPr>
              <w:t>honorable</w:t>
            </w:r>
            <w:r w:rsidRPr="00D00E49">
              <w:rPr>
                <w:rFonts w:asciiTheme="minorHAnsi" w:hAnsiTheme="minorHAnsi"/>
                <w:color w:val="08081A"/>
                <w:spacing w:val="-2"/>
                <w:sz w:val="20"/>
                <w:szCs w:val="20"/>
              </w:rPr>
              <w:t xml:space="preserve"> </w:t>
            </w:r>
            <w:r w:rsidRPr="00D00E49">
              <w:rPr>
                <w:rFonts w:asciiTheme="minorHAnsi" w:hAnsiTheme="minorHAnsi"/>
                <w:color w:val="08081A"/>
                <w:sz w:val="20"/>
                <w:szCs w:val="20"/>
              </w:rPr>
              <w:t>of</w:t>
            </w:r>
            <w:r w:rsidRPr="00D00E49">
              <w:rPr>
                <w:rFonts w:asciiTheme="minorHAnsi" w:hAnsiTheme="minorHAnsi"/>
                <w:color w:val="08081A"/>
                <w:spacing w:val="-3"/>
                <w:sz w:val="20"/>
                <w:szCs w:val="20"/>
              </w:rPr>
              <w:t xml:space="preserve"> </w:t>
            </w:r>
            <w:r w:rsidRPr="00D00E49">
              <w:rPr>
                <w:rFonts w:asciiTheme="minorHAnsi" w:hAnsiTheme="minorHAnsi"/>
                <w:color w:val="08081A"/>
                <w:sz w:val="20"/>
                <w:szCs w:val="20"/>
              </w:rPr>
              <w:t>you with Allah is the one who is most God conscious; and Allah is all- Knowing, all- Aware</w:t>
            </w:r>
            <w:proofErr w:type="gramStart"/>
            <w:r w:rsidRPr="00D00E49">
              <w:rPr>
                <w:rFonts w:asciiTheme="minorHAnsi" w:hAnsiTheme="minorHAnsi"/>
                <w:color w:val="08081A"/>
                <w:sz w:val="20"/>
                <w:szCs w:val="20"/>
              </w:rPr>
              <w:t>. )</w:t>
            </w:r>
            <w:proofErr w:type="gramEnd"/>
          </w:p>
          <w:p w:rsidRPr="00D00E49" w:rsidR="00A468E4" w:rsidP="00AC7D34" w:rsidRDefault="00A468E4" w14:paraId="01F09301" w14:textId="77777777">
            <w:pPr>
              <w:pStyle w:val="TableParagraph"/>
              <w:ind w:right="350"/>
              <w:rPr>
                <w:rFonts w:asciiTheme="minorHAnsi" w:hAnsiTheme="minorHAnsi"/>
                <w:sz w:val="20"/>
                <w:szCs w:val="20"/>
              </w:rPr>
            </w:pPr>
            <w:proofErr w:type="spellStart"/>
            <w:r w:rsidRPr="00D00E49">
              <w:rPr>
                <w:rFonts w:asciiTheme="minorHAnsi" w:hAnsiTheme="minorHAnsi"/>
                <w:color w:val="08081A"/>
                <w:w w:val="105"/>
                <w:sz w:val="20"/>
                <w:szCs w:val="20"/>
              </w:rPr>
              <w:t>Sūratul</w:t>
            </w:r>
            <w:proofErr w:type="spellEnd"/>
            <w:r w:rsidRPr="00D00E49">
              <w:rPr>
                <w:rFonts w:asciiTheme="minorHAnsi" w:hAnsiTheme="minorHAnsi"/>
                <w:color w:val="08081A"/>
                <w:w w:val="105"/>
                <w:sz w:val="20"/>
                <w:szCs w:val="20"/>
              </w:rPr>
              <w:t xml:space="preserve"> </w:t>
            </w:r>
            <w:proofErr w:type="spellStart"/>
            <w:r w:rsidRPr="00D00E49">
              <w:rPr>
                <w:rFonts w:asciiTheme="minorHAnsi" w:hAnsiTheme="minorHAnsi"/>
                <w:color w:val="08081A"/>
                <w:w w:val="105"/>
                <w:sz w:val="20"/>
                <w:szCs w:val="20"/>
              </w:rPr>
              <w:t>Hujurāt</w:t>
            </w:r>
            <w:proofErr w:type="spellEnd"/>
            <w:r w:rsidRPr="00D00E49">
              <w:rPr>
                <w:rFonts w:asciiTheme="minorHAnsi" w:hAnsiTheme="minorHAnsi"/>
                <w:color w:val="08081A"/>
                <w:spacing w:val="-5"/>
                <w:w w:val="105"/>
                <w:sz w:val="20"/>
                <w:szCs w:val="20"/>
              </w:rPr>
              <w:t xml:space="preserve"> </w:t>
            </w:r>
            <w:r w:rsidRPr="00D00E49">
              <w:rPr>
                <w:rFonts w:asciiTheme="minorHAnsi" w:hAnsiTheme="minorHAnsi"/>
                <w:color w:val="08081A"/>
                <w:w w:val="105"/>
                <w:sz w:val="20"/>
                <w:szCs w:val="20"/>
              </w:rPr>
              <w:t>(No.</w:t>
            </w:r>
            <w:r w:rsidRPr="00D00E49">
              <w:rPr>
                <w:rFonts w:asciiTheme="minorHAnsi" w:hAnsiTheme="minorHAnsi"/>
                <w:color w:val="08081A"/>
                <w:spacing w:val="-7"/>
                <w:w w:val="105"/>
                <w:sz w:val="20"/>
                <w:szCs w:val="20"/>
              </w:rPr>
              <w:t xml:space="preserve"> </w:t>
            </w:r>
            <w:r w:rsidRPr="00D00E49">
              <w:rPr>
                <w:rFonts w:asciiTheme="minorHAnsi" w:hAnsiTheme="minorHAnsi"/>
                <w:color w:val="08081A"/>
                <w:w w:val="105"/>
                <w:sz w:val="20"/>
                <w:szCs w:val="20"/>
              </w:rPr>
              <w:t>49),</w:t>
            </w:r>
            <w:r w:rsidRPr="00D00E49">
              <w:rPr>
                <w:rFonts w:asciiTheme="minorHAnsi" w:hAnsiTheme="minorHAnsi"/>
                <w:color w:val="08081A"/>
                <w:spacing w:val="-7"/>
                <w:w w:val="105"/>
                <w:sz w:val="20"/>
                <w:szCs w:val="20"/>
              </w:rPr>
              <w:t xml:space="preserve"> </w:t>
            </w:r>
            <w:proofErr w:type="spellStart"/>
            <w:r w:rsidRPr="00D00E49">
              <w:rPr>
                <w:rFonts w:asciiTheme="minorHAnsi" w:hAnsiTheme="minorHAnsi"/>
                <w:color w:val="08081A"/>
                <w:w w:val="105"/>
                <w:sz w:val="20"/>
                <w:szCs w:val="20"/>
              </w:rPr>
              <w:t>Āyat</w:t>
            </w:r>
            <w:proofErr w:type="spellEnd"/>
            <w:r w:rsidRPr="00D00E49">
              <w:rPr>
                <w:rFonts w:asciiTheme="minorHAnsi" w:hAnsiTheme="minorHAnsi"/>
                <w:color w:val="08081A"/>
                <w:spacing w:val="-5"/>
                <w:w w:val="105"/>
                <w:sz w:val="20"/>
                <w:szCs w:val="20"/>
              </w:rPr>
              <w:t xml:space="preserve"> </w:t>
            </w:r>
            <w:r w:rsidRPr="00D00E49">
              <w:rPr>
                <w:rFonts w:asciiTheme="minorHAnsi" w:hAnsiTheme="minorHAnsi"/>
                <w:color w:val="08081A"/>
                <w:w w:val="105"/>
                <w:sz w:val="20"/>
                <w:szCs w:val="20"/>
              </w:rPr>
              <w:t>13. To</w:t>
            </w:r>
            <w:r w:rsidRPr="00D00E49">
              <w:rPr>
                <w:rFonts w:asciiTheme="minorHAnsi" w:hAnsiTheme="minorHAnsi"/>
                <w:color w:val="08081A"/>
                <w:spacing w:val="-9"/>
                <w:w w:val="105"/>
                <w:sz w:val="20"/>
                <w:szCs w:val="20"/>
              </w:rPr>
              <w:t xml:space="preserve"> </w:t>
            </w:r>
            <w:r w:rsidRPr="00D00E49">
              <w:rPr>
                <w:rFonts w:asciiTheme="minorHAnsi" w:hAnsiTheme="minorHAnsi"/>
                <w:color w:val="08081A"/>
                <w:w w:val="105"/>
                <w:sz w:val="20"/>
                <w:szCs w:val="20"/>
              </w:rPr>
              <w:t>be</w:t>
            </w:r>
            <w:r w:rsidRPr="00D00E49">
              <w:rPr>
                <w:rFonts w:asciiTheme="minorHAnsi" w:hAnsiTheme="minorHAnsi"/>
                <w:color w:val="08081A"/>
                <w:spacing w:val="-12"/>
                <w:w w:val="105"/>
                <w:sz w:val="20"/>
                <w:szCs w:val="20"/>
              </w:rPr>
              <w:t xml:space="preserve"> </w:t>
            </w:r>
            <w:r w:rsidRPr="00D00E49">
              <w:rPr>
                <w:rFonts w:asciiTheme="minorHAnsi" w:hAnsiTheme="minorHAnsi"/>
                <w:color w:val="08081A"/>
                <w:w w:val="105"/>
                <w:sz w:val="20"/>
                <w:szCs w:val="20"/>
              </w:rPr>
              <w:t>a</w:t>
            </w:r>
            <w:r w:rsidRPr="00D00E49">
              <w:rPr>
                <w:rFonts w:asciiTheme="minorHAnsi" w:hAnsiTheme="minorHAnsi"/>
                <w:color w:val="08081A"/>
                <w:spacing w:val="-11"/>
                <w:w w:val="105"/>
                <w:sz w:val="20"/>
                <w:szCs w:val="20"/>
              </w:rPr>
              <w:t xml:space="preserve"> </w:t>
            </w:r>
            <w:r w:rsidRPr="00D00E49">
              <w:rPr>
                <w:rFonts w:asciiTheme="minorHAnsi" w:hAnsiTheme="minorHAnsi"/>
                <w:color w:val="08081A"/>
                <w:w w:val="105"/>
                <w:sz w:val="20"/>
                <w:szCs w:val="20"/>
              </w:rPr>
              <w:t>Muslim</w:t>
            </w:r>
            <w:r w:rsidRPr="00D00E49">
              <w:rPr>
                <w:rFonts w:asciiTheme="minorHAnsi" w:hAnsiTheme="minorHAnsi"/>
                <w:color w:val="08081A"/>
                <w:spacing w:val="-8"/>
                <w:w w:val="105"/>
                <w:sz w:val="20"/>
                <w:szCs w:val="20"/>
              </w:rPr>
              <w:t xml:space="preserve"> </w:t>
            </w:r>
            <w:r w:rsidRPr="00D00E49">
              <w:rPr>
                <w:rFonts w:asciiTheme="minorHAnsi" w:hAnsiTheme="minorHAnsi"/>
                <w:color w:val="08081A"/>
                <w:w w:val="105"/>
                <w:sz w:val="20"/>
                <w:szCs w:val="20"/>
              </w:rPr>
              <w:t>we</w:t>
            </w:r>
            <w:r w:rsidRPr="00D00E49">
              <w:rPr>
                <w:rFonts w:asciiTheme="minorHAnsi" w:hAnsiTheme="minorHAnsi"/>
                <w:color w:val="08081A"/>
                <w:spacing w:val="-12"/>
                <w:w w:val="105"/>
                <w:sz w:val="20"/>
                <w:szCs w:val="20"/>
              </w:rPr>
              <w:t xml:space="preserve"> </w:t>
            </w:r>
            <w:r w:rsidRPr="00D00E49">
              <w:rPr>
                <w:rFonts w:asciiTheme="minorHAnsi" w:hAnsiTheme="minorHAnsi"/>
                <w:color w:val="08081A"/>
                <w:w w:val="105"/>
                <w:sz w:val="20"/>
                <w:szCs w:val="20"/>
              </w:rPr>
              <w:t>submit</w:t>
            </w:r>
            <w:r w:rsidRPr="00D00E49">
              <w:rPr>
                <w:rFonts w:asciiTheme="minorHAnsi" w:hAnsiTheme="minorHAnsi"/>
                <w:color w:val="08081A"/>
                <w:spacing w:val="-10"/>
                <w:w w:val="105"/>
                <w:sz w:val="20"/>
                <w:szCs w:val="20"/>
              </w:rPr>
              <w:t xml:space="preserve"> </w:t>
            </w:r>
            <w:r w:rsidRPr="00D00E49">
              <w:rPr>
                <w:rFonts w:asciiTheme="minorHAnsi" w:hAnsiTheme="minorHAnsi"/>
                <w:color w:val="08081A"/>
                <w:w w:val="105"/>
                <w:sz w:val="20"/>
                <w:szCs w:val="20"/>
              </w:rPr>
              <w:t>to</w:t>
            </w:r>
            <w:r w:rsidRPr="00D00E49">
              <w:rPr>
                <w:rFonts w:asciiTheme="minorHAnsi" w:hAnsiTheme="minorHAnsi"/>
                <w:color w:val="08081A"/>
                <w:spacing w:val="-7"/>
                <w:w w:val="105"/>
                <w:sz w:val="20"/>
                <w:szCs w:val="20"/>
              </w:rPr>
              <w:t xml:space="preserve"> </w:t>
            </w:r>
            <w:r w:rsidRPr="00D00E49">
              <w:rPr>
                <w:rFonts w:asciiTheme="minorHAnsi" w:hAnsiTheme="minorHAnsi"/>
                <w:color w:val="08081A"/>
                <w:w w:val="105"/>
                <w:sz w:val="20"/>
                <w:szCs w:val="20"/>
              </w:rPr>
              <w:t>Allah (the lord) and his commands,</w:t>
            </w:r>
          </w:p>
          <w:p w:rsidRPr="00D00E49" w:rsidR="00A468E4" w:rsidP="00AC7D34" w:rsidRDefault="00A468E4" w14:paraId="05443A66" w14:textId="77777777">
            <w:pPr>
              <w:pStyle w:val="TableParagraph"/>
              <w:ind w:right="164"/>
              <w:rPr>
                <w:rFonts w:asciiTheme="minorHAnsi" w:hAnsiTheme="minorHAnsi"/>
                <w:sz w:val="20"/>
                <w:szCs w:val="20"/>
              </w:rPr>
            </w:pPr>
            <w:r w:rsidRPr="00D00E49">
              <w:rPr>
                <w:rFonts w:asciiTheme="minorHAnsi" w:hAnsiTheme="minorHAnsi"/>
                <w:color w:val="08081A"/>
                <w:w w:val="105"/>
                <w:sz w:val="20"/>
                <w:szCs w:val="20"/>
              </w:rPr>
              <w:t>To be a Muslim means not to hurt, abuse,</w:t>
            </w:r>
            <w:r w:rsidRPr="00D00E49">
              <w:rPr>
                <w:rFonts w:asciiTheme="minorHAnsi" w:hAnsiTheme="minorHAnsi"/>
                <w:color w:val="08081A"/>
                <w:spacing w:val="-5"/>
                <w:w w:val="105"/>
                <w:sz w:val="20"/>
                <w:szCs w:val="20"/>
              </w:rPr>
              <w:t xml:space="preserve"> </w:t>
            </w:r>
            <w:r w:rsidRPr="00D00E49">
              <w:rPr>
                <w:rFonts w:asciiTheme="minorHAnsi" w:hAnsiTheme="minorHAnsi"/>
                <w:color w:val="08081A"/>
                <w:w w:val="105"/>
                <w:sz w:val="20"/>
                <w:szCs w:val="20"/>
              </w:rPr>
              <w:t>humiliate</w:t>
            </w:r>
            <w:r w:rsidRPr="00D00E49">
              <w:rPr>
                <w:rFonts w:asciiTheme="minorHAnsi" w:hAnsiTheme="minorHAnsi"/>
                <w:color w:val="08081A"/>
                <w:spacing w:val="-5"/>
                <w:w w:val="105"/>
                <w:sz w:val="20"/>
                <w:szCs w:val="20"/>
              </w:rPr>
              <w:t xml:space="preserve"> </w:t>
            </w:r>
            <w:r w:rsidRPr="00D00E49">
              <w:rPr>
                <w:rFonts w:asciiTheme="minorHAnsi" w:hAnsiTheme="minorHAnsi"/>
                <w:color w:val="08081A"/>
                <w:w w:val="105"/>
                <w:sz w:val="20"/>
                <w:szCs w:val="20"/>
              </w:rPr>
              <w:t>and</w:t>
            </w:r>
            <w:r w:rsidRPr="00D00E49">
              <w:rPr>
                <w:rFonts w:asciiTheme="minorHAnsi" w:hAnsiTheme="minorHAnsi"/>
                <w:color w:val="08081A"/>
                <w:spacing w:val="-2"/>
                <w:w w:val="105"/>
                <w:sz w:val="20"/>
                <w:szCs w:val="20"/>
              </w:rPr>
              <w:t xml:space="preserve"> </w:t>
            </w:r>
            <w:r w:rsidRPr="00D00E49">
              <w:rPr>
                <w:rFonts w:asciiTheme="minorHAnsi" w:hAnsiTheme="minorHAnsi"/>
                <w:color w:val="08081A"/>
                <w:w w:val="105"/>
                <w:sz w:val="20"/>
                <w:szCs w:val="20"/>
              </w:rPr>
              <w:t>judge</w:t>
            </w:r>
            <w:r w:rsidRPr="00D00E49">
              <w:rPr>
                <w:rFonts w:asciiTheme="minorHAnsi" w:hAnsiTheme="minorHAnsi"/>
                <w:color w:val="08081A"/>
                <w:spacing w:val="-5"/>
                <w:w w:val="105"/>
                <w:sz w:val="20"/>
                <w:szCs w:val="20"/>
              </w:rPr>
              <w:t xml:space="preserve"> </w:t>
            </w:r>
            <w:proofErr w:type="gramStart"/>
            <w:r w:rsidRPr="00D00E49">
              <w:rPr>
                <w:rFonts w:asciiTheme="minorHAnsi" w:hAnsiTheme="minorHAnsi"/>
                <w:color w:val="08081A"/>
                <w:w w:val="105"/>
                <w:sz w:val="20"/>
                <w:szCs w:val="20"/>
              </w:rPr>
              <w:t>anyone</w:t>
            </w:r>
            <w:r w:rsidRPr="00D00E49">
              <w:rPr>
                <w:rFonts w:asciiTheme="minorHAnsi" w:hAnsiTheme="minorHAnsi"/>
                <w:color w:val="08081A"/>
                <w:spacing w:val="-4"/>
                <w:w w:val="105"/>
                <w:sz w:val="20"/>
                <w:szCs w:val="20"/>
              </w:rPr>
              <w:t xml:space="preserve"> </w:t>
            </w:r>
            <w:r w:rsidRPr="00D00E49">
              <w:rPr>
                <w:rFonts w:asciiTheme="minorHAnsi" w:hAnsiTheme="minorHAnsi"/>
                <w:color w:val="08081A"/>
                <w:w w:val="105"/>
                <w:sz w:val="20"/>
                <w:szCs w:val="20"/>
              </w:rPr>
              <w:t>.</w:t>
            </w:r>
            <w:proofErr w:type="gramEnd"/>
            <w:r w:rsidRPr="00D00E49">
              <w:rPr>
                <w:rFonts w:asciiTheme="minorHAnsi" w:hAnsiTheme="minorHAnsi"/>
                <w:color w:val="08081A"/>
                <w:w w:val="105"/>
                <w:sz w:val="20"/>
                <w:szCs w:val="20"/>
              </w:rPr>
              <w:t xml:space="preserve"> The</w:t>
            </w:r>
            <w:r w:rsidRPr="00D00E49">
              <w:rPr>
                <w:rFonts w:asciiTheme="minorHAnsi" w:hAnsiTheme="minorHAnsi"/>
                <w:color w:val="08081A"/>
                <w:spacing w:val="-13"/>
                <w:w w:val="105"/>
                <w:sz w:val="20"/>
                <w:szCs w:val="20"/>
              </w:rPr>
              <w:t xml:space="preserve"> </w:t>
            </w:r>
            <w:r w:rsidRPr="00D00E49">
              <w:rPr>
                <w:rFonts w:asciiTheme="minorHAnsi" w:hAnsiTheme="minorHAnsi"/>
                <w:color w:val="08081A"/>
                <w:w w:val="105"/>
                <w:sz w:val="20"/>
                <w:szCs w:val="20"/>
              </w:rPr>
              <w:t>prophet</w:t>
            </w:r>
            <w:r w:rsidRPr="00D00E49">
              <w:rPr>
                <w:rFonts w:asciiTheme="minorHAnsi" w:hAnsiTheme="minorHAnsi"/>
                <w:color w:val="08081A"/>
                <w:spacing w:val="-12"/>
                <w:w w:val="105"/>
                <w:sz w:val="20"/>
                <w:szCs w:val="20"/>
              </w:rPr>
              <w:t xml:space="preserve"> </w:t>
            </w:r>
            <w:r w:rsidRPr="00D00E49">
              <w:rPr>
                <w:rFonts w:asciiTheme="minorHAnsi" w:hAnsiTheme="minorHAnsi"/>
                <w:color w:val="08081A"/>
                <w:w w:val="105"/>
                <w:sz w:val="20"/>
                <w:szCs w:val="20"/>
              </w:rPr>
              <w:t>(pbuh)</w:t>
            </w:r>
            <w:r w:rsidRPr="00D00E49">
              <w:rPr>
                <w:rFonts w:asciiTheme="minorHAnsi" w:hAnsiTheme="minorHAnsi"/>
                <w:color w:val="08081A"/>
                <w:spacing w:val="-13"/>
                <w:w w:val="105"/>
                <w:sz w:val="20"/>
                <w:szCs w:val="20"/>
              </w:rPr>
              <w:t xml:space="preserve"> </w:t>
            </w:r>
            <w:r w:rsidRPr="00D00E49">
              <w:rPr>
                <w:rFonts w:asciiTheme="minorHAnsi" w:hAnsiTheme="minorHAnsi"/>
                <w:color w:val="08081A"/>
                <w:w w:val="105"/>
                <w:sz w:val="20"/>
                <w:szCs w:val="20"/>
              </w:rPr>
              <w:t>said</w:t>
            </w:r>
            <w:r w:rsidRPr="00D00E49">
              <w:rPr>
                <w:rFonts w:asciiTheme="minorHAnsi" w:hAnsiTheme="minorHAnsi"/>
                <w:color w:val="08081A"/>
                <w:spacing w:val="-12"/>
                <w:w w:val="105"/>
                <w:sz w:val="20"/>
                <w:szCs w:val="20"/>
              </w:rPr>
              <w:t xml:space="preserve"> </w:t>
            </w:r>
            <w:r w:rsidRPr="00D00E49">
              <w:rPr>
                <w:rFonts w:asciiTheme="minorHAnsi" w:hAnsiTheme="minorHAnsi"/>
                <w:color w:val="08081A"/>
                <w:w w:val="105"/>
                <w:sz w:val="20"/>
                <w:szCs w:val="20"/>
              </w:rPr>
              <w:t>(the</w:t>
            </w:r>
            <w:r w:rsidRPr="00D00E49">
              <w:rPr>
                <w:rFonts w:asciiTheme="minorHAnsi" w:hAnsiTheme="minorHAnsi"/>
                <w:color w:val="08081A"/>
                <w:spacing w:val="-13"/>
                <w:w w:val="105"/>
                <w:sz w:val="20"/>
                <w:szCs w:val="20"/>
              </w:rPr>
              <w:t xml:space="preserve"> </w:t>
            </w:r>
            <w:r w:rsidRPr="00D00E49">
              <w:rPr>
                <w:rFonts w:asciiTheme="minorHAnsi" w:hAnsiTheme="minorHAnsi"/>
                <w:color w:val="08081A"/>
                <w:w w:val="105"/>
                <w:sz w:val="20"/>
                <w:szCs w:val="20"/>
              </w:rPr>
              <w:t xml:space="preserve">Muslim is the one from whose tongue and hand the people are </w:t>
            </w:r>
            <w:proofErr w:type="gramStart"/>
            <w:r w:rsidRPr="00D00E49">
              <w:rPr>
                <w:rFonts w:asciiTheme="minorHAnsi" w:hAnsiTheme="minorHAnsi"/>
                <w:color w:val="08081A"/>
                <w:w w:val="105"/>
                <w:sz w:val="20"/>
                <w:szCs w:val="20"/>
              </w:rPr>
              <w:t>safe</w:t>
            </w:r>
            <w:proofErr w:type="gramEnd"/>
            <w:r w:rsidRPr="00D00E49">
              <w:rPr>
                <w:rFonts w:asciiTheme="minorHAnsi" w:hAnsiTheme="minorHAnsi"/>
                <w:color w:val="08081A"/>
                <w:w w:val="105"/>
                <w:sz w:val="20"/>
                <w:szCs w:val="20"/>
              </w:rPr>
              <w:t xml:space="preserve"> and the believer is the one from whom the people’s lives and wealth are safe)</w:t>
            </w:r>
          </w:p>
          <w:p w:rsidRPr="00D00E49" w:rsidR="00A468E4" w:rsidP="00AC7D34" w:rsidRDefault="00A468E4" w14:paraId="258114E7" w14:textId="77777777">
            <w:pPr>
              <w:pStyle w:val="TableParagraph"/>
              <w:ind w:left="0"/>
              <w:rPr>
                <w:rFonts w:asciiTheme="minorHAnsi" w:hAnsiTheme="minorHAnsi"/>
                <w:sz w:val="20"/>
                <w:szCs w:val="20"/>
              </w:rPr>
            </w:pPr>
          </w:p>
          <w:p w:rsidRPr="00D00E49" w:rsidR="00A468E4" w:rsidP="00AC7D34" w:rsidRDefault="00A468E4" w14:paraId="640BB514" w14:textId="77777777">
            <w:pPr>
              <w:pStyle w:val="TableParagraph"/>
              <w:ind w:right="138"/>
              <w:rPr>
                <w:rFonts w:cs="Arial" w:asciiTheme="minorHAnsi" w:hAnsiTheme="minorHAnsi"/>
                <w:sz w:val="20"/>
                <w:szCs w:val="20"/>
              </w:rPr>
            </w:pPr>
            <w:r w:rsidRPr="00D00E49">
              <w:rPr>
                <w:rFonts w:cs="Arial" w:asciiTheme="minorHAnsi" w:hAnsiTheme="minorHAnsi"/>
                <w:color w:val="08081A"/>
                <w:sz w:val="20"/>
                <w:szCs w:val="20"/>
              </w:rPr>
              <w:t>The</w:t>
            </w:r>
            <w:r w:rsidRPr="00D00E49">
              <w:rPr>
                <w:rFonts w:cs="Arial" w:asciiTheme="minorHAnsi" w:hAnsiTheme="minorHAnsi"/>
                <w:color w:val="08081A"/>
                <w:spacing w:val="-7"/>
                <w:sz w:val="20"/>
                <w:szCs w:val="20"/>
              </w:rPr>
              <w:t xml:space="preserve"> </w:t>
            </w:r>
            <w:r w:rsidRPr="00D00E49">
              <w:rPr>
                <w:rFonts w:cs="Arial" w:asciiTheme="minorHAnsi" w:hAnsiTheme="minorHAnsi"/>
                <w:color w:val="08081A"/>
                <w:sz w:val="20"/>
                <w:szCs w:val="20"/>
              </w:rPr>
              <w:t>Prophet</w:t>
            </w:r>
            <w:r w:rsidRPr="00D00E49">
              <w:rPr>
                <w:rFonts w:cs="Arial" w:asciiTheme="minorHAnsi" w:hAnsiTheme="minorHAnsi"/>
                <w:color w:val="08081A"/>
                <w:spacing w:val="-5"/>
                <w:sz w:val="20"/>
                <w:szCs w:val="20"/>
              </w:rPr>
              <w:t xml:space="preserve"> </w:t>
            </w:r>
            <w:r w:rsidRPr="00D00E49">
              <w:rPr>
                <w:rFonts w:cs="Arial" w:asciiTheme="minorHAnsi" w:hAnsiTheme="minorHAnsi"/>
                <w:color w:val="08081A"/>
                <w:sz w:val="20"/>
                <w:szCs w:val="20"/>
              </w:rPr>
              <w:t>(</w:t>
            </w:r>
            <w:r w:rsidRPr="00D00E49">
              <w:rPr>
                <w:rFonts w:cs="Arial" w:asciiTheme="minorHAnsi" w:hAnsiTheme="minorHAnsi"/>
                <w:color w:val="08081A"/>
                <w:sz w:val="20"/>
                <w:szCs w:val="20"/>
                <w:rtl/>
              </w:rPr>
              <w:t>ﷺ</w:t>
            </w:r>
            <w:r w:rsidRPr="00D00E49">
              <w:rPr>
                <w:rFonts w:cs="Arial" w:asciiTheme="minorHAnsi" w:hAnsiTheme="minorHAnsi"/>
                <w:color w:val="08081A"/>
                <w:sz w:val="20"/>
                <w:szCs w:val="20"/>
              </w:rPr>
              <w:t>)</w:t>
            </w:r>
            <w:r w:rsidRPr="00D00E49">
              <w:rPr>
                <w:rFonts w:cs="Arial" w:asciiTheme="minorHAnsi" w:hAnsiTheme="minorHAnsi"/>
                <w:color w:val="08081A"/>
                <w:spacing w:val="-5"/>
                <w:sz w:val="20"/>
                <w:szCs w:val="20"/>
              </w:rPr>
              <w:t xml:space="preserve"> </w:t>
            </w:r>
            <w:r w:rsidRPr="00D00E49">
              <w:rPr>
                <w:rFonts w:cs="Arial" w:asciiTheme="minorHAnsi" w:hAnsiTheme="minorHAnsi"/>
                <w:color w:val="08081A"/>
                <w:sz w:val="20"/>
                <w:szCs w:val="20"/>
              </w:rPr>
              <w:t>said,</w:t>
            </w:r>
            <w:r w:rsidRPr="00D00E49">
              <w:rPr>
                <w:rFonts w:cs="Arial" w:asciiTheme="minorHAnsi" w:hAnsiTheme="minorHAnsi"/>
                <w:color w:val="08081A"/>
                <w:spacing w:val="-5"/>
                <w:sz w:val="20"/>
                <w:szCs w:val="20"/>
              </w:rPr>
              <w:t xml:space="preserve"> </w:t>
            </w:r>
            <w:r w:rsidRPr="00D00E49">
              <w:rPr>
                <w:rFonts w:cs="Arial" w:asciiTheme="minorHAnsi" w:hAnsiTheme="minorHAnsi"/>
                <w:color w:val="08081A"/>
                <w:sz w:val="20"/>
                <w:szCs w:val="20"/>
              </w:rPr>
              <w:t>"All</w:t>
            </w:r>
            <w:r w:rsidRPr="00D00E49">
              <w:rPr>
                <w:rFonts w:cs="Arial" w:asciiTheme="minorHAnsi" w:hAnsiTheme="minorHAnsi"/>
                <w:color w:val="08081A"/>
                <w:spacing w:val="-6"/>
                <w:sz w:val="20"/>
                <w:szCs w:val="20"/>
              </w:rPr>
              <w:t xml:space="preserve"> </w:t>
            </w:r>
            <w:r w:rsidRPr="00D00E49">
              <w:rPr>
                <w:rFonts w:cs="Arial" w:asciiTheme="minorHAnsi" w:hAnsiTheme="minorHAnsi"/>
                <w:color w:val="08081A"/>
                <w:sz w:val="20"/>
                <w:szCs w:val="20"/>
              </w:rPr>
              <w:t>of</w:t>
            </w:r>
            <w:r w:rsidRPr="00D00E49">
              <w:rPr>
                <w:rFonts w:cs="Arial" w:asciiTheme="minorHAnsi" w:hAnsiTheme="minorHAnsi"/>
                <w:color w:val="08081A"/>
                <w:spacing w:val="-5"/>
                <w:sz w:val="20"/>
                <w:szCs w:val="20"/>
              </w:rPr>
              <w:t xml:space="preserve"> </w:t>
            </w:r>
            <w:r w:rsidRPr="00D00E49">
              <w:rPr>
                <w:rFonts w:cs="Arial" w:asciiTheme="minorHAnsi" w:hAnsiTheme="minorHAnsi"/>
                <w:color w:val="08081A"/>
                <w:sz w:val="20"/>
                <w:szCs w:val="20"/>
              </w:rPr>
              <w:t>you</w:t>
            </w:r>
            <w:r w:rsidRPr="00D00E49">
              <w:rPr>
                <w:rFonts w:cs="Arial" w:asciiTheme="minorHAnsi" w:hAnsiTheme="minorHAnsi"/>
                <w:color w:val="08081A"/>
                <w:spacing w:val="-4"/>
                <w:sz w:val="20"/>
                <w:szCs w:val="20"/>
              </w:rPr>
              <w:t xml:space="preserve"> </w:t>
            </w:r>
            <w:r w:rsidRPr="00D00E49">
              <w:rPr>
                <w:rFonts w:cs="Arial" w:asciiTheme="minorHAnsi" w:hAnsiTheme="minorHAnsi"/>
                <w:color w:val="08081A"/>
                <w:sz w:val="20"/>
                <w:szCs w:val="20"/>
              </w:rPr>
              <w:t xml:space="preserve">are guardians and are responsible for your subjects. The ruler is a guardian of his subjects, the man is a guardian of his family, the woman is a guardian and is responsible for her husband's house and his offspring; and </w:t>
            </w:r>
            <w:proofErr w:type="gramStart"/>
            <w:r w:rsidRPr="00D00E49">
              <w:rPr>
                <w:rFonts w:cs="Arial" w:asciiTheme="minorHAnsi" w:hAnsiTheme="minorHAnsi"/>
                <w:color w:val="08081A"/>
                <w:sz w:val="20"/>
                <w:szCs w:val="20"/>
              </w:rPr>
              <w:t>so</w:t>
            </w:r>
            <w:proofErr w:type="gramEnd"/>
            <w:r w:rsidRPr="00D00E49">
              <w:rPr>
                <w:rFonts w:cs="Arial" w:asciiTheme="minorHAnsi" w:hAnsiTheme="minorHAnsi"/>
                <w:color w:val="08081A"/>
                <w:sz w:val="20"/>
                <w:szCs w:val="20"/>
              </w:rPr>
              <w:t xml:space="preserve"> all of you are guardians and are responsible for your subjects."</w:t>
            </w:r>
          </w:p>
        </w:tc>
        <w:tc>
          <w:tcPr>
            <w:tcW w:w="2905" w:type="dxa"/>
          </w:tcPr>
          <w:p w:rsidRPr="00D00E49" w:rsidR="00A468E4" w:rsidP="00AC7D34" w:rsidRDefault="00A468E4" w14:paraId="302EA2AF" w14:textId="77777777">
            <w:pPr>
              <w:pStyle w:val="TableParagraph"/>
              <w:spacing w:before="29"/>
              <w:ind w:left="0"/>
              <w:rPr>
                <w:rFonts w:asciiTheme="minorHAnsi" w:hAnsiTheme="minorHAnsi"/>
                <w:sz w:val="20"/>
                <w:szCs w:val="20"/>
              </w:rPr>
            </w:pPr>
          </w:p>
          <w:p w:rsidRPr="00D00E49" w:rsidR="00A468E4" w:rsidP="00AC7D34" w:rsidRDefault="00A468E4" w14:paraId="0823F0A4" w14:textId="77777777">
            <w:pPr>
              <w:pStyle w:val="TableParagraph"/>
              <w:rPr>
                <w:rFonts w:asciiTheme="minorHAnsi" w:hAnsiTheme="minorHAnsi"/>
                <w:b/>
                <w:sz w:val="20"/>
                <w:szCs w:val="20"/>
              </w:rPr>
            </w:pPr>
            <w:r w:rsidRPr="00D00E49">
              <w:rPr>
                <w:rFonts w:asciiTheme="minorHAnsi" w:hAnsiTheme="minorHAnsi"/>
                <w:b/>
                <w:color w:val="335061"/>
                <w:spacing w:val="4"/>
                <w:sz w:val="20"/>
                <w:szCs w:val="20"/>
              </w:rPr>
              <w:t>6</w:t>
            </w:r>
            <w:r w:rsidRPr="00D00E49">
              <w:rPr>
                <w:rFonts w:asciiTheme="minorHAnsi" w:hAnsiTheme="minorHAnsi"/>
                <w:b/>
                <w:spacing w:val="4"/>
                <w:sz w:val="20"/>
                <w:szCs w:val="20"/>
              </w:rPr>
              <w:t>-Ultimate</w:t>
            </w:r>
            <w:r w:rsidRPr="00D00E49">
              <w:rPr>
                <w:rFonts w:asciiTheme="minorHAnsi" w:hAnsiTheme="minorHAnsi"/>
                <w:b/>
                <w:spacing w:val="30"/>
                <w:sz w:val="20"/>
                <w:szCs w:val="20"/>
              </w:rPr>
              <w:t xml:space="preserve"> </w:t>
            </w:r>
            <w:r w:rsidRPr="00D00E49">
              <w:rPr>
                <w:rFonts w:asciiTheme="minorHAnsi" w:hAnsiTheme="minorHAnsi"/>
                <w:b/>
                <w:spacing w:val="-2"/>
                <w:sz w:val="20"/>
                <w:szCs w:val="20"/>
              </w:rPr>
              <w:t>question</w:t>
            </w:r>
          </w:p>
          <w:p w:rsidRPr="00D00E49" w:rsidR="00A468E4" w:rsidP="00AC7D34" w:rsidRDefault="00A468E4" w14:paraId="65D3679E" w14:textId="77777777">
            <w:pPr>
              <w:pStyle w:val="TableParagraph"/>
              <w:spacing w:before="2"/>
              <w:ind w:left="0"/>
              <w:rPr>
                <w:rFonts w:asciiTheme="minorHAnsi" w:hAnsiTheme="minorHAnsi"/>
                <w:sz w:val="20"/>
                <w:szCs w:val="20"/>
              </w:rPr>
            </w:pPr>
          </w:p>
          <w:p w:rsidRPr="00D00E49" w:rsidR="00A468E4" w:rsidP="00AC7D34" w:rsidRDefault="00A468E4" w14:paraId="7A3B0065" w14:textId="77777777">
            <w:pPr>
              <w:pStyle w:val="TableParagraph"/>
              <w:spacing w:before="1"/>
              <w:rPr>
                <w:rFonts w:asciiTheme="minorHAnsi" w:hAnsiTheme="minorHAnsi"/>
                <w:sz w:val="20"/>
                <w:szCs w:val="20"/>
              </w:rPr>
            </w:pPr>
            <w:r w:rsidRPr="00D00E49">
              <w:rPr>
                <w:rFonts w:asciiTheme="minorHAnsi" w:hAnsiTheme="minorHAnsi"/>
                <w:sz w:val="20"/>
                <w:szCs w:val="20"/>
              </w:rPr>
              <w:t>Does</w:t>
            </w:r>
            <w:r w:rsidRPr="00D00E49">
              <w:rPr>
                <w:rFonts w:asciiTheme="minorHAnsi" w:hAnsiTheme="minorHAnsi"/>
                <w:spacing w:val="36"/>
                <w:sz w:val="20"/>
                <w:szCs w:val="20"/>
              </w:rPr>
              <w:t xml:space="preserve"> </w:t>
            </w:r>
            <w:r w:rsidRPr="00D00E49">
              <w:rPr>
                <w:rFonts w:asciiTheme="minorHAnsi" w:hAnsiTheme="minorHAnsi"/>
                <w:sz w:val="20"/>
                <w:szCs w:val="20"/>
              </w:rPr>
              <w:t>Allah</w:t>
            </w:r>
            <w:r w:rsidRPr="00D00E49">
              <w:rPr>
                <w:rFonts w:asciiTheme="minorHAnsi" w:hAnsiTheme="minorHAnsi"/>
                <w:spacing w:val="32"/>
                <w:sz w:val="20"/>
                <w:szCs w:val="20"/>
              </w:rPr>
              <w:t xml:space="preserve"> </w:t>
            </w:r>
            <w:r w:rsidRPr="00D00E49">
              <w:rPr>
                <w:rFonts w:asciiTheme="minorHAnsi" w:hAnsiTheme="minorHAnsi"/>
                <w:spacing w:val="-2"/>
                <w:sz w:val="20"/>
                <w:szCs w:val="20"/>
              </w:rPr>
              <w:t>exist?</w:t>
            </w:r>
          </w:p>
          <w:p w:rsidRPr="00D00E49" w:rsidR="00A468E4" w:rsidP="00AC7D34" w:rsidRDefault="00A468E4" w14:paraId="448B2764" w14:textId="77777777">
            <w:pPr>
              <w:pStyle w:val="TableParagraph"/>
              <w:spacing w:before="48" w:line="278" w:lineRule="auto"/>
              <w:ind w:right="228"/>
              <w:rPr>
                <w:rFonts w:asciiTheme="minorHAnsi" w:hAnsiTheme="minorHAnsi"/>
                <w:sz w:val="20"/>
                <w:szCs w:val="20"/>
              </w:rPr>
            </w:pPr>
            <w:r w:rsidRPr="00D00E49">
              <w:rPr>
                <w:rFonts w:asciiTheme="minorHAnsi" w:hAnsiTheme="minorHAnsi"/>
                <w:w w:val="105"/>
                <w:sz w:val="20"/>
                <w:szCs w:val="20"/>
              </w:rPr>
              <w:t>Is Allah one or three? Who created Allah? What</w:t>
            </w:r>
            <w:r w:rsidRPr="00D00E49">
              <w:rPr>
                <w:rFonts w:asciiTheme="minorHAnsi" w:hAnsiTheme="minorHAnsi"/>
                <w:spacing w:val="-12"/>
                <w:w w:val="105"/>
                <w:sz w:val="20"/>
                <w:szCs w:val="20"/>
              </w:rPr>
              <w:t xml:space="preserve"> </w:t>
            </w:r>
            <w:proofErr w:type="gramStart"/>
            <w:r w:rsidRPr="00D00E49">
              <w:rPr>
                <w:rFonts w:asciiTheme="minorHAnsi" w:hAnsiTheme="minorHAnsi"/>
                <w:w w:val="105"/>
                <w:sz w:val="20"/>
                <w:szCs w:val="20"/>
              </w:rPr>
              <w:t>Allah</w:t>
            </w:r>
            <w:proofErr w:type="gramEnd"/>
            <w:r w:rsidRPr="00D00E49">
              <w:rPr>
                <w:rFonts w:asciiTheme="minorHAnsi" w:hAnsiTheme="minorHAnsi"/>
                <w:spacing w:val="-8"/>
                <w:w w:val="105"/>
                <w:sz w:val="20"/>
                <w:szCs w:val="20"/>
              </w:rPr>
              <w:t xml:space="preserve"> </w:t>
            </w:r>
            <w:proofErr w:type="gramStart"/>
            <w:r w:rsidRPr="00D00E49">
              <w:rPr>
                <w:rFonts w:asciiTheme="minorHAnsi" w:hAnsiTheme="minorHAnsi"/>
                <w:w w:val="105"/>
                <w:sz w:val="20"/>
                <w:szCs w:val="20"/>
              </w:rPr>
              <w:t>looks</w:t>
            </w:r>
            <w:proofErr w:type="gramEnd"/>
            <w:r w:rsidRPr="00D00E49">
              <w:rPr>
                <w:rFonts w:asciiTheme="minorHAnsi" w:hAnsiTheme="minorHAnsi"/>
                <w:spacing w:val="-9"/>
                <w:w w:val="105"/>
                <w:sz w:val="20"/>
                <w:szCs w:val="20"/>
              </w:rPr>
              <w:t xml:space="preserve"> </w:t>
            </w:r>
            <w:r w:rsidRPr="00D00E49">
              <w:rPr>
                <w:rFonts w:asciiTheme="minorHAnsi" w:hAnsiTheme="minorHAnsi"/>
                <w:w w:val="105"/>
                <w:sz w:val="20"/>
                <w:szCs w:val="20"/>
              </w:rPr>
              <w:t xml:space="preserve">like? Who created the </w:t>
            </w:r>
            <w:r w:rsidRPr="00D00E49">
              <w:rPr>
                <w:rFonts w:asciiTheme="minorHAnsi" w:hAnsiTheme="minorHAnsi"/>
                <w:spacing w:val="-2"/>
                <w:w w:val="105"/>
                <w:sz w:val="20"/>
                <w:szCs w:val="20"/>
              </w:rPr>
              <w:t>universe?</w:t>
            </w:r>
          </w:p>
          <w:p w:rsidRPr="00D00E49" w:rsidR="00A468E4" w:rsidP="00AC7D34" w:rsidRDefault="00A468E4" w14:paraId="2972F52E" w14:textId="77777777">
            <w:pPr>
              <w:pStyle w:val="TableParagraph"/>
              <w:spacing w:before="2" w:line="278" w:lineRule="auto"/>
              <w:rPr>
                <w:rFonts w:asciiTheme="minorHAnsi" w:hAnsiTheme="minorHAnsi"/>
                <w:sz w:val="20"/>
                <w:szCs w:val="20"/>
              </w:rPr>
            </w:pPr>
            <w:r w:rsidRPr="00D00E49">
              <w:rPr>
                <w:rFonts w:asciiTheme="minorHAnsi" w:hAnsiTheme="minorHAnsi"/>
                <w:w w:val="105"/>
                <w:sz w:val="20"/>
                <w:szCs w:val="20"/>
              </w:rPr>
              <w:t>What</w:t>
            </w:r>
            <w:r w:rsidRPr="00D00E49">
              <w:rPr>
                <w:rFonts w:asciiTheme="minorHAnsi" w:hAnsiTheme="minorHAnsi"/>
                <w:spacing w:val="-15"/>
                <w:w w:val="105"/>
                <w:sz w:val="20"/>
                <w:szCs w:val="20"/>
              </w:rPr>
              <w:t xml:space="preserve"> </w:t>
            </w:r>
            <w:r w:rsidRPr="00D00E49">
              <w:rPr>
                <w:rFonts w:asciiTheme="minorHAnsi" w:hAnsiTheme="minorHAnsi"/>
                <w:w w:val="105"/>
                <w:sz w:val="20"/>
                <w:szCs w:val="20"/>
              </w:rPr>
              <w:t>happens</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to</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me</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 xml:space="preserve">after </w:t>
            </w:r>
            <w:r w:rsidRPr="00D00E49">
              <w:rPr>
                <w:rFonts w:asciiTheme="minorHAnsi" w:hAnsiTheme="minorHAnsi"/>
                <w:spacing w:val="-2"/>
                <w:w w:val="105"/>
                <w:sz w:val="20"/>
                <w:szCs w:val="20"/>
              </w:rPr>
              <w:t>death?</w:t>
            </w:r>
          </w:p>
          <w:p w:rsidRPr="00D00E49" w:rsidR="00A468E4" w:rsidP="00AC7D34" w:rsidRDefault="00A468E4" w14:paraId="3A34B4FC" w14:textId="77777777">
            <w:pPr>
              <w:pStyle w:val="TableParagraph"/>
              <w:spacing w:before="2" w:line="278" w:lineRule="auto"/>
              <w:rPr>
                <w:rFonts w:asciiTheme="minorHAnsi" w:hAnsiTheme="minorHAnsi"/>
                <w:sz w:val="20"/>
                <w:szCs w:val="20"/>
              </w:rPr>
            </w:pPr>
            <w:r w:rsidRPr="00D00E49">
              <w:rPr>
                <w:rFonts w:asciiTheme="minorHAnsi" w:hAnsiTheme="minorHAnsi"/>
                <w:w w:val="105"/>
                <w:sz w:val="20"/>
                <w:szCs w:val="20"/>
              </w:rPr>
              <w:t>Is there life after death? What</w:t>
            </w:r>
            <w:r w:rsidRPr="00D00E49">
              <w:rPr>
                <w:rFonts w:asciiTheme="minorHAnsi" w:hAnsiTheme="minorHAnsi"/>
                <w:spacing w:val="-7"/>
                <w:w w:val="105"/>
                <w:sz w:val="20"/>
                <w:szCs w:val="20"/>
              </w:rPr>
              <w:t xml:space="preserve"> </w:t>
            </w:r>
            <w:r w:rsidRPr="00D00E49">
              <w:rPr>
                <w:rFonts w:asciiTheme="minorHAnsi" w:hAnsiTheme="minorHAnsi"/>
                <w:w w:val="105"/>
                <w:sz w:val="20"/>
                <w:szCs w:val="20"/>
              </w:rPr>
              <w:t>does</w:t>
            </w:r>
            <w:r w:rsidRPr="00D00E49">
              <w:rPr>
                <w:rFonts w:asciiTheme="minorHAnsi" w:hAnsiTheme="minorHAnsi"/>
                <w:spacing w:val="-5"/>
                <w:w w:val="105"/>
                <w:sz w:val="20"/>
                <w:szCs w:val="20"/>
              </w:rPr>
              <w:t xml:space="preserve"> </w:t>
            </w:r>
            <w:r w:rsidRPr="00D00E49">
              <w:rPr>
                <w:rFonts w:asciiTheme="minorHAnsi" w:hAnsiTheme="minorHAnsi"/>
                <w:w w:val="105"/>
                <w:sz w:val="20"/>
                <w:szCs w:val="20"/>
              </w:rPr>
              <w:t>paradise</w:t>
            </w:r>
            <w:r w:rsidRPr="00D00E49">
              <w:rPr>
                <w:rFonts w:asciiTheme="minorHAnsi" w:hAnsiTheme="minorHAnsi"/>
                <w:spacing w:val="-6"/>
                <w:w w:val="105"/>
                <w:sz w:val="20"/>
                <w:szCs w:val="20"/>
              </w:rPr>
              <w:t xml:space="preserve"> </w:t>
            </w:r>
            <w:r w:rsidRPr="00D00E49">
              <w:rPr>
                <w:rFonts w:asciiTheme="minorHAnsi" w:hAnsiTheme="minorHAnsi"/>
                <w:w w:val="105"/>
                <w:sz w:val="20"/>
                <w:szCs w:val="20"/>
              </w:rPr>
              <w:t xml:space="preserve">look </w:t>
            </w:r>
            <w:r w:rsidRPr="00D00E49">
              <w:rPr>
                <w:rFonts w:asciiTheme="minorHAnsi" w:hAnsiTheme="minorHAnsi"/>
                <w:spacing w:val="-4"/>
                <w:w w:val="105"/>
                <w:sz w:val="20"/>
                <w:szCs w:val="20"/>
              </w:rPr>
              <w:t>like?</w:t>
            </w:r>
          </w:p>
          <w:p w:rsidRPr="00D00E49" w:rsidR="00A468E4" w:rsidP="00AC7D34" w:rsidRDefault="00A468E4" w14:paraId="13100822" w14:textId="77777777">
            <w:pPr>
              <w:pStyle w:val="TableParagraph"/>
              <w:spacing w:before="3" w:line="278" w:lineRule="auto"/>
              <w:ind w:right="540"/>
              <w:jc w:val="both"/>
              <w:rPr>
                <w:rFonts w:asciiTheme="minorHAnsi" w:hAnsiTheme="minorHAnsi"/>
                <w:sz w:val="20"/>
                <w:szCs w:val="20"/>
              </w:rPr>
            </w:pPr>
            <w:r w:rsidRPr="00D00E49">
              <w:rPr>
                <w:rFonts w:asciiTheme="minorHAnsi" w:hAnsiTheme="minorHAnsi"/>
                <w:w w:val="105"/>
                <w:sz w:val="20"/>
                <w:szCs w:val="20"/>
              </w:rPr>
              <w:t>Will</w:t>
            </w:r>
            <w:r w:rsidRPr="00D00E49">
              <w:rPr>
                <w:rFonts w:asciiTheme="minorHAnsi" w:hAnsiTheme="minorHAnsi"/>
                <w:spacing w:val="-13"/>
                <w:w w:val="105"/>
                <w:sz w:val="20"/>
                <w:szCs w:val="20"/>
              </w:rPr>
              <w:t xml:space="preserve"> </w:t>
            </w:r>
            <w:r w:rsidRPr="00D00E49">
              <w:rPr>
                <w:rFonts w:asciiTheme="minorHAnsi" w:hAnsiTheme="minorHAnsi"/>
                <w:w w:val="105"/>
                <w:sz w:val="20"/>
                <w:szCs w:val="20"/>
              </w:rPr>
              <w:t>we</w:t>
            </w:r>
            <w:r w:rsidRPr="00D00E49">
              <w:rPr>
                <w:rFonts w:asciiTheme="minorHAnsi" w:hAnsiTheme="minorHAnsi"/>
                <w:spacing w:val="-12"/>
                <w:w w:val="105"/>
                <w:sz w:val="20"/>
                <w:szCs w:val="20"/>
              </w:rPr>
              <w:t xml:space="preserve"> </w:t>
            </w:r>
            <w:r w:rsidRPr="00D00E49">
              <w:rPr>
                <w:rFonts w:asciiTheme="minorHAnsi" w:hAnsiTheme="minorHAnsi"/>
                <w:w w:val="105"/>
                <w:sz w:val="20"/>
                <w:szCs w:val="20"/>
              </w:rPr>
              <w:t>be</w:t>
            </w:r>
            <w:r w:rsidRPr="00D00E49">
              <w:rPr>
                <w:rFonts w:asciiTheme="minorHAnsi" w:hAnsiTheme="minorHAnsi"/>
                <w:spacing w:val="-12"/>
                <w:w w:val="105"/>
                <w:sz w:val="20"/>
                <w:szCs w:val="20"/>
              </w:rPr>
              <w:t xml:space="preserve"> </w:t>
            </w:r>
            <w:r w:rsidRPr="00D00E49">
              <w:rPr>
                <w:rFonts w:asciiTheme="minorHAnsi" w:hAnsiTheme="minorHAnsi"/>
                <w:w w:val="105"/>
                <w:sz w:val="20"/>
                <w:szCs w:val="20"/>
              </w:rPr>
              <w:t>in</w:t>
            </w:r>
            <w:r w:rsidRPr="00D00E49">
              <w:rPr>
                <w:rFonts w:asciiTheme="minorHAnsi" w:hAnsiTheme="minorHAnsi"/>
                <w:spacing w:val="-13"/>
                <w:w w:val="105"/>
                <w:sz w:val="20"/>
                <w:szCs w:val="20"/>
              </w:rPr>
              <w:t xml:space="preserve"> </w:t>
            </w:r>
            <w:r w:rsidRPr="00D00E49">
              <w:rPr>
                <w:rFonts w:asciiTheme="minorHAnsi" w:hAnsiTheme="minorHAnsi"/>
                <w:w w:val="105"/>
                <w:sz w:val="20"/>
                <w:szCs w:val="20"/>
              </w:rPr>
              <w:t>paradise with</w:t>
            </w:r>
            <w:r w:rsidRPr="00D00E49">
              <w:rPr>
                <w:rFonts w:asciiTheme="minorHAnsi" w:hAnsiTheme="minorHAnsi"/>
                <w:spacing w:val="-15"/>
                <w:w w:val="105"/>
                <w:sz w:val="20"/>
                <w:szCs w:val="20"/>
              </w:rPr>
              <w:t xml:space="preserve"> </w:t>
            </w:r>
            <w:r w:rsidRPr="00D00E49">
              <w:rPr>
                <w:rFonts w:asciiTheme="minorHAnsi" w:hAnsiTheme="minorHAnsi"/>
                <w:w w:val="105"/>
                <w:sz w:val="20"/>
                <w:szCs w:val="20"/>
              </w:rPr>
              <w:t>our</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bodies</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or</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 xml:space="preserve">our </w:t>
            </w:r>
            <w:r w:rsidRPr="00D00E49">
              <w:rPr>
                <w:rFonts w:asciiTheme="minorHAnsi" w:hAnsiTheme="minorHAnsi"/>
                <w:spacing w:val="-2"/>
                <w:w w:val="105"/>
                <w:sz w:val="20"/>
                <w:szCs w:val="20"/>
              </w:rPr>
              <w:t>souls?</w:t>
            </w:r>
          </w:p>
          <w:p w:rsidRPr="00D00E49" w:rsidR="00A468E4" w:rsidP="00AC7D34" w:rsidRDefault="00A468E4" w14:paraId="6914B8FF" w14:textId="77777777">
            <w:pPr>
              <w:pStyle w:val="TableParagraph"/>
              <w:spacing w:before="1" w:line="278" w:lineRule="auto"/>
              <w:ind w:right="487"/>
              <w:jc w:val="both"/>
              <w:rPr>
                <w:rFonts w:asciiTheme="minorHAnsi" w:hAnsiTheme="minorHAnsi"/>
                <w:sz w:val="20"/>
                <w:szCs w:val="20"/>
              </w:rPr>
            </w:pPr>
            <w:r w:rsidRPr="00D00E49">
              <w:rPr>
                <w:rFonts w:asciiTheme="minorHAnsi" w:hAnsiTheme="minorHAnsi"/>
                <w:sz w:val="20"/>
                <w:szCs w:val="20"/>
              </w:rPr>
              <w:t xml:space="preserve">Is there any worship in </w:t>
            </w:r>
            <w:r w:rsidRPr="00D00E49">
              <w:rPr>
                <w:rFonts w:asciiTheme="minorHAnsi" w:hAnsiTheme="minorHAnsi"/>
                <w:spacing w:val="-2"/>
                <w:w w:val="110"/>
                <w:sz w:val="20"/>
                <w:szCs w:val="20"/>
              </w:rPr>
              <w:t>paradise?</w:t>
            </w:r>
          </w:p>
          <w:p w:rsidRPr="00D00E49" w:rsidR="00A468E4" w:rsidP="00AC7D34" w:rsidRDefault="00A468E4" w14:paraId="6440944F" w14:textId="77777777">
            <w:pPr>
              <w:pStyle w:val="TableParagraph"/>
              <w:spacing w:before="2" w:line="278" w:lineRule="auto"/>
              <w:ind w:right="228"/>
              <w:rPr>
                <w:rFonts w:asciiTheme="minorHAnsi" w:hAnsiTheme="minorHAnsi"/>
                <w:spacing w:val="-2"/>
                <w:w w:val="105"/>
                <w:sz w:val="20"/>
                <w:szCs w:val="20"/>
              </w:rPr>
            </w:pPr>
            <w:r w:rsidRPr="00D00E49">
              <w:rPr>
                <w:rFonts w:asciiTheme="minorHAnsi" w:hAnsiTheme="minorHAnsi"/>
                <w:w w:val="105"/>
                <w:sz w:val="20"/>
                <w:szCs w:val="20"/>
              </w:rPr>
              <w:t>What is the reason</w:t>
            </w:r>
            <w:r w:rsidRPr="00D00E49">
              <w:rPr>
                <w:rFonts w:asciiTheme="minorHAnsi" w:hAnsiTheme="minorHAnsi"/>
                <w:spacing w:val="-1"/>
                <w:w w:val="105"/>
                <w:sz w:val="20"/>
                <w:szCs w:val="20"/>
              </w:rPr>
              <w:t xml:space="preserve"> </w:t>
            </w:r>
            <w:proofErr w:type="gramStart"/>
            <w:r w:rsidRPr="00D00E49">
              <w:rPr>
                <w:rFonts w:asciiTheme="minorHAnsi" w:hAnsiTheme="minorHAnsi"/>
                <w:w w:val="105"/>
                <w:sz w:val="20"/>
                <w:szCs w:val="20"/>
              </w:rPr>
              <w:t>of</w:t>
            </w:r>
            <w:proofErr w:type="gramEnd"/>
            <w:r w:rsidRPr="00D00E49">
              <w:rPr>
                <w:rFonts w:asciiTheme="minorHAnsi" w:hAnsiTheme="minorHAnsi"/>
                <w:w w:val="105"/>
                <w:sz w:val="20"/>
                <w:szCs w:val="20"/>
              </w:rPr>
              <w:t xml:space="preserve"> punishment</w:t>
            </w:r>
            <w:r w:rsidRPr="00D00E49">
              <w:rPr>
                <w:rFonts w:asciiTheme="minorHAnsi" w:hAnsiTheme="minorHAnsi"/>
                <w:spacing w:val="-3"/>
                <w:w w:val="105"/>
                <w:sz w:val="20"/>
                <w:szCs w:val="20"/>
              </w:rPr>
              <w:t xml:space="preserve"> </w:t>
            </w:r>
            <w:r w:rsidRPr="00D00E49">
              <w:rPr>
                <w:rFonts w:asciiTheme="minorHAnsi" w:hAnsiTheme="minorHAnsi"/>
                <w:w w:val="105"/>
                <w:sz w:val="20"/>
                <w:szCs w:val="20"/>
              </w:rPr>
              <w:t xml:space="preserve">and </w:t>
            </w:r>
            <w:proofErr w:type="gramStart"/>
            <w:r w:rsidRPr="00D00E49">
              <w:rPr>
                <w:rFonts w:asciiTheme="minorHAnsi" w:hAnsiTheme="minorHAnsi"/>
                <w:w w:val="105"/>
                <w:sz w:val="20"/>
                <w:szCs w:val="20"/>
              </w:rPr>
              <w:t>rewarding</w:t>
            </w:r>
            <w:proofErr w:type="gramEnd"/>
            <w:r w:rsidRPr="00D00E49">
              <w:rPr>
                <w:rFonts w:asciiTheme="minorHAnsi" w:hAnsiTheme="minorHAnsi"/>
                <w:spacing w:val="-2"/>
                <w:w w:val="105"/>
                <w:sz w:val="20"/>
                <w:szCs w:val="20"/>
              </w:rPr>
              <w:t xml:space="preserve"> </w:t>
            </w:r>
            <w:r w:rsidRPr="00D00E49">
              <w:rPr>
                <w:rFonts w:asciiTheme="minorHAnsi" w:hAnsiTheme="minorHAnsi"/>
                <w:w w:val="105"/>
                <w:sz w:val="20"/>
                <w:szCs w:val="20"/>
              </w:rPr>
              <w:t>in</w:t>
            </w:r>
            <w:r w:rsidRPr="00D00E49">
              <w:rPr>
                <w:rFonts w:asciiTheme="minorHAnsi" w:hAnsiTheme="minorHAnsi"/>
                <w:spacing w:val="-6"/>
                <w:w w:val="105"/>
                <w:sz w:val="20"/>
                <w:szCs w:val="20"/>
              </w:rPr>
              <w:t xml:space="preserve"> </w:t>
            </w:r>
            <w:r w:rsidRPr="00D00E49">
              <w:rPr>
                <w:rFonts w:asciiTheme="minorHAnsi" w:hAnsiTheme="minorHAnsi"/>
                <w:w w:val="105"/>
                <w:sz w:val="20"/>
                <w:szCs w:val="20"/>
              </w:rPr>
              <w:t>this</w:t>
            </w:r>
            <w:r w:rsidRPr="00D00E49">
              <w:rPr>
                <w:rFonts w:asciiTheme="minorHAnsi" w:hAnsiTheme="minorHAnsi"/>
                <w:spacing w:val="-2"/>
                <w:w w:val="105"/>
                <w:sz w:val="20"/>
                <w:szCs w:val="20"/>
              </w:rPr>
              <w:t xml:space="preserve"> </w:t>
            </w:r>
            <w:r w:rsidRPr="00D00E49">
              <w:rPr>
                <w:rFonts w:asciiTheme="minorHAnsi" w:hAnsiTheme="minorHAnsi"/>
                <w:w w:val="105"/>
                <w:sz w:val="20"/>
                <w:szCs w:val="20"/>
              </w:rPr>
              <w:t>life? Why do we have calamities in</w:t>
            </w:r>
            <w:r w:rsidRPr="00D00E49">
              <w:rPr>
                <w:rFonts w:asciiTheme="minorHAnsi" w:hAnsiTheme="minorHAnsi"/>
                <w:spacing w:val="-2"/>
                <w:w w:val="105"/>
                <w:sz w:val="20"/>
                <w:szCs w:val="20"/>
              </w:rPr>
              <w:t xml:space="preserve"> </w:t>
            </w:r>
            <w:r w:rsidRPr="00D00E49">
              <w:rPr>
                <w:rFonts w:asciiTheme="minorHAnsi" w:hAnsiTheme="minorHAnsi"/>
                <w:w w:val="105"/>
                <w:sz w:val="20"/>
                <w:szCs w:val="20"/>
              </w:rPr>
              <w:t xml:space="preserve">this life? How </w:t>
            </w:r>
            <w:proofErr w:type="gramStart"/>
            <w:r w:rsidRPr="00D00E49">
              <w:rPr>
                <w:rFonts w:asciiTheme="minorHAnsi" w:hAnsiTheme="minorHAnsi"/>
                <w:w w:val="105"/>
                <w:sz w:val="20"/>
                <w:szCs w:val="20"/>
              </w:rPr>
              <w:t>we can</w:t>
            </w:r>
            <w:proofErr w:type="gramEnd"/>
            <w:r w:rsidRPr="00D00E49">
              <w:rPr>
                <w:rFonts w:asciiTheme="minorHAnsi" w:hAnsiTheme="minorHAnsi"/>
                <w:w w:val="105"/>
                <w:sz w:val="20"/>
                <w:szCs w:val="20"/>
              </w:rPr>
              <w:t xml:space="preserve"> save </w:t>
            </w:r>
            <w:proofErr w:type="gramStart"/>
            <w:r w:rsidRPr="00D00E49">
              <w:rPr>
                <w:rFonts w:asciiTheme="minorHAnsi" w:hAnsiTheme="minorHAnsi"/>
                <w:w w:val="105"/>
                <w:sz w:val="20"/>
                <w:szCs w:val="20"/>
              </w:rPr>
              <w:t>the humanity</w:t>
            </w:r>
            <w:proofErr w:type="gramEnd"/>
            <w:r w:rsidRPr="00D00E49">
              <w:rPr>
                <w:rFonts w:asciiTheme="minorHAnsi" w:hAnsiTheme="minorHAnsi"/>
                <w:spacing w:val="-3"/>
                <w:w w:val="105"/>
                <w:sz w:val="20"/>
                <w:szCs w:val="20"/>
              </w:rPr>
              <w:t xml:space="preserve"> </w:t>
            </w:r>
            <w:r w:rsidRPr="00D00E49">
              <w:rPr>
                <w:rFonts w:asciiTheme="minorHAnsi" w:hAnsiTheme="minorHAnsi"/>
                <w:w w:val="105"/>
                <w:sz w:val="20"/>
                <w:szCs w:val="20"/>
              </w:rPr>
              <w:t xml:space="preserve">from </w:t>
            </w:r>
            <w:r w:rsidRPr="00D00E49">
              <w:rPr>
                <w:rFonts w:asciiTheme="minorHAnsi" w:hAnsiTheme="minorHAnsi"/>
                <w:spacing w:val="-2"/>
                <w:w w:val="105"/>
                <w:sz w:val="20"/>
                <w:szCs w:val="20"/>
              </w:rPr>
              <w:t>immorality?</w:t>
            </w:r>
          </w:p>
          <w:p w:rsidRPr="00D00E49" w:rsidR="009B07A6" w:rsidP="009B07A6" w:rsidRDefault="009B07A6" w14:paraId="1C867D15" w14:textId="77777777">
            <w:pPr>
              <w:pStyle w:val="TableParagraph"/>
              <w:spacing w:line="278" w:lineRule="auto"/>
              <w:ind w:right="199"/>
              <w:rPr>
                <w:rFonts w:asciiTheme="minorHAnsi" w:hAnsiTheme="minorHAnsi"/>
                <w:sz w:val="20"/>
                <w:szCs w:val="20"/>
              </w:rPr>
            </w:pPr>
            <w:r w:rsidRPr="00D00E49">
              <w:rPr>
                <w:rFonts w:asciiTheme="minorHAnsi" w:hAnsiTheme="minorHAnsi"/>
                <w:w w:val="105"/>
                <w:sz w:val="20"/>
                <w:szCs w:val="20"/>
              </w:rPr>
              <w:t>Why</w:t>
            </w:r>
            <w:r w:rsidRPr="00D00E49">
              <w:rPr>
                <w:rFonts w:asciiTheme="minorHAnsi" w:hAnsiTheme="minorHAnsi"/>
                <w:spacing w:val="-15"/>
                <w:w w:val="105"/>
                <w:sz w:val="20"/>
                <w:szCs w:val="20"/>
              </w:rPr>
              <w:t xml:space="preserve"> </w:t>
            </w:r>
            <w:proofErr w:type="gramStart"/>
            <w:r w:rsidRPr="00D00E49">
              <w:rPr>
                <w:rFonts w:asciiTheme="minorHAnsi" w:hAnsiTheme="minorHAnsi"/>
                <w:w w:val="105"/>
                <w:sz w:val="20"/>
                <w:szCs w:val="20"/>
              </w:rPr>
              <w:t>Quran</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is</w:t>
            </w:r>
            <w:proofErr w:type="gramEnd"/>
            <w:r w:rsidRPr="00D00E49">
              <w:rPr>
                <w:rFonts w:asciiTheme="minorHAnsi" w:hAnsiTheme="minorHAnsi"/>
                <w:spacing w:val="-14"/>
                <w:w w:val="105"/>
                <w:sz w:val="20"/>
                <w:szCs w:val="20"/>
              </w:rPr>
              <w:t xml:space="preserve"> </w:t>
            </w:r>
            <w:r w:rsidRPr="00D00E49">
              <w:rPr>
                <w:rFonts w:asciiTheme="minorHAnsi" w:hAnsiTheme="minorHAnsi"/>
                <w:w w:val="105"/>
                <w:sz w:val="20"/>
                <w:szCs w:val="20"/>
              </w:rPr>
              <w:t>the</w:t>
            </w:r>
            <w:r w:rsidRPr="00D00E49">
              <w:rPr>
                <w:rFonts w:asciiTheme="minorHAnsi" w:hAnsiTheme="minorHAnsi"/>
                <w:spacing w:val="-14"/>
                <w:w w:val="105"/>
                <w:sz w:val="20"/>
                <w:szCs w:val="20"/>
              </w:rPr>
              <w:t xml:space="preserve"> </w:t>
            </w:r>
            <w:r w:rsidRPr="00D00E49">
              <w:rPr>
                <w:rFonts w:asciiTheme="minorHAnsi" w:hAnsiTheme="minorHAnsi"/>
                <w:w w:val="105"/>
                <w:sz w:val="20"/>
                <w:szCs w:val="20"/>
              </w:rPr>
              <w:t>word</w:t>
            </w:r>
            <w:r w:rsidRPr="00D00E49">
              <w:rPr>
                <w:rFonts w:asciiTheme="minorHAnsi" w:hAnsiTheme="minorHAnsi"/>
                <w:spacing w:val="-15"/>
                <w:w w:val="105"/>
                <w:sz w:val="20"/>
                <w:szCs w:val="20"/>
              </w:rPr>
              <w:t xml:space="preserve"> </w:t>
            </w:r>
            <w:r w:rsidRPr="00D00E49">
              <w:rPr>
                <w:rFonts w:asciiTheme="minorHAnsi" w:hAnsiTheme="minorHAnsi"/>
                <w:w w:val="105"/>
                <w:sz w:val="20"/>
                <w:szCs w:val="20"/>
              </w:rPr>
              <w:t xml:space="preserve">of </w:t>
            </w:r>
            <w:r w:rsidRPr="00D00E49">
              <w:rPr>
                <w:rFonts w:asciiTheme="minorHAnsi" w:hAnsiTheme="minorHAnsi"/>
                <w:spacing w:val="-2"/>
                <w:w w:val="105"/>
                <w:sz w:val="20"/>
                <w:szCs w:val="20"/>
              </w:rPr>
              <w:t>Allah?</w:t>
            </w:r>
          </w:p>
          <w:p w:rsidRPr="00D00E49" w:rsidR="009B07A6" w:rsidP="009B07A6" w:rsidRDefault="009B07A6" w14:paraId="6E79550F" w14:textId="77777777">
            <w:pPr>
              <w:pStyle w:val="TableParagraph"/>
              <w:spacing w:line="278" w:lineRule="auto"/>
              <w:rPr>
                <w:rFonts w:asciiTheme="minorHAnsi" w:hAnsiTheme="minorHAnsi"/>
                <w:sz w:val="20"/>
                <w:szCs w:val="20"/>
              </w:rPr>
            </w:pPr>
            <w:r w:rsidRPr="00D00E49">
              <w:rPr>
                <w:rFonts w:asciiTheme="minorHAnsi" w:hAnsiTheme="minorHAnsi"/>
                <w:w w:val="105"/>
                <w:sz w:val="20"/>
                <w:szCs w:val="20"/>
              </w:rPr>
              <w:t>Are</w:t>
            </w:r>
            <w:r w:rsidRPr="00D00E49">
              <w:rPr>
                <w:rFonts w:asciiTheme="minorHAnsi" w:hAnsiTheme="minorHAnsi"/>
                <w:spacing w:val="-12"/>
                <w:w w:val="105"/>
                <w:sz w:val="20"/>
                <w:szCs w:val="20"/>
              </w:rPr>
              <w:t xml:space="preserve"> </w:t>
            </w:r>
            <w:r w:rsidRPr="00D00E49">
              <w:rPr>
                <w:rFonts w:asciiTheme="minorHAnsi" w:hAnsiTheme="minorHAnsi"/>
                <w:w w:val="105"/>
                <w:sz w:val="20"/>
                <w:szCs w:val="20"/>
              </w:rPr>
              <w:t>there</w:t>
            </w:r>
            <w:r w:rsidRPr="00D00E49">
              <w:rPr>
                <w:rFonts w:asciiTheme="minorHAnsi" w:hAnsiTheme="minorHAnsi"/>
                <w:spacing w:val="-12"/>
                <w:w w:val="105"/>
                <w:sz w:val="20"/>
                <w:szCs w:val="20"/>
              </w:rPr>
              <w:t xml:space="preserve"> </w:t>
            </w:r>
            <w:r w:rsidRPr="00D00E49">
              <w:rPr>
                <w:rFonts w:asciiTheme="minorHAnsi" w:hAnsiTheme="minorHAnsi"/>
                <w:w w:val="105"/>
                <w:sz w:val="20"/>
                <w:szCs w:val="20"/>
              </w:rPr>
              <w:t>any</w:t>
            </w:r>
            <w:r w:rsidRPr="00D00E49">
              <w:rPr>
                <w:rFonts w:asciiTheme="minorHAnsi" w:hAnsiTheme="minorHAnsi"/>
                <w:spacing w:val="-11"/>
                <w:w w:val="105"/>
                <w:sz w:val="20"/>
                <w:szCs w:val="20"/>
              </w:rPr>
              <w:t xml:space="preserve"> </w:t>
            </w:r>
            <w:r w:rsidRPr="00D00E49">
              <w:rPr>
                <w:rFonts w:asciiTheme="minorHAnsi" w:hAnsiTheme="minorHAnsi"/>
                <w:w w:val="105"/>
                <w:sz w:val="20"/>
                <w:szCs w:val="20"/>
              </w:rPr>
              <w:t>miracles</w:t>
            </w:r>
            <w:r w:rsidRPr="00D00E49">
              <w:rPr>
                <w:rFonts w:asciiTheme="minorHAnsi" w:hAnsiTheme="minorHAnsi"/>
                <w:spacing w:val="80"/>
                <w:w w:val="105"/>
                <w:sz w:val="20"/>
                <w:szCs w:val="20"/>
              </w:rPr>
              <w:t xml:space="preserve"> </w:t>
            </w:r>
            <w:r w:rsidRPr="00D00E49">
              <w:rPr>
                <w:rFonts w:asciiTheme="minorHAnsi" w:hAnsiTheme="minorHAnsi"/>
                <w:w w:val="105"/>
                <w:sz w:val="20"/>
                <w:szCs w:val="20"/>
              </w:rPr>
              <w:t>in Quraan? Where?</w:t>
            </w:r>
          </w:p>
          <w:p w:rsidRPr="00D00E49" w:rsidR="009B07A6" w:rsidP="009B07A6" w:rsidRDefault="009B07A6" w14:paraId="3FC116C3" w14:textId="77777777">
            <w:pPr>
              <w:pStyle w:val="TableParagraph"/>
              <w:spacing w:before="1" w:line="278" w:lineRule="auto"/>
              <w:rPr>
                <w:rFonts w:asciiTheme="minorHAnsi" w:hAnsiTheme="minorHAnsi"/>
                <w:sz w:val="20"/>
                <w:szCs w:val="20"/>
              </w:rPr>
            </w:pPr>
            <w:r w:rsidRPr="00D00E49">
              <w:rPr>
                <w:rFonts w:asciiTheme="minorHAnsi" w:hAnsiTheme="minorHAnsi"/>
                <w:w w:val="105"/>
                <w:sz w:val="20"/>
                <w:szCs w:val="20"/>
              </w:rPr>
              <w:t>Nothing</w:t>
            </w:r>
            <w:r w:rsidRPr="00D00E49">
              <w:rPr>
                <w:rFonts w:asciiTheme="minorHAnsi" w:hAnsiTheme="minorHAnsi"/>
                <w:spacing w:val="-6"/>
                <w:w w:val="105"/>
                <w:sz w:val="20"/>
                <w:szCs w:val="20"/>
              </w:rPr>
              <w:t xml:space="preserve"> </w:t>
            </w:r>
            <w:r w:rsidRPr="00D00E49">
              <w:rPr>
                <w:rFonts w:asciiTheme="minorHAnsi" w:hAnsiTheme="minorHAnsi"/>
                <w:w w:val="105"/>
                <w:sz w:val="20"/>
                <w:szCs w:val="20"/>
              </w:rPr>
              <w:t>in</w:t>
            </w:r>
            <w:r w:rsidRPr="00D00E49">
              <w:rPr>
                <w:rFonts w:asciiTheme="minorHAnsi" w:hAnsiTheme="minorHAnsi"/>
                <w:spacing w:val="-7"/>
                <w:w w:val="105"/>
                <w:sz w:val="20"/>
                <w:szCs w:val="20"/>
              </w:rPr>
              <w:t xml:space="preserve"> </w:t>
            </w:r>
            <w:r w:rsidRPr="00D00E49">
              <w:rPr>
                <w:rFonts w:asciiTheme="minorHAnsi" w:hAnsiTheme="minorHAnsi"/>
                <w:w w:val="105"/>
                <w:sz w:val="20"/>
                <w:szCs w:val="20"/>
              </w:rPr>
              <w:t>Islam</w:t>
            </w:r>
            <w:r w:rsidRPr="00D00E49">
              <w:rPr>
                <w:rFonts w:asciiTheme="minorHAnsi" w:hAnsiTheme="minorHAnsi"/>
                <w:spacing w:val="-4"/>
                <w:w w:val="105"/>
                <w:sz w:val="20"/>
                <w:szCs w:val="20"/>
              </w:rPr>
              <w:t xml:space="preserve"> </w:t>
            </w:r>
            <w:r w:rsidRPr="00D00E49">
              <w:rPr>
                <w:rFonts w:asciiTheme="minorHAnsi" w:hAnsiTheme="minorHAnsi"/>
                <w:w w:val="105"/>
                <w:sz w:val="20"/>
                <w:szCs w:val="20"/>
              </w:rPr>
              <w:t>is</w:t>
            </w:r>
            <w:r w:rsidRPr="00D00E49">
              <w:rPr>
                <w:rFonts w:asciiTheme="minorHAnsi" w:hAnsiTheme="minorHAnsi"/>
                <w:spacing w:val="-5"/>
                <w:w w:val="105"/>
                <w:sz w:val="20"/>
                <w:szCs w:val="20"/>
              </w:rPr>
              <w:t xml:space="preserve"> </w:t>
            </w:r>
            <w:r w:rsidRPr="00D00E49">
              <w:rPr>
                <w:rFonts w:asciiTheme="minorHAnsi" w:hAnsiTheme="minorHAnsi"/>
                <w:w w:val="105"/>
                <w:sz w:val="20"/>
                <w:szCs w:val="20"/>
              </w:rPr>
              <w:t xml:space="preserve">hidden or not allowed to ask </w:t>
            </w:r>
            <w:r w:rsidRPr="00D00E49">
              <w:rPr>
                <w:rFonts w:asciiTheme="minorHAnsi" w:hAnsiTheme="minorHAnsi"/>
                <w:spacing w:val="-2"/>
                <w:w w:val="105"/>
                <w:sz w:val="20"/>
                <w:szCs w:val="20"/>
              </w:rPr>
              <w:t>about,</w:t>
            </w:r>
          </w:p>
          <w:p w:rsidRPr="00D00E49" w:rsidR="009B07A6" w:rsidP="009B07A6" w:rsidRDefault="009B07A6" w14:paraId="5B09F4C3" w14:textId="5045C224">
            <w:pPr>
              <w:pStyle w:val="TableParagraph"/>
              <w:spacing w:before="2" w:line="278" w:lineRule="auto"/>
              <w:ind w:right="228"/>
              <w:rPr>
                <w:rFonts w:asciiTheme="minorHAnsi" w:hAnsiTheme="minorHAnsi"/>
                <w:sz w:val="20"/>
                <w:szCs w:val="20"/>
              </w:rPr>
            </w:pPr>
            <w:r w:rsidRPr="00D00E49">
              <w:rPr>
                <w:rFonts w:asciiTheme="minorHAnsi" w:hAnsiTheme="minorHAnsi"/>
                <w:w w:val="105"/>
                <w:sz w:val="20"/>
                <w:szCs w:val="20"/>
              </w:rPr>
              <w:t xml:space="preserve">We don't have holy </w:t>
            </w:r>
            <w:proofErr w:type="gramStart"/>
            <w:r w:rsidRPr="00D00E49">
              <w:rPr>
                <w:rFonts w:asciiTheme="minorHAnsi" w:hAnsiTheme="minorHAnsi"/>
                <w:w w:val="105"/>
                <w:sz w:val="20"/>
                <w:szCs w:val="20"/>
              </w:rPr>
              <w:t>secrets,</w:t>
            </w:r>
            <w:proofErr w:type="gramEnd"/>
            <w:r w:rsidRPr="00D00E49">
              <w:rPr>
                <w:rFonts w:asciiTheme="minorHAnsi" w:hAnsiTheme="minorHAnsi"/>
                <w:spacing w:val="-8"/>
                <w:w w:val="105"/>
                <w:sz w:val="20"/>
                <w:szCs w:val="20"/>
              </w:rPr>
              <w:t xml:space="preserve"> </w:t>
            </w:r>
            <w:r w:rsidRPr="00D00E49">
              <w:rPr>
                <w:rFonts w:asciiTheme="minorHAnsi" w:hAnsiTheme="minorHAnsi"/>
                <w:w w:val="105"/>
                <w:sz w:val="20"/>
                <w:szCs w:val="20"/>
              </w:rPr>
              <w:t>everything</w:t>
            </w:r>
            <w:r w:rsidRPr="00D00E49">
              <w:rPr>
                <w:rFonts w:asciiTheme="minorHAnsi" w:hAnsiTheme="minorHAnsi"/>
                <w:spacing w:val="-9"/>
                <w:w w:val="105"/>
                <w:sz w:val="20"/>
                <w:szCs w:val="20"/>
              </w:rPr>
              <w:t xml:space="preserve"> </w:t>
            </w:r>
            <w:r w:rsidRPr="00D00E49">
              <w:rPr>
                <w:rFonts w:asciiTheme="minorHAnsi" w:hAnsiTheme="minorHAnsi"/>
                <w:w w:val="105"/>
                <w:sz w:val="20"/>
                <w:szCs w:val="20"/>
              </w:rPr>
              <w:t>is</w:t>
            </w:r>
            <w:r w:rsidRPr="00D00E49">
              <w:rPr>
                <w:rFonts w:asciiTheme="minorHAnsi" w:hAnsiTheme="minorHAnsi"/>
                <w:spacing w:val="-9"/>
                <w:w w:val="105"/>
                <w:sz w:val="20"/>
                <w:szCs w:val="20"/>
              </w:rPr>
              <w:t xml:space="preserve"> </w:t>
            </w:r>
            <w:r w:rsidRPr="00D00E49">
              <w:rPr>
                <w:rFonts w:asciiTheme="minorHAnsi" w:hAnsiTheme="minorHAnsi"/>
                <w:w w:val="105"/>
                <w:sz w:val="20"/>
                <w:szCs w:val="20"/>
              </w:rPr>
              <w:t>in the Quaran and the teachings of M</w:t>
            </w:r>
            <w:r w:rsidRPr="00D00E49" w:rsidR="00555BFD">
              <w:rPr>
                <w:rFonts w:asciiTheme="minorHAnsi" w:hAnsiTheme="minorHAnsi"/>
                <w:w w:val="105"/>
                <w:sz w:val="20"/>
                <w:szCs w:val="20"/>
              </w:rPr>
              <w:t>uhammad</w:t>
            </w:r>
            <w:r w:rsidRPr="00D00E49">
              <w:rPr>
                <w:rFonts w:asciiTheme="minorHAnsi" w:hAnsiTheme="minorHAnsi"/>
                <w:spacing w:val="-2"/>
                <w:w w:val="105"/>
                <w:sz w:val="20"/>
                <w:szCs w:val="20"/>
              </w:rPr>
              <w:t>(pbuh).</w:t>
            </w:r>
          </w:p>
        </w:tc>
        <w:tc>
          <w:tcPr>
            <w:tcW w:w="3800" w:type="dxa"/>
          </w:tcPr>
          <w:p w:rsidRPr="00D00E49" w:rsidR="00A468E4" w:rsidP="00AC7D34" w:rsidRDefault="00A468E4" w14:paraId="27FFCCC9" w14:textId="77777777">
            <w:pPr>
              <w:pStyle w:val="TableParagraph"/>
              <w:spacing w:before="290"/>
              <w:ind w:right="695"/>
              <w:rPr>
                <w:rFonts w:asciiTheme="minorHAnsi" w:hAnsiTheme="minorHAnsi"/>
                <w:b/>
                <w:sz w:val="20"/>
                <w:szCs w:val="20"/>
              </w:rPr>
            </w:pPr>
            <w:r w:rsidRPr="00D00E49">
              <w:rPr>
                <w:rFonts w:asciiTheme="minorHAnsi" w:hAnsiTheme="minorHAnsi"/>
                <w:b/>
                <w:w w:val="110"/>
                <w:sz w:val="20"/>
                <w:szCs w:val="20"/>
              </w:rPr>
              <w:t>7-human</w:t>
            </w:r>
            <w:r w:rsidRPr="00D00E49">
              <w:rPr>
                <w:rFonts w:asciiTheme="minorHAnsi" w:hAnsiTheme="minorHAnsi"/>
                <w:b/>
                <w:spacing w:val="-15"/>
                <w:w w:val="110"/>
                <w:sz w:val="20"/>
                <w:szCs w:val="20"/>
              </w:rPr>
              <w:t xml:space="preserve"> </w:t>
            </w:r>
            <w:r w:rsidRPr="00D00E49">
              <w:rPr>
                <w:rFonts w:asciiTheme="minorHAnsi" w:hAnsiTheme="minorHAnsi"/>
                <w:b/>
                <w:w w:val="110"/>
                <w:sz w:val="20"/>
                <w:szCs w:val="20"/>
              </w:rPr>
              <w:t>responsibility</w:t>
            </w:r>
            <w:r w:rsidRPr="00D00E49">
              <w:rPr>
                <w:rFonts w:asciiTheme="minorHAnsi" w:hAnsiTheme="minorHAnsi"/>
                <w:b/>
                <w:spacing w:val="-15"/>
                <w:w w:val="110"/>
                <w:sz w:val="20"/>
                <w:szCs w:val="20"/>
              </w:rPr>
              <w:t xml:space="preserve"> </w:t>
            </w:r>
            <w:r w:rsidRPr="00D00E49">
              <w:rPr>
                <w:rFonts w:asciiTheme="minorHAnsi" w:hAnsiTheme="minorHAnsi"/>
                <w:b/>
                <w:w w:val="110"/>
                <w:sz w:val="20"/>
                <w:szCs w:val="20"/>
              </w:rPr>
              <w:t xml:space="preserve">and </w:t>
            </w:r>
            <w:r w:rsidRPr="00D00E49">
              <w:rPr>
                <w:rFonts w:asciiTheme="minorHAnsi" w:hAnsiTheme="minorHAnsi"/>
                <w:b/>
                <w:spacing w:val="-2"/>
                <w:w w:val="110"/>
                <w:sz w:val="20"/>
                <w:szCs w:val="20"/>
              </w:rPr>
              <w:t>values</w:t>
            </w:r>
          </w:p>
          <w:p w:rsidRPr="00D00E49" w:rsidR="00A468E4" w:rsidP="00AC7D34" w:rsidRDefault="00A468E4" w14:paraId="1B5FFCBC" w14:textId="77777777">
            <w:pPr>
              <w:pStyle w:val="TableParagraph"/>
              <w:spacing w:line="293" w:lineRule="exact"/>
              <w:rPr>
                <w:rFonts w:asciiTheme="minorHAnsi" w:hAnsiTheme="minorHAnsi"/>
                <w:b/>
                <w:i/>
                <w:sz w:val="20"/>
                <w:szCs w:val="20"/>
              </w:rPr>
            </w:pPr>
            <w:r w:rsidRPr="00D00E49">
              <w:rPr>
                <w:rFonts w:asciiTheme="minorHAnsi" w:hAnsiTheme="minorHAnsi"/>
                <w:b/>
                <w:i/>
                <w:w w:val="110"/>
                <w:sz w:val="20"/>
                <w:szCs w:val="20"/>
              </w:rPr>
              <w:t>Fairness</w:t>
            </w:r>
            <w:r w:rsidRPr="00D00E49">
              <w:rPr>
                <w:rFonts w:asciiTheme="minorHAnsi" w:hAnsiTheme="minorHAnsi"/>
                <w:b/>
                <w:i/>
                <w:spacing w:val="4"/>
                <w:w w:val="110"/>
                <w:sz w:val="20"/>
                <w:szCs w:val="20"/>
              </w:rPr>
              <w:t xml:space="preserve"> </w:t>
            </w:r>
            <w:r w:rsidRPr="00D00E49">
              <w:rPr>
                <w:rFonts w:asciiTheme="minorHAnsi" w:hAnsiTheme="minorHAnsi"/>
                <w:b/>
                <w:i/>
                <w:w w:val="110"/>
                <w:sz w:val="20"/>
                <w:szCs w:val="20"/>
              </w:rPr>
              <w:t>and</w:t>
            </w:r>
            <w:r w:rsidRPr="00D00E49">
              <w:rPr>
                <w:rFonts w:asciiTheme="minorHAnsi" w:hAnsiTheme="minorHAnsi"/>
                <w:b/>
                <w:i/>
                <w:spacing w:val="3"/>
                <w:w w:val="110"/>
                <w:sz w:val="20"/>
                <w:szCs w:val="20"/>
              </w:rPr>
              <w:t xml:space="preserve"> </w:t>
            </w:r>
            <w:r w:rsidRPr="00D00E49">
              <w:rPr>
                <w:rFonts w:asciiTheme="minorHAnsi" w:hAnsiTheme="minorHAnsi"/>
                <w:b/>
                <w:i/>
                <w:spacing w:val="-2"/>
                <w:w w:val="110"/>
                <w:sz w:val="20"/>
                <w:szCs w:val="20"/>
              </w:rPr>
              <w:t>justice</w:t>
            </w:r>
          </w:p>
          <w:p w:rsidRPr="00D00E49" w:rsidR="00A468E4" w:rsidP="00AC7D34" w:rsidRDefault="00A468E4" w14:paraId="4C6F773C" w14:textId="77777777">
            <w:pPr>
              <w:pStyle w:val="TableParagraph"/>
              <w:spacing w:before="2"/>
              <w:ind w:left="0"/>
              <w:rPr>
                <w:rFonts w:asciiTheme="minorHAnsi" w:hAnsiTheme="minorHAnsi"/>
                <w:sz w:val="20"/>
                <w:szCs w:val="20"/>
              </w:rPr>
            </w:pPr>
          </w:p>
          <w:p w:rsidRPr="00D00E49" w:rsidR="00A468E4" w:rsidP="00AC7D34" w:rsidRDefault="00A468E4" w14:paraId="6B3E28D0" w14:textId="77777777">
            <w:pPr>
              <w:pStyle w:val="TableParagraph"/>
              <w:rPr>
                <w:rFonts w:asciiTheme="minorHAnsi" w:hAnsiTheme="minorHAnsi"/>
                <w:sz w:val="20"/>
                <w:szCs w:val="20"/>
              </w:rPr>
            </w:pPr>
            <w:r w:rsidRPr="00D00E49">
              <w:rPr>
                <w:rFonts w:asciiTheme="minorHAnsi" w:hAnsiTheme="minorHAnsi"/>
                <w:w w:val="105"/>
                <w:sz w:val="20"/>
                <w:szCs w:val="20"/>
              </w:rPr>
              <w:t>The</w:t>
            </w:r>
            <w:r w:rsidRPr="00D00E49">
              <w:rPr>
                <w:rFonts w:asciiTheme="minorHAnsi" w:hAnsiTheme="minorHAnsi"/>
                <w:spacing w:val="-6"/>
                <w:w w:val="105"/>
                <w:sz w:val="20"/>
                <w:szCs w:val="20"/>
              </w:rPr>
              <w:t xml:space="preserve"> </w:t>
            </w:r>
            <w:r w:rsidRPr="00D00E49">
              <w:rPr>
                <w:rFonts w:asciiTheme="minorHAnsi" w:hAnsiTheme="minorHAnsi"/>
                <w:w w:val="105"/>
                <w:sz w:val="20"/>
                <w:szCs w:val="20"/>
              </w:rPr>
              <w:t>Messenger</w:t>
            </w:r>
            <w:r w:rsidRPr="00D00E49">
              <w:rPr>
                <w:rFonts w:asciiTheme="minorHAnsi" w:hAnsiTheme="minorHAnsi"/>
                <w:spacing w:val="-7"/>
                <w:w w:val="105"/>
                <w:sz w:val="20"/>
                <w:szCs w:val="20"/>
              </w:rPr>
              <w:t xml:space="preserve"> </w:t>
            </w:r>
            <w:r w:rsidRPr="00D00E49">
              <w:rPr>
                <w:rFonts w:asciiTheme="minorHAnsi" w:hAnsiTheme="minorHAnsi"/>
                <w:w w:val="105"/>
                <w:sz w:val="20"/>
                <w:szCs w:val="20"/>
              </w:rPr>
              <w:t>of</w:t>
            </w:r>
            <w:r w:rsidRPr="00D00E49">
              <w:rPr>
                <w:rFonts w:asciiTheme="minorHAnsi" w:hAnsiTheme="minorHAnsi"/>
                <w:spacing w:val="-7"/>
                <w:w w:val="105"/>
                <w:sz w:val="20"/>
                <w:szCs w:val="20"/>
              </w:rPr>
              <w:t xml:space="preserve"> </w:t>
            </w:r>
            <w:r w:rsidRPr="00D00E49">
              <w:rPr>
                <w:rFonts w:asciiTheme="minorHAnsi" w:hAnsiTheme="minorHAnsi"/>
                <w:w w:val="105"/>
                <w:sz w:val="20"/>
                <w:szCs w:val="20"/>
              </w:rPr>
              <w:t>Allah,</w:t>
            </w:r>
            <w:r w:rsidRPr="00D00E49">
              <w:rPr>
                <w:rFonts w:asciiTheme="minorHAnsi" w:hAnsiTheme="minorHAnsi"/>
                <w:spacing w:val="-5"/>
                <w:w w:val="105"/>
                <w:sz w:val="20"/>
                <w:szCs w:val="20"/>
              </w:rPr>
              <w:t xml:space="preserve"> </w:t>
            </w:r>
            <w:r w:rsidRPr="00D00E49">
              <w:rPr>
                <w:rFonts w:asciiTheme="minorHAnsi" w:hAnsiTheme="minorHAnsi"/>
                <w:w w:val="105"/>
                <w:sz w:val="20"/>
                <w:szCs w:val="20"/>
              </w:rPr>
              <w:t>peace</w:t>
            </w:r>
            <w:r w:rsidRPr="00D00E49">
              <w:rPr>
                <w:rFonts w:asciiTheme="minorHAnsi" w:hAnsiTheme="minorHAnsi"/>
                <w:spacing w:val="-6"/>
                <w:w w:val="105"/>
                <w:sz w:val="20"/>
                <w:szCs w:val="20"/>
              </w:rPr>
              <w:t xml:space="preserve"> </w:t>
            </w:r>
            <w:r w:rsidRPr="00D00E49">
              <w:rPr>
                <w:rFonts w:asciiTheme="minorHAnsi" w:hAnsiTheme="minorHAnsi"/>
                <w:w w:val="105"/>
                <w:sz w:val="20"/>
                <w:szCs w:val="20"/>
              </w:rPr>
              <w:t>and blessings be upon him, said during the days after the pilgrimage, “O people, your Lord is one and your father Adam is one. There is no favor of an Arab over a foreigner, nor a foreigner over an Arab, and neither white skin over black skin, nor black skin over white skin, except by righteousness”.</w:t>
            </w:r>
          </w:p>
          <w:p w:rsidRPr="00D00E49" w:rsidR="00A468E4" w:rsidP="00AC7D34" w:rsidRDefault="00A468E4" w14:paraId="4AB0A29B" w14:textId="77777777">
            <w:pPr>
              <w:pStyle w:val="TableParagraph"/>
              <w:spacing w:before="292"/>
              <w:rPr>
                <w:rFonts w:asciiTheme="minorHAnsi" w:hAnsiTheme="minorHAnsi"/>
                <w:b/>
                <w:sz w:val="20"/>
                <w:szCs w:val="20"/>
              </w:rPr>
            </w:pPr>
            <w:r w:rsidRPr="00D00E49">
              <w:rPr>
                <w:rFonts w:asciiTheme="minorHAnsi" w:hAnsiTheme="minorHAnsi"/>
                <w:b/>
                <w:spacing w:val="-2"/>
                <w:w w:val="115"/>
                <w:sz w:val="20"/>
                <w:szCs w:val="20"/>
              </w:rPr>
              <w:t>Kindness</w:t>
            </w:r>
          </w:p>
          <w:p w:rsidRPr="00D00E49" w:rsidR="00A468E4" w:rsidP="00AC7D34" w:rsidRDefault="00A468E4" w14:paraId="755AF5A3" w14:textId="77777777">
            <w:pPr>
              <w:pStyle w:val="TableParagraph"/>
              <w:spacing w:before="2"/>
              <w:ind w:right="142"/>
              <w:rPr>
                <w:rFonts w:cs="Arial" w:asciiTheme="minorHAnsi" w:hAnsiTheme="minorHAnsi"/>
                <w:sz w:val="20"/>
                <w:szCs w:val="20"/>
              </w:rPr>
            </w:pPr>
            <w:r w:rsidRPr="00D00E49">
              <w:rPr>
                <w:rFonts w:cs="Arial" w:asciiTheme="minorHAnsi" w:hAnsiTheme="minorHAnsi"/>
                <w:color w:val="08081A"/>
                <w:sz w:val="20"/>
                <w:szCs w:val="20"/>
              </w:rPr>
              <w:t>Messenger</w:t>
            </w:r>
            <w:r w:rsidRPr="00D00E49">
              <w:rPr>
                <w:rFonts w:cs="Arial" w:asciiTheme="minorHAnsi" w:hAnsiTheme="minorHAnsi"/>
                <w:color w:val="08081A"/>
                <w:spacing w:val="-7"/>
                <w:sz w:val="20"/>
                <w:szCs w:val="20"/>
              </w:rPr>
              <w:t xml:space="preserve"> </w:t>
            </w:r>
            <w:r w:rsidRPr="00D00E49">
              <w:rPr>
                <w:rFonts w:cs="Arial" w:asciiTheme="minorHAnsi" w:hAnsiTheme="minorHAnsi"/>
                <w:color w:val="08081A"/>
                <w:sz w:val="20"/>
                <w:szCs w:val="20"/>
              </w:rPr>
              <w:t>of</w:t>
            </w:r>
            <w:r w:rsidRPr="00D00E49">
              <w:rPr>
                <w:rFonts w:cs="Arial" w:asciiTheme="minorHAnsi" w:hAnsiTheme="minorHAnsi"/>
                <w:color w:val="08081A"/>
                <w:spacing w:val="-8"/>
                <w:sz w:val="20"/>
                <w:szCs w:val="20"/>
              </w:rPr>
              <w:t xml:space="preserve"> </w:t>
            </w:r>
            <w:r w:rsidRPr="00D00E49">
              <w:rPr>
                <w:rFonts w:cs="Arial" w:asciiTheme="minorHAnsi" w:hAnsiTheme="minorHAnsi"/>
                <w:color w:val="08081A"/>
                <w:sz w:val="20"/>
                <w:szCs w:val="20"/>
              </w:rPr>
              <w:t>Allah</w:t>
            </w:r>
            <w:r w:rsidRPr="00D00E49">
              <w:rPr>
                <w:rFonts w:cs="Arial" w:asciiTheme="minorHAnsi" w:hAnsiTheme="minorHAnsi"/>
                <w:color w:val="08081A"/>
                <w:spacing w:val="-7"/>
                <w:sz w:val="20"/>
                <w:szCs w:val="20"/>
              </w:rPr>
              <w:t xml:space="preserve"> </w:t>
            </w:r>
            <w:r w:rsidRPr="00D00E49">
              <w:rPr>
                <w:rFonts w:cs="Arial" w:asciiTheme="minorHAnsi" w:hAnsiTheme="minorHAnsi"/>
                <w:color w:val="08081A"/>
                <w:sz w:val="20"/>
                <w:szCs w:val="20"/>
              </w:rPr>
              <w:t>(</w:t>
            </w:r>
            <w:r w:rsidRPr="00D00E49">
              <w:rPr>
                <w:rFonts w:cs="Arial" w:asciiTheme="minorHAnsi" w:hAnsiTheme="minorHAnsi"/>
                <w:color w:val="08081A"/>
                <w:sz w:val="20"/>
                <w:szCs w:val="20"/>
                <w:rtl/>
              </w:rPr>
              <w:t>ﷺ</w:t>
            </w:r>
            <w:r w:rsidRPr="00D00E49">
              <w:rPr>
                <w:rFonts w:cs="Arial" w:asciiTheme="minorHAnsi" w:hAnsiTheme="minorHAnsi"/>
                <w:color w:val="08081A"/>
                <w:sz w:val="20"/>
                <w:szCs w:val="20"/>
              </w:rPr>
              <w:t>)</w:t>
            </w:r>
            <w:r w:rsidRPr="00D00E49">
              <w:rPr>
                <w:rFonts w:cs="Arial" w:asciiTheme="minorHAnsi" w:hAnsiTheme="minorHAnsi"/>
                <w:color w:val="08081A"/>
                <w:spacing w:val="-8"/>
                <w:sz w:val="20"/>
                <w:szCs w:val="20"/>
              </w:rPr>
              <w:t xml:space="preserve"> </w:t>
            </w:r>
            <w:r w:rsidRPr="00D00E49">
              <w:rPr>
                <w:rFonts w:cs="Arial" w:asciiTheme="minorHAnsi" w:hAnsiTheme="minorHAnsi"/>
                <w:color w:val="08081A"/>
                <w:sz w:val="20"/>
                <w:szCs w:val="20"/>
              </w:rPr>
              <w:t>said,</w:t>
            </w:r>
            <w:r w:rsidRPr="00D00E49">
              <w:rPr>
                <w:rFonts w:cs="Arial" w:asciiTheme="minorHAnsi" w:hAnsiTheme="minorHAnsi"/>
                <w:color w:val="08081A"/>
                <w:spacing w:val="-8"/>
                <w:sz w:val="20"/>
                <w:szCs w:val="20"/>
              </w:rPr>
              <w:t xml:space="preserve"> </w:t>
            </w:r>
            <w:r w:rsidRPr="00D00E49">
              <w:rPr>
                <w:rFonts w:cs="Arial" w:asciiTheme="minorHAnsi" w:hAnsiTheme="minorHAnsi"/>
                <w:color w:val="08081A"/>
                <w:sz w:val="20"/>
                <w:szCs w:val="20"/>
              </w:rPr>
              <w:t>"Fear Allah wherever you are, do good deeds after doing bad ones, the former will wipe out the latter, and behave decently towards people".</w:t>
            </w:r>
          </w:p>
          <w:p w:rsidRPr="00D00E49" w:rsidR="00A468E4" w:rsidP="00AC7D34" w:rsidRDefault="00A468E4" w14:paraId="3D8E6C8B" w14:textId="77777777">
            <w:pPr>
              <w:pStyle w:val="TableParagraph"/>
              <w:spacing w:before="243" w:line="240" w:lineRule="exact"/>
              <w:rPr>
                <w:rFonts w:asciiTheme="minorHAnsi" w:hAnsiTheme="minorHAnsi"/>
                <w:b/>
                <w:sz w:val="20"/>
                <w:szCs w:val="20"/>
              </w:rPr>
            </w:pPr>
            <w:r w:rsidRPr="00D00E49">
              <w:rPr>
                <w:rFonts w:asciiTheme="minorHAnsi" w:hAnsiTheme="minorHAnsi"/>
                <w:b/>
                <w:color w:val="08081A"/>
                <w:spacing w:val="-2"/>
                <w:sz w:val="20"/>
                <w:szCs w:val="20"/>
              </w:rPr>
              <w:t>Harmlessness</w:t>
            </w:r>
          </w:p>
          <w:p w:rsidRPr="00D00E49" w:rsidR="00A468E4" w:rsidP="00AC7D34" w:rsidRDefault="00A468E4" w14:paraId="1BE6F3EE" w14:textId="77777777">
            <w:pPr>
              <w:pStyle w:val="TableParagraph"/>
              <w:ind w:right="142"/>
              <w:rPr>
                <w:rFonts w:asciiTheme="minorHAnsi" w:hAnsiTheme="minorHAnsi"/>
                <w:sz w:val="20"/>
                <w:szCs w:val="20"/>
              </w:rPr>
            </w:pPr>
            <w:r w:rsidRPr="00D00E49">
              <w:rPr>
                <w:rFonts w:asciiTheme="minorHAnsi" w:hAnsiTheme="minorHAnsi"/>
                <w:color w:val="08081A"/>
                <w:w w:val="105"/>
                <w:sz w:val="20"/>
                <w:szCs w:val="20"/>
              </w:rPr>
              <w:t>The</w:t>
            </w:r>
            <w:r w:rsidRPr="00D00E49">
              <w:rPr>
                <w:rFonts w:asciiTheme="minorHAnsi" w:hAnsiTheme="minorHAnsi"/>
                <w:color w:val="08081A"/>
                <w:spacing w:val="-13"/>
                <w:w w:val="105"/>
                <w:sz w:val="20"/>
                <w:szCs w:val="20"/>
              </w:rPr>
              <w:t xml:space="preserve"> </w:t>
            </w:r>
            <w:r w:rsidRPr="00D00E49">
              <w:rPr>
                <w:rFonts w:asciiTheme="minorHAnsi" w:hAnsiTheme="minorHAnsi"/>
                <w:color w:val="08081A"/>
                <w:w w:val="105"/>
                <w:sz w:val="20"/>
                <w:szCs w:val="20"/>
              </w:rPr>
              <w:t>prophet</w:t>
            </w:r>
            <w:r w:rsidRPr="00D00E49">
              <w:rPr>
                <w:rFonts w:asciiTheme="minorHAnsi" w:hAnsiTheme="minorHAnsi"/>
                <w:color w:val="08081A"/>
                <w:spacing w:val="-12"/>
                <w:w w:val="105"/>
                <w:sz w:val="20"/>
                <w:szCs w:val="20"/>
              </w:rPr>
              <w:t xml:space="preserve"> </w:t>
            </w:r>
            <w:r w:rsidRPr="00D00E49">
              <w:rPr>
                <w:rFonts w:asciiTheme="minorHAnsi" w:hAnsiTheme="minorHAnsi"/>
                <w:color w:val="08081A"/>
                <w:w w:val="105"/>
                <w:sz w:val="20"/>
                <w:szCs w:val="20"/>
              </w:rPr>
              <w:t>(pbuh)</w:t>
            </w:r>
            <w:r w:rsidRPr="00D00E49">
              <w:rPr>
                <w:rFonts w:asciiTheme="minorHAnsi" w:hAnsiTheme="minorHAnsi"/>
                <w:color w:val="08081A"/>
                <w:spacing w:val="-12"/>
                <w:w w:val="105"/>
                <w:sz w:val="20"/>
                <w:szCs w:val="20"/>
              </w:rPr>
              <w:t xml:space="preserve"> </w:t>
            </w:r>
            <w:r w:rsidRPr="00D00E49">
              <w:rPr>
                <w:rFonts w:asciiTheme="minorHAnsi" w:hAnsiTheme="minorHAnsi"/>
                <w:color w:val="08081A"/>
                <w:w w:val="105"/>
                <w:sz w:val="20"/>
                <w:szCs w:val="20"/>
              </w:rPr>
              <w:t>said</w:t>
            </w:r>
            <w:r w:rsidRPr="00D00E49">
              <w:rPr>
                <w:rFonts w:asciiTheme="minorHAnsi" w:hAnsiTheme="minorHAnsi"/>
                <w:color w:val="08081A"/>
                <w:spacing w:val="-12"/>
                <w:w w:val="105"/>
                <w:sz w:val="20"/>
                <w:szCs w:val="20"/>
              </w:rPr>
              <w:t xml:space="preserve"> </w:t>
            </w:r>
            <w:r w:rsidRPr="00D00E49">
              <w:rPr>
                <w:rFonts w:asciiTheme="minorHAnsi" w:hAnsiTheme="minorHAnsi"/>
                <w:color w:val="08081A"/>
                <w:w w:val="105"/>
                <w:sz w:val="20"/>
                <w:szCs w:val="20"/>
              </w:rPr>
              <w:t>(the</w:t>
            </w:r>
            <w:r w:rsidRPr="00D00E49">
              <w:rPr>
                <w:rFonts w:asciiTheme="minorHAnsi" w:hAnsiTheme="minorHAnsi"/>
                <w:color w:val="08081A"/>
                <w:spacing w:val="-12"/>
                <w:w w:val="105"/>
                <w:sz w:val="20"/>
                <w:szCs w:val="20"/>
              </w:rPr>
              <w:t xml:space="preserve"> </w:t>
            </w:r>
            <w:r w:rsidRPr="00D00E49">
              <w:rPr>
                <w:rFonts w:asciiTheme="minorHAnsi" w:hAnsiTheme="minorHAnsi"/>
                <w:color w:val="08081A"/>
                <w:w w:val="105"/>
                <w:sz w:val="20"/>
                <w:szCs w:val="20"/>
              </w:rPr>
              <w:t>Muslim</w:t>
            </w:r>
            <w:r w:rsidRPr="00D00E49">
              <w:rPr>
                <w:rFonts w:asciiTheme="minorHAnsi" w:hAnsiTheme="minorHAnsi"/>
                <w:color w:val="08081A"/>
                <w:spacing w:val="-13"/>
                <w:w w:val="105"/>
                <w:sz w:val="20"/>
                <w:szCs w:val="20"/>
              </w:rPr>
              <w:t xml:space="preserve"> </w:t>
            </w:r>
            <w:r w:rsidRPr="00D00E49">
              <w:rPr>
                <w:rFonts w:asciiTheme="minorHAnsi" w:hAnsiTheme="minorHAnsi"/>
                <w:color w:val="08081A"/>
                <w:w w:val="105"/>
                <w:sz w:val="20"/>
                <w:szCs w:val="20"/>
              </w:rPr>
              <w:t>is the one from whose tongue and hand the</w:t>
            </w:r>
            <w:r w:rsidRPr="00D00E49">
              <w:rPr>
                <w:rFonts w:asciiTheme="minorHAnsi" w:hAnsiTheme="minorHAnsi"/>
                <w:color w:val="08081A"/>
                <w:spacing w:val="-1"/>
                <w:w w:val="105"/>
                <w:sz w:val="20"/>
                <w:szCs w:val="20"/>
              </w:rPr>
              <w:t xml:space="preserve"> </w:t>
            </w:r>
            <w:r w:rsidRPr="00D00E49">
              <w:rPr>
                <w:rFonts w:asciiTheme="minorHAnsi" w:hAnsiTheme="minorHAnsi"/>
                <w:color w:val="08081A"/>
                <w:w w:val="105"/>
                <w:sz w:val="20"/>
                <w:szCs w:val="20"/>
              </w:rPr>
              <w:t>people</w:t>
            </w:r>
            <w:r w:rsidRPr="00D00E49">
              <w:rPr>
                <w:rFonts w:asciiTheme="minorHAnsi" w:hAnsiTheme="minorHAnsi"/>
                <w:color w:val="08081A"/>
                <w:spacing w:val="-4"/>
                <w:w w:val="105"/>
                <w:sz w:val="20"/>
                <w:szCs w:val="20"/>
              </w:rPr>
              <w:t xml:space="preserve"> </w:t>
            </w:r>
            <w:r w:rsidRPr="00D00E49">
              <w:rPr>
                <w:rFonts w:asciiTheme="minorHAnsi" w:hAnsiTheme="minorHAnsi"/>
                <w:color w:val="08081A"/>
                <w:w w:val="105"/>
                <w:sz w:val="20"/>
                <w:szCs w:val="20"/>
              </w:rPr>
              <w:t>are</w:t>
            </w:r>
            <w:r w:rsidRPr="00D00E49">
              <w:rPr>
                <w:rFonts w:asciiTheme="minorHAnsi" w:hAnsiTheme="minorHAnsi"/>
                <w:color w:val="08081A"/>
                <w:spacing w:val="-1"/>
                <w:w w:val="105"/>
                <w:sz w:val="20"/>
                <w:szCs w:val="20"/>
              </w:rPr>
              <w:t xml:space="preserve"> </w:t>
            </w:r>
            <w:proofErr w:type="gramStart"/>
            <w:r w:rsidRPr="00D00E49">
              <w:rPr>
                <w:rFonts w:asciiTheme="minorHAnsi" w:hAnsiTheme="minorHAnsi"/>
                <w:color w:val="08081A"/>
                <w:w w:val="105"/>
                <w:sz w:val="20"/>
                <w:szCs w:val="20"/>
              </w:rPr>
              <w:t>safe</w:t>
            </w:r>
            <w:proofErr w:type="gramEnd"/>
            <w:r w:rsidRPr="00D00E49">
              <w:rPr>
                <w:rFonts w:asciiTheme="minorHAnsi" w:hAnsiTheme="minorHAnsi"/>
                <w:color w:val="08081A"/>
                <w:spacing w:val="-4"/>
                <w:w w:val="105"/>
                <w:sz w:val="20"/>
                <w:szCs w:val="20"/>
              </w:rPr>
              <w:t xml:space="preserve"> </w:t>
            </w:r>
            <w:r w:rsidRPr="00D00E49">
              <w:rPr>
                <w:rFonts w:asciiTheme="minorHAnsi" w:hAnsiTheme="minorHAnsi"/>
                <w:color w:val="08081A"/>
                <w:w w:val="105"/>
                <w:sz w:val="20"/>
                <w:szCs w:val="20"/>
              </w:rPr>
              <w:t>and</w:t>
            </w:r>
            <w:r w:rsidRPr="00D00E49">
              <w:rPr>
                <w:rFonts w:asciiTheme="minorHAnsi" w:hAnsiTheme="minorHAnsi"/>
                <w:color w:val="08081A"/>
                <w:spacing w:val="-1"/>
                <w:w w:val="105"/>
                <w:sz w:val="20"/>
                <w:szCs w:val="20"/>
              </w:rPr>
              <w:t xml:space="preserve"> </w:t>
            </w:r>
            <w:r w:rsidRPr="00D00E49">
              <w:rPr>
                <w:rFonts w:asciiTheme="minorHAnsi" w:hAnsiTheme="minorHAnsi"/>
                <w:color w:val="08081A"/>
                <w:w w:val="105"/>
                <w:sz w:val="20"/>
                <w:szCs w:val="20"/>
              </w:rPr>
              <w:t>the</w:t>
            </w:r>
            <w:r w:rsidRPr="00D00E49">
              <w:rPr>
                <w:rFonts w:asciiTheme="minorHAnsi" w:hAnsiTheme="minorHAnsi"/>
                <w:color w:val="08081A"/>
                <w:spacing w:val="-4"/>
                <w:w w:val="105"/>
                <w:sz w:val="20"/>
                <w:szCs w:val="20"/>
              </w:rPr>
              <w:t xml:space="preserve"> </w:t>
            </w:r>
            <w:r w:rsidRPr="00D00E49">
              <w:rPr>
                <w:rFonts w:asciiTheme="minorHAnsi" w:hAnsiTheme="minorHAnsi"/>
                <w:color w:val="08081A"/>
                <w:w w:val="105"/>
                <w:sz w:val="20"/>
                <w:szCs w:val="20"/>
              </w:rPr>
              <w:t>believer</w:t>
            </w:r>
            <w:r w:rsidRPr="00D00E49">
              <w:rPr>
                <w:rFonts w:asciiTheme="minorHAnsi" w:hAnsiTheme="minorHAnsi"/>
                <w:color w:val="08081A"/>
                <w:spacing w:val="-1"/>
                <w:w w:val="105"/>
                <w:sz w:val="20"/>
                <w:szCs w:val="20"/>
              </w:rPr>
              <w:t xml:space="preserve"> </w:t>
            </w:r>
            <w:r w:rsidRPr="00D00E49">
              <w:rPr>
                <w:rFonts w:asciiTheme="minorHAnsi" w:hAnsiTheme="minorHAnsi"/>
                <w:color w:val="08081A"/>
                <w:w w:val="105"/>
                <w:sz w:val="20"/>
                <w:szCs w:val="20"/>
              </w:rPr>
              <w:t>is the one</w:t>
            </w:r>
            <w:r w:rsidRPr="00D00E49">
              <w:rPr>
                <w:rFonts w:asciiTheme="minorHAnsi" w:hAnsiTheme="minorHAnsi"/>
                <w:color w:val="08081A"/>
                <w:spacing w:val="-1"/>
                <w:w w:val="105"/>
                <w:sz w:val="20"/>
                <w:szCs w:val="20"/>
              </w:rPr>
              <w:t xml:space="preserve"> </w:t>
            </w:r>
            <w:r w:rsidRPr="00D00E49">
              <w:rPr>
                <w:rFonts w:asciiTheme="minorHAnsi" w:hAnsiTheme="minorHAnsi"/>
                <w:color w:val="08081A"/>
                <w:w w:val="105"/>
                <w:sz w:val="20"/>
                <w:szCs w:val="20"/>
              </w:rPr>
              <w:t>from whom the people’s lives and wealth are safe.</w:t>
            </w:r>
          </w:p>
          <w:p w:rsidRPr="00D00E49" w:rsidR="00A468E4" w:rsidP="00AC7D34" w:rsidRDefault="00A468E4" w14:paraId="0628A65D" w14:textId="77777777">
            <w:pPr>
              <w:pStyle w:val="TableParagraph"/>
              <w:spacing w:before="254"/>
              <w:rPr>
                <w:rFonts w:asciiTheme="minorHAnsi" w:hAnsiTheme="minorHAnsi"/>
                <w:b/>
                <w:sz w:val="20"/>
                <w:szCs w:val="20"/>
              </w:rPr>
            </w:pPr>
            <w:r w:rsidRPr="00D00E49">
              <w:rPr>
                <w:rFonts w:asciiTheme="minorHAnsi" w:hAnsiTheme="minorHAnsi"/>
                <w:b/>
                <w:color w:val="08081A"/>
                <w:spacing w:val="2"/>
                <w:sz w:val="20"/>
                <w:szCs w:val="20"/>
              </w:rPr>
              <w:t>Supporting</w:t>
            </w:r>
            <w:r w:rsidRPr="00D00E49">
              <w:rPr>
                <w:rFonts w:asciiTheme="minorHAnsi" w:hAnsiTheme="minorHAnsi"/>
                <w:b/>
                <w:color w:val="08081A"/>
                <w:spacing w:val="34"/>
                <w:sz w:val="20"/>
                <w:szCs w:val="20"/>
              </w:rPr>
              <w:t xml:space="preserve"> </w:t>
            </w:r>
            <w:proofErr w:type="gramStart"/>
            <w:r w:rsidRPr="00D00E49">
              <w:rPr>
                <w:rFonts w:asciiTheme="minorHAnsi" w:hAnsiTheme="minorHAnsi"/>
                <w:b/>
                <w:color w:val="08081A"/>
                <w:spacing w:val="2"/>
                <w:sz w:val="20"/>
                <w:szCs w:val="20"/>
              </w:rPr>
              <w:t>the</w:t>
            </w:r>
            <w:r w:rsidRPr="00D00E49">
              <w:rPr>
                <w:rFonts w:asciiTheme="minorHAnsi" w:hAnsiTheme="minorHAnsi"/>
                <w:b/>
                <w:color w:val="08081A"/>
                <w:spacing w:val="31"/>
                <w:sz w:val="20"/>
                <w:szCs w:val="20"/>
              </w:rPr>
              <w:t xml:space="preserve"> </w:t>
            </w:r>
            <w:r w:rsidRPr="00D00E49">
              <w:rPr>
                <w:rFonts w:asciiTheme="minorHAnsi" w:hAnsiTheme="minorHAnsi"/>
                <w:b/>
                <w:color w:val="08081A"/>
                <w:spacing w:val="-2"/>
                <w:sz w:val="20"/>
                <w:szCs w:val="20"/>
              </w:rPr>
              <w:t>others</w:t>
            </w:r>
            <w:proofErr w:type="gramEnd"/>
          </w:p>
          <w:p w:rsidRPr="00D00E49" w:rsidR="00A468E4" w:rsidP="00AC7D34" w:rsidRDefault="00A468E4" w14:paraId="6082FA67" w14:textId="1227DD9C">
            <w:pPr>
              <w:pStyle w:val="TableParagraph"/>
              <w:spacing w:before="3"/>
              <w:ind w:right="142"/>
              <w:rPr>
                <w:rFonts w:asciiTheme="minorHAnsi" w:hAnsiTheme="minorHAnsi"/>
                <w:sz w:val="20"/>
                <w:szCs w:val="20"/>
              </w:rPr>
            </w:pPr>
            <w:r w:rsidRPr="00D00E49">
              <w:rPr>
                <w:rFonts w:asciiTheme="minorHAnsi" w:hAnsiTheme="minorHAnsi"/>
                <w:color w:val="08081A"/>
                <w:sz w:val="20"/>
                <w:szCs w:val="20"/>
              </w:rPr>
              <w:t>“When you smile in your brother’s face, or enjoin what is reputable, or forbid</w:t>
            </w:r>
            <w:r w:rsidRPr="00D00E49">
              <w:rPr>
                <w:rFonts w:asciiTheme="minorHAnsi" w:hAnsiTheme="minorHAnsi"/>
                <w:color w:val="08081A"/>
                <w:spacing w:val="-9"/>
                <w:sz w:val="20"/>
                <w:szCs w:val="20"/>
              </w:rPr>
              <w:t xml:space="preserve"> </w:t>
            </w:r>
            <w:r w:rsidRPr="00D00E49">
              <w:rPr>
                <w:rFonts w:asciiTheme="minorHAnsi" w:hAnsiTheme="minorHAnsi"/>
                <w:color w:val="08081A"/>
                <w:sz w:val="20"/>
                <w:szCs w:val="20"/>
              </w:rPr>
              <w:t>what</w:t>
            </w:r>
            <w:r w:rsidRPr="00D00E49">
              <w:rPr>
                <w:rFonts w:asciiTheme="minorHAnsi" w:hAnsiTheme="minorHAnsi"/>
                <w:color w:val="08081A"/>
                <w:spacing w:val="-7"/>
                <w:sz w:val="20"/>
                <w:szCs w:val="20"/>
              </w:rPr>
              <w:t xml:space="preserve"> </w:t>
            </w:r>
            <w:r w:rsidRPr="00D00E49">
              <w:rPr>
                <w:rFonts w:asciiTheme="minorHAnsi" w:hAnsiTheme="minorHAnsi"/>
                <w:color w:val="08081A"/>
                <w:sz w:val="20"/>
                <w:szCs w:val="20"/>
              </w:rPr>
              <w:t>is</w:t>
            </w:r>
            <w:r w:rsidRPr="00D00E49">
              <w:rPr>
                <w:rFonts w:asciiTheme="minorHAnsi" w:hAnsiTheme="minorHAnsi"/>
                <w:color w:val="08081A"/>
                <w:spacing w:val="-6"/>
                <w:sz w:val="20"/>
                <w:szCs w:val="20"/>
              </w:rPr>
              <w:t xml:space="preserve"> </w:t>
            </w:r>
            <w:r w:rsidRPr="00D00E49">
              <w:rPr>
                <w:rFonts w:asciiTheme="minorHAnsi" w:hAnsiTheme="minorHAnsi"/>
                <w:color w:val="08081A"/>
                <w:sz w:val="20"/>
                <w:szCs w:val="20"/>
              </w:rPr>
              <w:t>objectionable,</w:t>
            </w:r>
            <w:r w:rsidRPr="00D00E49">
              <w:rPr>
                <w:rFonts w:asciiTheme="minorHAnsi" w:hAnsiTheme="minorHAnsi"/>
                <w:color w:val="08081A"/>
                <w:spacing w:val="-7"/>
                <w:sz w:val="20"/>
                <w:szCs w:val="20"/>
              </w:rPr>
              <w:t xml:space="preserve"> </w:t>
            </w:r>
            <w:r w:rsidRPr="00D00E49">
              <w:rPr>
                <w:rFonts w:asciiTheme="minorHAnsi" w:hAnsiTheme="minorHAnsi"/>
                <w:color w:val="08081A"/>
                <w:sz w:val="20"/>
                <w:szCs w:val="20"/>
              </w:rPr>
              <w:t>or</w:t>
            </w:r>
            <w:r w:rsidRPr="00D00E49">
              <w:rPr>
                <w:rFonts w:asciiTheme="minorHAnsi" w:hAnsiTheme="minorHAnsi"/>
                <w:color w:val="08081A"/>
                <w:spacing w:val="-7"/>
                <w:sz w:val="20"/>
                <w:szCs w:val="20"/>
              </w:rPr>
              <w:t xml:space="preserve"> </w:t>
            </w:r>
            <w:r w:rsidRPr="00D00E49">
              <w:rPr>
                <w:rFonts w:asciiTheme="minorHAnsi" w:hAnsiTheme="minorHAnsi"/>
                <w:color w:val="08081A"/>
                <w:sz w:val="20"/>
                <w:szCs w:val="20"/>
              </w:rPr>
              <w:t>direct someone who has lost his way, or</w:t>
            </w:r>
            <w:r w:rsidRPr="00D00E49" w:rsidR="00702B76">
              <w:rPr>
                <w:rFonts w:asciiTheme="minorHAnsi" w:hAnsiTheme="minorHAnsi"/>
                <w:color w:val="08081A"/>
                <w:sz w:val="20"/>
                <w:szCs w:val="20"/>
              </w:rPr>
              <w:t xml:space="preserve"> help a man who has bad eyesight, or remove stones, thorns and bones</w:t>
            </w:r>
            <w:r w:rsidRPr="00D00E49" w:rsidR="00702B76">
              <w:rPr>
                <w:rFonts w:asciiTheme="minorHAnsi" w:hAnsiTheme="minorHAnsi"/>
                <w:color w:val="08081A"/>
                <w:spacing w:val="40"/>
                <w:sz w:val="20"/>
                <w:szCs w:val="20"/>
              </w:rPr>
              <w:t xml:space="preserve"> </w:t>
            </w:r>
            <w:r w:rsidRPr="00D00E49" w:rsidR="00702B76">
              <w:rPr>
                <w:rFonts w:asciiTheme="minorHAnsi" w:hAnsiTheme="minorHAnsi"/>
                <w:color w:val="08081A"/>
                <w:sz w:val="20"/>
                <w:szCs w:val="20"/>
              </w:rPr>
              <w:t>from</w:t>
            </w:r>
            <w:r w:rsidRPr="00D00E49" w:rsidR="00702B76">
              <w:rPr>
                <w:rFonts w:asciiTheme="minorHAnsi" w:hAnsiTheme="minorHAnsi"/>
                <w:color w:val="08081A"/>
                <w:spacing w:val="-3"/>
                <w:sz w:val="20"/>
                <w:szCs w:val="20"/>
              </w:rPr>
              <w:t xml:space="preserve"> </w:t>
            </w:r>
            <w:r w:rsidRPr="00D00E49" w:rsidR="00702B76">
              <w:rPr>
                <w:rFonts w:asciiTheme="minorHAnsi" w:hAnsiTheme="minorHAnsi"/>
                <w:color w:val="08081A"/>
                <w:sz w:val="20"/>
                <w:szCs w:val="20"/>
              </w:rPr>
              <w:t>the</w:t>
            </w:r>
            <w:r w:rsidRPr="00D00E49" w:rsidR="00702B76">
              <w:rPr>
                <w:rFonts w:asciiTheme="minorHAnsi" w:hAnsiTheme="minorHAnsi"/>
                <w:color w:val="08081A"/>
                <w:spacing w:val="-5"/>
                <w:sz w:val="20"/>
                <w:szCs w:val="20"/>
              </w:rPr>
              <w:t xml:space="preserve"> </w:t>
            </w:r>
            <w:r w:rsidRPr="00D00E49" w:rsidR="00702B76">
              <w:rPr>
                <w:rFonts w:asciiTheme="minorHAnsi" w:hAnsiTheme="minorHAnsi"/>
                <w:color w:val="08081A"/>
                <w:sz w:val="20"/>
                <w:szCs w:val="20"/>
              </w:rPr>
              <w:t>road,</w:t>
            </w:r>
            <w:r w:rsidRPr="00D00E49" w:rsidR="00702B76">
              <w:rPr>
                <w:rFonts w:asciiTheme="minorHAnsi" w:hAnsiTheme="minorHAnsi"/>
                <w:color w:val="08081A"/>
                <w:spacing w:val="-6"/>
                <w:sz w:val="20"/>
                <w:szCs w:val="20"/>
              </w:rPr>
              <w:t xml:space="preserve"> </w:t>
            </w:r>
            <w:r w:rsidRPr="00D00E49" w:rsidR="00702B76">
              <w:rPr>
                <w:rFonts w:asciiTheme="minorHAnsi" w:hAnsiTheme="minorHAnsi"/>
                <w:color w:val="08081A"/>
                <w:sz w:val="20"/>
                <w:szCs w:val="20"/>
              </w:rPr>
              <w:t>or</w:t>
            </w:r>
            <w:r w:rsidRPr="00D00E49" w:rsidR="00702B76">
              <w:rPr>
                <w:rFonts w:asciiTheme="minorHAnsi" w:hAnsiTheme="minorHAnsi"/>
                <w:color w:val="08081A"/>
                <w:spacing w:val="-6"/>
                <w:sz w:val="20"/>
                <w:szCs w:val="20"/>
              </w:rPr>
              <w:t xml:space="preserve"> </w:t>
            </w:r>
            <w:r w:rsidRPr="00D00E49" w:rsidR="00702B76">
              <w:rPr>
                <w:rFonts w:asciiTheme="minorHAnsi" w:hAnsiTheme="minorHAnsi"/>
                <w:color w:val="08081A"/>
                <w:sz w:val="20"/>
                <w:szCs w:val="20"/>
              </w:rPr>
              <w:t>pour</w:t>
            </w:r>
            <w:r w:rsidRPr="00D00E49" w:rsidR="00702B76">
              <w:rPr>
                <w:rFonts w:asciiTheme="minorHAnsi" w:hAnsiTheme="minorHAnsi"/>
                <w:color w:val="08081A"/>
                <w:spacing w:val="-5"/>
                <w:sz w:val="20"/>
                <w:szCs w:val="20"/>
              </w:rPr>
              <w:t xml:space="preserve"> </w:t>
            </w:r>
            <w:r w:rsidRPr="00D00E49" w:rsidR="00702B76">
              <w:rPr>
                <w:rFonts w:asciiTheme="minorHAnsi" w:hAnsiTheme="minorHAnsi"/>
                <w:color w:val="08081A"/>
                <w:sz w:val="20"/>
                <w:szCs w:val="20"/>
              </w:rPr>
              <w:t>water</w:t>
            </w:r>
            <w:r w:rsidRPr="00D00E49" w:rsidR="00702B76">
              <w:rPr>
                <w:rFonts w:asciiTheme="minorHAnsi" w:hAnsiTheme="minorHAnsi"/>
                <w:color w:val="08081A"/>
                <w:spacing w:val="-6"/>
                <w:sz w:val="20"/>
                <w:szCs w:val="20"/>
              </w:rPr>
              <w:t xml:space="preserve"> </w:t>
            </w:r>
            <w:r w:rsidRPr="00D00E49" w:rsidR="00702B76">
              <w:rPr>
                <w:rFonts w:asciiTheme="minorHAnsi" w:hAnsiTheme="minorHAnsi"/>
                <w:color w:val="08081A"/>
                <w:sz w:val="20"/>
                <w:szCs w:val="20"/>
              </w:rPr>
              <w:t>from</w:t>
            </w:r>
            <w:r w:rsidRPr="00D00E49" w:rsidR="00702B76">
              <w:rPr>
                <w:rFonts w:asciiTheme="minorHAnsi" w:hAnsiTheme="minorHAnsi"/>
                <w:color w:val="08081A"/>
                <w:spacing w:val="-3"/>
                <w:sz w:val="20"/>
                <w:szCs w:val="20"/>
              </w:rPr>
              <w:t xml:space="preserve"> </w:t>
            </w:r>
            <w:r w:rsidRPr="00D00E49" w:rsidR="00702B76">
              <w:rPr>
                <w:rFonts w:asciiTheme="minorHAnsi" w:hAnsiTheme="minorHAnsi"/>
                <w:color w:val="08081A"/>
                <w:sz w:val="20"/>
                <w:szCs w:val="20"/>
              </w:rPr>
              <w:t xml:space="preserve">your bucket into your brother’s, it counts to you as </w:t>
            </w:r>
            <w:proofErr w:type="spellStart"/>
            <w:r w:rsidRPr="00D00E49" w:rsidR="00702B76">
              <w:rPr>
                <w:rFonts w:asciiTheme="minorHAnsi" w:hAnsiTheme="minorHAnsi"/>
                <w:i/>
                <w:color w:val="08081A"/>
                <w:sz w:val="20"/>
                <w:szCs w:val="20"/>
              </w:rPr>
              <w:t>sadaqa</w:t>
            </w:r>
            <w:proofErr w:type="spellEnd"/>
            <w:r w:rsidRPr="00D00E49" w:rsidR="00702B76">
              <w:rPr>
                <w:rFonts w:asciiTheme="minorHAnsi" w:hAnsiTheme="minorHAnsi"/>
                <w:color w:val="08081A"/>
                <w:sz w:val="20"/>
                <w:szCs w:val="20"/>
              </w:rPr>
              <w:t>.( charity)”.</w:t>
            </w:r>
          </w:p>
        </w:tc>
        <w:tc>
          <w:tcPr>
            <w:tcW w:w="4165" w:type="dxa"/>
          </w:tcPr>
          <w:p w:rsidRPr="00D00E49" w:rsidR="00A468E4" w:rsidP="00AC7D34" w:rsidRDefault="00A468E4" w14:paraId="1BCD193D" w14:textId="77777777">
            <w:pPr>
              <w:pStyle w:val="TableParagraph"/>
              <w:spacing w:line="339" w:lineRule="exact"/>
              <w:ind w:left="106"/>
              <w:rPr>
                <w:rFonts w:asciiTheme="minorHAnsi" w:hAnsiTheme="minorHAnsi"/>
                <w:b/>
                <w:sz w:val="20"/>
                <w:szCs w:val="20"/>
              </w:rPr>
            </w:pPr>
            <w:r w:rsidRPr="00D00E49">
              <w:rPr>
                <w:rFonts w:asciiTheme="minorHAnsi" w:hAnsiTheme="minorHAnsi"/>
                <w:b/>
                <w:w w:val="105"/>
                <w:sz w:val="20"/>
                <w:szCs w:val="20"/>
              </w:rPr>
              <w:t>8-</w:t>
            </w:r>
            <w:r w:rsidRPr="00D00E49">
              <w:rPr>
                <w:rFonts w:asciiTheme="minorHAnsi" w:hAnsiTheme="minorHAnsi"/>
                <w:b/>
                <w:spacing w:val="-13"/>
                <w:w w:val="105"/>
                <w:sz w:val="20"/>
                <w:szCs w:val="20"/>
              </w:rPr>
              <w:t xml:space="preserve"> </w:t>
            </w:r>
            <w:r w:rsidRPr="00D00E49">
              <w:rPr>
                <w:rFonts w:asciiTheme="minorHAnsi" w:hAnsiTheme="minorHAnsi"/>
                <w:b/>
                <w:w w:val="105"/>
                <w:sz w:val="20"/>
                <w:szCs w:val="20"/>
              </w:rPr>
              <w:t>Justice</w:t>
            </w:r>
            <w:r w:rsidRPr="00D00E49">
              <w:rPr>
                <w:rFonts w:asciiTheme="minorHAnsi" w:hAnsiTheme="minorHAnsi"/>
                <w:b/>
                <w:spacing w:val="-13"/>
                <w:w w:val="105"/>
                <w:sz w:val="20"/>
                <w:szCs w:val="20"/>
              </w:rPr>
              <w:t xml:space="preserve"> </w:t>
            </w:r>
            <w:r w:rsidRPr="00D00E49">
              <w:rPr>
                <w:rFonts w:asciiTheme="minorHAnsi" w:hAnsiTheme="minorHAnsi"/>
                <w:b/>
                <w:w w:val="105"/>
                <w:sz w:val="20"/>
                <w:szCs w:val="20"/>
              </w:rPr>
              <w:t>and</w:t>
            </w:r>
            <w:r w:rsidRPr="00D00E49">
              <w:rPr>
                <w:rFonts w:asciiTheme="minorHAnsi" w:hAnsiTheme="minorHAnsi"/>
                <w:b/>
                <w:spacing w:val="-15"/>
                <w:w w:val="105"/>
                <w:sz w:val="20"/>
                <w:szCs w:val="20"/>
              </w:rPr>
              <w:t xml:space="preserve"> </w:t>
            </w:r>
            <w:r w:rsidRPr="00D00E49">
              <w:rPr>
                <w:rFonts w:asciiTheme="minorHAnsi" w:hAnsiTheme="minorHAnsi"/>
                <w:b/>
                <w:spacing w:val="-2"/>
                <w:w w:val="105"/>
                <w:sz w:val="20"/>
                <w:szCs w:val="20"/>
              </w:rPr>
              <w:t>fairness</w:t>
            </w:r>
          </w:p>
          <w:p w:rsidRPr="00D00E49" w:rsidR="00A468E4" w:rsidP="00AC7D34" w:rsidRDefault="00A468E4" w14:paraId="264DE824" w14:textId="77777777">
            <w:pPr>
              <w:pStyle w:val="TableParagraph"/>
              <w:spacing w:before="56"/>
              <w:ind w:left="106" w:right="105"/>
              <w:rPr>
                <w:rFonts w:asciiTheme="minorHAnsi" w:hAnsiTheme="minorHAnsi"/>
                <w:sz w:val="20"/>
                <w:szCs w:val="20"/>
              </w:rPr>
            </w:pPr>
            <w:r w:rsidRPr="00D00E49">
              <w:rPr>
                <w:rFonts w:asciiTheme="minorHAnsi" w:hAnsiTheme="minorHAnsi"/>
                <w:w w:val="105"/>
                <w:sz w:val="20"/>
                <w:szCs w:val="20"/>
              </w:rPr>
              <w:t>Allah says in the Quraan (Allah commands justice, the</w:t>
            </w:r>
            <w:r w:rsidRPr="00D00E49">
              <w:rPr>
                <w:rFonts w:asciiTheme="minorHAnsi" w:hAnsiTheme="minorHAnsi"/>
                <w:spacing w:val="-1"/>
                <w:w w:val="105"/>
                <w:sz w:val="20"/>
                <w:szCs w:val="20"/>
              </w:rPr>
              <w:t xml:space="preserve"> </w:t>
            </w:r>
            <w:r w:rsidRPr="00D00E49">
              <w:rPr>
                <w:rFonts w:asciiTheme="minorHAnsi" w:hAnsiTheme="minorHAnsi"/>
                <w:w w:val="105"/>
                <w:sz w:val="20"/>
                <w:szCs w:val="20"/>
              </w:rPr>
              <w:t>doing</w:t>
            </w:r>
            <w:r w:rsidRPr="00D00E49">
              <w:rPr>
                <w:rFonts w:asciiTheme="minorHAnsi" w:hAnsiTheme="minorHAnsi"/>
                <w:spacing w:val="-2"/>
                <w:w w:val="105"/>
                <w:sz w:val="20"/>
                <w:szCs w:val="20"/>
              </w:rPr>
              <w:t xml:space="preserve"> </w:t>
            </w:r>
            <w:r w:rsidRPr="00D00E49">
              <w:rPr>
                <w:rFonts w:asciiTheme="minorHAnsi" w:hAnsiTheme="minorHAnsi"/>
                <w:w w:val="105"/>
                <w:sz w:val="20"/>
                <w:szCs w:val="20"/>
              </w:rPr>
              <w:t>of good, and liberality to kith and kin and he forbids all shameful deeds, and injustice and rebellion; he instructs you,</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that</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ye</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may</w:t>
            </w:r>
            <w:r w:rsidRPr="00D00E49">
              <w:rPr>
                <w:rFonts w:asciiTheme="minorHAnsi" w:hAnsiTheme="minorHAnsi"/>
                <w:spacing w:val="-9"/>
                <w:w w:val="105"/>
                <w:sz w:val="20"/>
                <w:szCs w:val="20"/>
              </w:rPr>
              <w:t xml:space="preserve"> </w:t>
            </w:r>
            <w:r w:rsidRPr="00D00E49">
              <w:rPr>
                <w:rFonts w:asciiTheme="minorHAnsi" w:hAnsiTheme="minorHAnsi"/>
                <w:w w:val="105"/>
                <w:sz w:val="20"/>
                <w:szCs w:val="20"/>
              </w:rPr>
              <w:t>receive</w:t>
            </w:r>
            <w:r w:rsidRPr="00D00E49">
              <w:rPr>
                <w:rFonts w:asciiTheme="minorHAnsi" w:hAnsiTheme="minorHAnsi"/>
                <w:spacing w:val="-9"/>
                <w:w w:val="105"/>
                <w:sz w:val="20"/>
                <w:szCs w:val="20"/>
              </w:rPr>
              <w:t xml:space="preserve"> </w:t>
            </w:r>
            <w:r w:rsidRPr="00D00E49">
              <w:rPr>
                <w:rFonts w:asciiTheme="minorHAnsi" w:hAnsiTheme="minorHAnsi"/>
                <w:w w:val="105"/>
                <w:sz w:val="20"/>
                <w:szCs w:val="20"/>
              </w:rPr>
              <w:t>admonition.)</w:t>
            </w:r>
          </w:p>
          <w:p w:rsidRPr="00D00E49" w:rsidR="00A468E4" w:rsidP="00AC7D34" w:rsidRDefault="00A468E4" w14:paraId="15CF82A6" w14:textId="77777777">
            <w:pPr>
              <w:pStyle w:val="TableParagraph"/>
              <w:spacing w:line="292" w:lineRule="exact"/>
              <w:ind w:left="106"/>
              <w:rPr>
                <w:rFonts w:asciiTheme="minorHAnsi" w:hAnsiTheme="minorHAnsi"/>
                <w:sz w:val="20"/>
                <w:szCs w:val="20"/>
              </w:rPr>
            </w:pPr>
            <w:r w:rsidRPr="00D00E49">
              <w:rPr>
                <w:rFonts w:asciiTheme="minorHAnsi" w:hAnsiTheme="minorHAnsi"/>
                <w:w w:val="105"/>
                <w:sz w:val="20"/>
                <w:szCs w:val="20"/>
              </w:rPr>
              <w:t>Surah</w:t>
            </w:r>
            <w:r w:rsidRPr="00D00E49">
              <w:rPr>
                <w:rFonts w:asciiTheme="minorHAnsi" w:hAnsiTheme="minorHAnsi"/>
                <w:spacing w:val="-4"/>
                <w:w w:val="105"/>
                <w:sz w:val="20"/>
                <w:szCs w:val="20"/>
              </w:rPr>
              <w:t xml:space="preserve"> </w:t>
            </w:r>
            <w:r w:rsidRPr="00D00E49">
              <w:rPr>
                <w:rFonts w:asciiTheme="minorHAnsi" w:hAnsiTheme="minorHAnsi"/>
                <w:w w:val="105"/>
                <w:sz w:val="20"/>
                <w:szCs w:val="20"/>
              </w:rPr>
              <w:t>16</w:t>
            </w:r>
            <w:r w:rsidRPr="00D00E49">
              <w:rPr>
                <w:rFonts w:asciiTheme="minorHAnsi" w:hAnsiTheme="minorHAnsi"/>
                <w:spacing w:val="-1"/>
                <w:w w:val="105"/>
                <w:sz w:val="20"/>
                <w:szCs w:val="20"/>
              </w:rPr>
              <w:t xml:space="preserve"> </w:t>
            </w:r>
            <w:r w:rsidRPr="00D00E49">
              <w:rPr>
                <w:rFonts w:asciiTheme="minorHAnsi" w:hAnsiTheme="minorHAnsi"/>
                <w:w w:val="105"/>
                <w:sz w:val="20"/>
                <w:szCs w:val="20"/>
              </w:rPr>
              <w:t>verse</w:t>
            </w:r>
            <w:r w:rsidRPr="00D00E49">
              <w:rPr>
                <w:rFonts w:asciiTheme="minorHAnsi" w:hAnsiTheme="minorHAnsi"/>
                <w:spacing w:val="-2"/>
                <w:w w:val="105"/>
                <w:sz w:val="20"/>
                <w:szCs w:val="20"/>
              </w:rPr>
              <w:t xml:space="preserve"> </w:t>
            </w:r>
            <w:r w:rsidRPr="00D00E49">
              <w:rPr>
                <w:rFonts w:asciiTheme="minorHAnsi" w:hAnsiTheme="minorHAnsi"/>
                <w:spacing w:val="-5"/>
                <w:w w:val="105"/>
                <w:sz w:val="20"/>
                <w:szCs w:val="20"/>
              </w:rPr>
              <w:t>89</w:t>
            </w:r>
          </w:p>
          <w:p w:rsidRPr="00D00E49" w:rsidR="00A468E4" w:rsidP="00AC7D34" w:rsidRDefault="00A468E4" w14:paraId="54D3DE6A" w14:textId="77777777">
            <w:pPr>
              <w:pStyle w:val="TableParagraph"/>
              <w:spacing w:before="291"/>
              <w:ind w:left="0"/>
              <w:rPr>
                <w:rFonts w:asciiTheme="minorHAnsi" w:hAnsiTheme="minorHAnsi"/>
                <w:sz w:val="20"/>
                <w:szCs w:val="20"/>
              </w:rPr>
            </w:pPr>
          </w:p>
          <w:p w:rsidRPr="00D00E49" w:rsidR="00A468E4" w:rsidP="00AC7D34" w:rsidRDefault="00A468E4" w14:paraId="5F08669E" w14:textId="77777777">
            <w:pPr>
              <w:pStyle w:val="TableParagraph"/>
              <w:ind w:left="106" w:right="105"/>
              <w:rPr>
                <w:rFonts w:asciiTheme="minorHAnsi" w:hAnsiTheme="minorHAnsi"/>
                <w:sz w:val="20"/>
                <w:szCs w:val="20"/>
              </w:rPr>
            </w:pPr>
            <w:r w:rsidRPr="00D00E49">
              <w:rPr>
                <w:rFonts w:asciiTheme="minorHAnsi" w:hAnsiTheme="minorHAnsi"/>
                <w:color w:val="008000"/>
                <w:w w:val="105"/>
                <w:sz w:val="20"/>
                <w:szCs w:val="20"/>
              </w:rPr>
              <w:t>(Indeed</w:t>
            </w:r>
            <w:r w:rsidRPr="00D00E49">
              <w:rPr>
                <w:rFonts w:asciiTheme="minorHAnsi" w:hAnsiTheme="minorHAnsi"/>
                <w:w w:val="105"/>
                <w:sz w:val="20"/>
                <w:szCs w:val="20"/>
              </w:rPr>
              <w:t>, Allah commands you to render trusts to whom they are due and</w:t>
            </w:r>
            <w:r w:rsidRPr="00D00E49">
              <w:rPr>
                <w:rFonts w:asciiTheme="minorHAnsi" w:hAnsiTheme="minorHAnsi"/>
                <w:spacing w:val="-6"/>
                <w:w w:val="105"/>
                <w:sz w:val="20"/>
                <w:szCs w:val="20"/>
              </w:rPr>
              <w:t xml:space="preserve"> </w:t>
            </w:r>
            <w:r w:rsidRPr="00D00E49">
              <w:rPr>
                <w:rFonts w:asciiTheme="minorHAnsi" w:hAnsiTheme="minorHAnsi"/>
                <w:w w:val="105"/>
                <w:sz w:val="20"/>
                <w:szCs w:val="20"/>
              </w:rPr>
              <w:t>when</w:t>
            </w:r>
            <w:r w:rsidRPr="00D00E49">
              <w:rPr>
                <w:rFonts w:asciiTheme="minorHAnsi" w:hAnsiTheme="minorHAnsi"/>
                <w:spacing w:val="-5"/>
                <w:w w:val="105"/>
                <w:sz w:val="20"/>
                <w:szCs w:val="20"/>
              </w:rPr>
              <w:t xml:space="preserve"> </w:t>
            </w:r>
            <w:r w:rsidRPr="00D00E49">
              <w:rPr>
                <w:rFonts w:asciiTheme="minorHAnsi" w:hAnsiTheme="minorHAnsi"/>
                <w:w w:val="105"/>
                <w:sz w:val="20"/>
                <w:szCs w:val="20"/>
              </w:rPr>
              <w:t>you</w:t>
            </w:r>
            <w:r w:rsidRPr="00D00E49">
              <w:rPr>
                <w:rFonts w:asciiTheme="minorHAnsi" w:hAnsiTheme="minorHAnsi"/>
                <w:spacing w:val="-3"/>
                <w:w w:val="105"/>
                <w:sz w:val="20"/>
                <w:szCs w:val="20"/>
              </w:rPr>
              <w:t xml:space="preserve"> </w:t>
            </w:r>
            <w:r w:rsidRPr="00D00E49">
              <w:rPr>
                <w:rFonts w:asciiTheme="minorHAnsi" w:hAnsiTheme="minorHAnsi"/>
                <w:w w:val="105"/>
                <w:sz w:val="20"/>
                <w:szCs w:val="20"/>
              </w:rPr>
              <w:t>judge</w:t>
            </w:r>
            <w:r w:rsidRPr="00D00E49">
              <w:rPr>
                <w:rFonts w:asciiTheme="minorHAnsi" w:hAnsiTheme="minorHAnsi"/>
                <w:spacing w:val="-5"/>
                <w:w w:val="105"/>
                <w:sz w:val="20"/>
                <w:szCs w:val="20"/>
              </w:rPr>
              <w:t xml:space="preserve"> </w:t>
            </w:r>
            <w:r w:rsidRPr="00D00E49">
              <w:rPr>
                <w:rFonts w:asciiTheme="minorHAnsi" w:hAnsiTheme="minorHAnsi"/>
                <w:w w:val="105"/>
                <w:sz w:val="20"/>
                <w:szCs w:val="20"/>
              </w:rPr>
              <w:t>between</w:t>
            </w:r>
            <w:r w:rsidRPr="00D00E49">
              <w:rPr>
                <w:rFonts w:asciiTheme="minorHAnsi" w:hAnsiTheme="minorHAnsi"/>
                <w:spacing w:val="-6"/>
                <w:w w:val="105"/>
                <w:sz w:val="20"/>
                <w:szCs w:val="20"/>
              </w:rPr>
              <w:t xml:space="preserve"> </w:t>
            </w:r>
            <w:r w:rsidRPr="00D00E49">
              <w:rPr>
                <w:rFonts w:asciiTheme="minorHAnsi" w:hAnsiTheme="minorHAnsi"/>
                <w:w w:val="105"/>
                <w:sz w:val="20"/>
                <w:szCs w:val="20"/>
              </w:rPr>
              <w:t>people to</w:t>
            </w:r>
            <w:r w:rsidRPr="00D00E49">
              <w:rPr>
                <w:rFonts w:asciiTheme="minorHAnsi" w:hAnsiTheme="minorHAnsi"/>
                <w:spacing w:val="-8"/>
                <w:w w:val="105"/>
                <w:sz w:val="20"/>
                <w:szCs w:val="20"/>
              </w:rPr>
              <w:t xml:space="preserve"> </w:t>
            </w:r>
            <w:r w:rsidRPr="00D00E49">
              <w:rPr>
                <w:rFonts w:asciiTheme="minorHAnsi" w:hAnsiTheme="minorHAnsi"/>
                <w:w w:val="105"/>
                <w:sz w:val="20"/>
                <w:szCs w:val="20"/>
              </w:rPr>
              <w:t>judge</w:t>
            </w:r>
            <w:r w:rsidRPr="00D00E49">
              <w:rPr>
                <w:rFonts w:asciiTheme="minorHAnsi" w:hAnsiTheme="minorHAnsi"/>
                <w:spacing w:val="-7"/>
                <w:w w:val="105"/>
                <w:sz w:val="20"/>
                <w:szCs w:val="20"/>
              </w:rPr>
              <w:t xml:space="preserve"> </w:t>
            </w:r>
            <w:r w:rsidRPr="00D00E49">
              <w:rPr>
                <w:rFonts w:asciiTheme="minorHAnsi" w:hAnsiTheme="minorHAnsi"/>
                <w:w w:val="105"/>
                <w:sz w:val="20"/>
                <w:szCs w:val="20"/>
              </w:rPr>
              <w:t>with</w:t>
            </w:r>
            <w:r w:rsidRPr="00D00E49">
              <w:rPr>
                <w:rFonts w:asciiTheme="minorHAnsi" w:hAnsiTheme="minorHAnsi"/>
                <w:spacing w:val="-4"/>
                <w:w w:val="105"/>
                <w:sz w:val="20"/>
                <w:szCs w:val="20"/>
              </w:rPr>
              <w:t xml:space="preserve"> </w:t>
            </w:r>
            <w:r w:rsidRPr="00D00E49">
              <w:rPr>
                <w:rFonts w:asciiTheme="minorHAnsi" w:hAnsiTheme="minorHAnsi"/>
                <w:w w:val="105"/>
                <w:sz w:val="20"/>
                <w:szCs w:val="20"/>
              </w:rPr>
              <w:t>justice.</w:t>
            </w:r>
            <w:r w:rsidRPr="00D00E49">
              <w:rPr>
                <w:rFonts w:asciiTheme="minorHAnsi" w:hAnsiTheme="minorHAnsi"/>
                <w:spacing w:val="-6"/>
                <w:w w:val="105"/>
                <w:sz w:val="20"/>
                <w:szCs w:val="20"/>
              </w:rPr>
              <w:t xml:space="preserve"> </w:t>
            </w:r>
            <w:r w:rsidRPr="00D00E49">
              <w:rPr>
                <w:rFonts w:asciiTheme="minorHAnsi" w:hAnsiTheme="minorHAnsi"/>
                <w:w w:val="105"/>
                <w:sz w:val="20"/>
                <w:szCs w:val="20"/>
              </w:rPr>
              <w:t>Excellent</w:t>
            </w:r>
            <w:r w:rsidRPr="00D00E49">
              <w:rPr>
                <w:rFonts w:asciiTheme="minorHAnsi" w:hAnsiTheme="minorHAnsi"/>
                <w:spacing w:val="-8"/>
                <w:w w:val="105"/>
                <w:sz w:val="20"/>
                <w:szCs w:val="20"/>
              </w:rPr>
              <w:t xml:space="preserve"> </w:t>
            </w:r>
            <w:r w:rsidRPr="00D00E49">
              <w:rPr>
                <w:rFonts w:asciiTheme="minorHAnsi" w:hAnsiTheme="minorHAnsi"/>
                <w:w w:val="105"/>
                <w:sz w:val="20"/>
                <w:szCs w:val="20"/>
              </w:rPr>
              <w:t>is</w:t>
            </w:r>
            <w:r w:rsidRPr="00D00E49">
              <w:rPr>
                <w:rFonts w:asciiTheme="minorHAnsi" w:hAnsiTheme="minorHAnsi"/>
                <w:spacing w:val="-6"/>
                <w:w w:val="105"/>
                <w:sz w:val="20"/>
                <w:szCs w:val="20"/>
              </w:rPr>
              <w:t xml:space="preserve"> </w:t>
            </w:r>
            <w:r w:rsidRPr="00D00E49">
              <w:rPr>
                <w:rFonts w:asciiTheme="minorHAnsi" w:hAnsiTheme="minorHAnsi"/>
                <w:w w:val="105"/>
                <w:sz w:val="20"/>
                <w:szCs w:val="20"/>
              </w:rPr>
              <w:t>that which Allah instructs you. Indeed, Allah is ever Hearing and Seeing.)</w:t>
            </w:r>
          </w:p>
          <w:p w:rsidRPr="00D00E49" w:rsidR="00A468E4" w:rsidP="00AC7D34" w:rsidRDefault="00A468E4" w14:paraId="60559AA1" w14:textId="77777777">
            <w:pPr>
              <w:pStyle w:val="TableParagraph"/>
              <w:spacing w:before="3"/>
              <w:ind w:left="0"/>
              <w:rPr>
                <w:rFonts w:asciiTheme="minorHAnsi" w:hAnsiTheme="minorHAnsi"/>
                <w:sz w:val="20"/>
                <w:szCs w:val="20"/>
              </w:rPr>
            </w:pPr>
          </w:p>
          <w:p w:rsidRPr="00D00E49" w:rsidR="00A468E4" w:rsidP="00AC7D34" w:rsidRDefault="00A468E4" w14:paraId="4F1A0D85" w14:textId="77777777">
            <w:pPr>
              <w:pStyle w:val="TableParagraph"/>
              <w:ind w:left="106"/>
              <w:rPr>
                <w:rFonts w:asciiTheme="minorHAnsi" w:hAnsiTheme="minorHAnsi"/>
                <w:sz w:val="20"/>
                <w:szCs w:val="20"/>
              </w:rPr>
            </w:pPr>
            <w:r w:rsidRPr="00D00E49">
              <w:rPr>
                <w:rFonts w:asciiTheme="minorHAnsi" w:hAnsiTheme="minorHAnsi"/>
                <w:w w:val="105"/>
                <w:sz w:val="20"/>
                <w:szCs w:val="20"/>
              </w:rPr>
              <w:t>Surah</w:t>
            </w:r>
            <w:r w:rsidRPr="00D00E49">
              <w:rPr>
                <w:rFonts w:asciiTheme="minorHAnsi" w:hAnsiTheme="minorHAnsi"/>
                <w:spacing w:val="-3"/>
                <w:w w:val="105"/>
                <w:sz w:val="20"/>
                <w:szCs w:val="20"/>
              </w:rPr>
              <w:t xml:space="preserve"> </w:t>
            </w:r>
            <w:r w:rsidRPr="00D00E49">
              <w:rPr>
                <w:rFonts w:asciiTheme="minorHAnsi" w:hAnsiTheme="minorHAnsi"/>
                <w:w w:val="105"/>
                <w:sz w:val="20"/>
                <w:szCs w:val="20"/>
              </w:rPr>
              <w:t>2</w:t>
            </w:r>
            <w:r w:rsidRPr="00D00E49">
              <w:rPr>
                <w:rFonts w:asciiTheme="minorHAnsi" w:hAnsiTheme="minorHAnsi"/>
                <w:spacing w:val="-5"/>
                <w:w w:val="105"/>
                <w:sz w:val="20"/>
                <w:szCs w:val="20"/>
              </w:rPr>
              <w:t xml:space="preserve"> </w:t>
            </w:r>
            <w:r w:rsidRPr="00D00E49">
              <w:rPr>
                <w:rFonts w:asciiTheme="minorHAnsi" w:hAnsiTheme="minorHAnsi"/>
                <w:w w:val="105"/>
                <w:sz w:val="20"/>
                <w:szCs w:val="20"/>
              </w:rPr>
              <w:t xml:space="preserve">verse </w:t>
            </w:r>
            <w:r w:rsidRPr="00D00E49">
              <w:rPr>
                <w:rFonts w:asciiTheme="minorHAnsi" w:hAnsiTheme="minorHAnsi"/>
                <w:spacing w:val="-5"/>
                <w:w w:val="105"/>
                <w:sz w:val="20"/>
                <w:szCs w:val="20"/>
              </w:rPr>
              <w:t>58</w:t>
            </w:r>
          </w:p>
          <w:p w:rsidRPr="00D00E49" w:rsidR="00A468E4" w:rsidP="00AC7D34" w:rsidRDefault="00A468E4" w14:paraId="35858AE6" w14:textId="77777777">
            <w:pPr>
              <w:pStyle w:val="TableParagraph"/>
              <w:spacing w:before="290"/>
              <w:ind w:left="106" w:right="105"/>
              <w:rPr>
                <w:rFonts w:asciiTheme="minorHAnsi" w:hAnsiTheme="minorHAnsi"/>
                <w:sz w:val="20"/>
                <w:szCs w:val="20"/>
              </w:rPr>
            </w:pPr>
            <w:r w:rsidRPr="00D00E49">
              <w:rPr>
                <w:rFonts w:asciiTheme="minorHAnsi" w:hAnsiTheme="minorHAnsi"/>
                <w:color w:val="008000"/>
                <w:w w:val="105"/>
                <w:sz w:val="20"/>
                <w:szCs w:val="20"/>
              </w:rPr>
              <w:t>Allah says (B</w:t>
            </w:r>
            <w:r w:rsidRPr="00D00E49">
              <w:rPr>
                <w:rFonts w:asciiTheme="minorHAnsi" w:hAnsiTheme="minorHAnsi"/>
                <w:w w:val="105"/>
                <w:sz w:val="20"/>
                <w:szCs w:val="20"/>
              </w:rPr>
              <w:t>ecause of that, we decreed upon the Children of Israel that whoever kills a soul unless for a soul or for corruption [done] in the land - it is as if he had slain mankind entirely.</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And</w:t>
            </w:r>
            <w:r w:rsidRPr="00D00E49">
              <w:rPr>
                <w:rFonts w:asciiTheme="minorHAnsi" w:hAnsiTheme="minorHAnsi"/>
                <w:spacing w:val="-12"/>
                <w:w w:val="105"/>
                <w:sz w:val="20"/>
                <w:szCs w:val="20"/>
              </w:rPr>
              <w:t xml:space="preserve"> </w:t>
            </w:r>
            <w:r w:rsidRPr="00D00E49">
              <w:rPr>
                <w:rFonts w:asciiTheme="minorHAnsi" w:hAnsiTheme="minorHAnsi"/>
                <w:w w:val="105"/>
                <w:sz w:val="20"/>
                <w:szCs w:val="20"/>
              </w:rPr>
              <w:t>whoever</w:t>
            </w:r>
            <w:r w:rsidRPr="00D00E49">
              <w:rPr>
                <w:rFonts w:asciiTheme="minorHAnsi" w:hAnsiTheme="minorHAnsi"/>
                <w:spacing w:val="-12"/>
                <w:w w:val="105"/>
                <w:sz w:val="20"/>
                <w:szCs w:val="20"/>
              </w:rPr>
              <w:t xml:space="preserve"> </w:t>
            </w:r>
            <w:r w:rsidRPr="00D00E49">
              <w:rPr>
                <w:rFonts w:asciiTheme="minorHAnsi" w:hAnsiTheme="minorHAnsi"/>
                <w:w w:val="105"/>
                <w:sz w:val="20"/>
                <w:szCs w:val="20"/>
              </w:rPr>
              <w:t>saves</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one</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w:t>
            </w:r>
            <w:r w:rsidRPr="00D00E49">
              <w:rPr>
                <w:rFonts w:asciiTheme="minorHAnsi" w:hAnsiTheme="minorHAnsi"/>
                <w:spacing w:val="-12"/>
                <w:w w:val="105"/>
                <w:sz w:val="20"/>
                <w:szCs w:val="20"/>
              </w:rPr>
              <w:t xml:space="preserve"> </w:t>
            </w:r>
            <w:r w:rsidRPr="00D00E49">
              <w:rPr>
                <w:rFonts w:asciiTheme="minorHAnsi" w:hAnsiTheme="minorHAnsi"/>
                <w:w w:val="105"/>
                <w:sz w:val="20"/>
                <w:szCs w:val="20"/>
              </w:rPr>
              <w:t>it</w:t>
            </w:r>
            <w:r w:rsidRPr="00D00E49">
              <w:rPr>
                <w:rFonts w:asciiTheme="minorHAnsi" w:hAnsiTheme="minorHAnsi"/>
                <w:spacing w:val="-12"/>
                <w:w w:val="105"/>
                <w:sz w:val="20"/>
                <w:szCs w:val="20"/>
              </w:rPr>
              <w:t xml:space="preserve"> </w:t>
            </w:r>
            <w:r w:rsidRPr="00D00E49">
              <w:rPr>
                <w:rFonts w:asciiTheme="minorHAnsi" w:hAnsiTheme="minorHAnsi"/>
                <w:w w:val="105"/>
                <w:sz w:val="20"/>
                <w:szCs w:val="20"/>
              </w:rPr>
              <w:t>is as if he had saved mankind entirely. And our messengers had certainly come</w:t>
            </w:r>
            <w:r w:rsidRPr="00D00E49">
              <w:rPr>
                <w:rFonts w:asciiTheme="minorHAnsi" w:hAnsiTheme="minorHAnsi"/>
                <w:spacing w:val="-9"/>
                <w:w w:val="105"/>
                <w:sz w:val="20"/>
                <w:szCs w:val="20"/>
              </w:rPr>
              <w:t xml:space="preserve"> </w:t>
            </w:r>
            <w:r w:rsidRPr="00D00E49">
              <w:rPr>
                <w:rFonts w:asciiTheme="minorHAnsi" w:hAnsiTheme="minorHAnsi"/>
                <w:w w:val="105"/>
                <w:sz w:val="20"/>
                <w:szCs w:val="20"/>
              </w:rPr>
              <w:t>to</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them</w:t>
            </w:r>
            <w:r w:rsidRPr="00D00E49">
              <w:rPr>
                <w:rFonts w:asciiTheme="minorHAnsi" w:hAnsiTheme="minorHAnsi"/>
                <w:spacing w:val="-7"/>
                <w:w w:val="105"/>
                <w:sz w:val="20"/>
                <w:szCs w:val="20"/>
              </w:rPr>
              <w:t xml:space="preserve"> </w:t>
            </w:r>
            <w:r w:rsidRPr="00D00E49">
              <w:rPr>
                <w:rFonts w:asciiTheme="minorHAnsi" w:hAnsiTheme="minorHAnsi"/>
                <w:w w:val="105"/>
                <w:sz w:val="20"/>
                <w:szCs w:val="20"/>
              </w:rPr>
              <w:t>with</w:t>
            </w:r>
            <w:r w:rsidRPr="00D00E49">
              <w:rPr>
                <w:rFonts w:asciiTheme="minorHAnsi" w:hAnsiTheme="minorHAnsi"/>
                <w:spacing w:val="-10"/>
                <w:w w:val="105"/>
                <w:sz w:val="20"/>
                <w:szCs w:val="20"/>
              </w:rPr>
              <w:t xml:space="preserve"> </w:t>
            </w:r>
            <w:r w:rsidRPr="00D00E49">
              <w:rPr>
                <w:rFonts w:asciiTheme="minorHAnsi" w:hAnsiTheme="minorHAnsi"/>
                <w:w w:val="105"/>
                <w:sz w:val="20"/>
                <w:szCs w:val="20"/>
              </w:rPr>
              <w:t>clear</w:t>
            </w:r>
            <w:r w:rsidRPr="00D00E49">
              <w:rPr>
                <w:rFonts w:asciiTheme="minorHAnsi" w:hAnsiTheme="minorHAnsi"/>
                <w:spacing w:val="-10"/>
                <w:w w:val="105"/>
                <w:sz w:val="20"/>
                <w:szCs w:val="20"/>
              </w:rPr>
              <w:t xml:space="preserve"> </w:t>
            </w:r>
            <w:proofErr w:type="gramStart"/>
            <w:r w:rsidRPr="00D00E49">
              <w:rPr>
                <w:rFonts w:asciiTheme="minorHAnsi" w:hAnsiTheme="minorHAnsi"/>
                <w:w w:val="105"/>
                <w:sz w:val="20"/>
                <w:szCs w:val="20"/>
              </w:rPr>
              <w:t>proofs</w:t>
            </w:r>
            <w:proofErr w:type="gramEnd"/>
            <w:r w:rsidRPr="00D00E49">
              <w:rPr>
                <w:rFonts w:asciiTheme="minorHAnsi" w:hAnsiTheme="minorHAnsi"/>
                <w:w w:val="105"/>
                <w:sz w:val="20"/>
                <w:szCs w:val="20"/>
              </w:rPr>
              <w:t>.</w:t>
            </w:r>
            <w:r w:rsidRPr="00D00E49">
              <w:rPr>
                <w:rFonts w:asciiTheme="minorHAnsi" w:hAnsiTheme="minorHAnsi"/>
                <w:spacing w:val="-8"/>
                <w:w w:val="105"/>
                <w:sz w:val="20"/>
                <w:szCs w:val="20"/>
              </w:rPr>
              <w:t xml:space="preserve"> </w:t>
            </w:r>
            <w:r w:rsidRPr="00D00E49">
              <w:rPr>
                <w:rFonts w:asciiTheme="minorHAnsi" w:hAnsiTheme="minorHAnsi"/>
                <w:w w:val="105"/>
                <w:sz w:val="20"/>
                <w:szCs w:val="20"/>
              </w:rPr>
              <w:t xml:space="preserve">Then indeed many of them, [even] after that, throughout the land, were </w:t>
            </w:r>
            <w:r w:rsidRPr="00D00E49">
              <w:rPr>
                <w:rFonts w:asciiTheme="minorHAnsi" w:hAnsiTheme="minorHAnsi"/>
                <w:spacing w:val="-2"/>
                <w:w w:val="105"/>
                <w:sz w:val="20"/>
                <w:szCs w:val="20"/>
              </w:rPr>
              <w:t>transgressors.)</w:t>
            </w:r>
          </w:p>
          <w:p w:rsidRPr="00D00E49" w:rsidR="00A468E4" w:rsidP="00AC7D34" w:rsidRDefault="00A468E4" w14:paraId="011928B8" w14:textId="77777777">
            <w:pPr>
              <w:pStyle w:val="TableParagraph"/>
              <w:spacing w:before="5" w:line="276" w:lineRule="exact"/>
              <w:ind w:left="106"/>
              <w:rPr>
                <w:rFonts w:asciiTheme="minorHAnsi" w:hAnsiTheme="minorHAnsi"/>
                <w:spacing w:val="-5"/>
                <w:w w:val="105"/>
                <w:sz w:val="20"/>
                <w:szCs w:val="20"/>
              </w:rPr>
            </w:pPr>
            <w:r w:rsidRPr="00D00E49">
              <w:rPr>
                <w:rFonts w:asciiTheme="minorHAnsi" w:hAnsiTheme="minorHAnsi"/>
                <w:w w:val="105"/>
                <w:sz w:val="20"/>
                <w:szCs w:val="20"/>
              </w:rPr>
              <w:t>Surah</w:t>
            </w:r>
            <w:r w:rsidRPr="00D00E49">
              <w:rPr>
                <w:rFonts w:asciiTheme="minorHAnsi" w:hAnsiTheme="minorHAnsi"/>
                <w:spacing w:val="-4"/>
                <w:w w:val="105"/>
                <w:sz w:val="20"/>
                <w:szCs w:val="20"/>
              </w:rPr>
              <w:t xml:space="preserve"> </w:t>
            </w:r>
            <w:r w:rsidRPr="00D00E49">
              <w:rPr>
                <w:rFonts w:asciiTheme="minorHAnsi" w:hAnsiTheme="minorHAnsi"/>
                <w:w w:val="105"/>
                <w:sz w:val="20"/>
                <w:szCs w:val="20"/>
              </w:rPr>
              <w:t>4</w:t>
            </w:r>
            <w:r w:rsidRPr="00D00E49">
              <w:rPr>
                <w:rFonts w:asciiTheme="minorHAnsi" w:hAnsiTheme="minorHAnsi"/>
                <w:spacing w:val="-4"/>
                <w:w w:val="105"/>
                <w:sz w:val="20"/>
                <w:szCs w:val="20"/>
              </w:rPr>
              <w:t xml:space="preserve"> </w:t>
            </w:r>
            <w:r w:rsidRPr="00D00E49">
              <w:rPr>
                <w:rFonts w:asciiTheme="minorHAnsi" w:hAnsiTheme="minorHAnsi"/>
                <w:w w:val="105"/>
                <w:sz w:val="20"/>
                <w:szCs w:val="20"/>
              </w:rPr>
              <w:t>verse</w:t>
            </w:r>
            <w:r w:rsidRPr="00D00E49">
              <w:rPr>
                <w:rFonts w:asciiTheme="minorHAnsi" w:hAnsiTheme="minorHAnsi"/>
                <w:spacing w:val="-3"/>
                <w:w w:val="105"/>
                <w:sz w:val="20"/>
                <w:szCs w:val="20"/>
              </w:rPr>
              <w:t xml:space="preserve"> </w:t>
            </w:r>
            <w:r w:rsidRPr="00D00E49">
              <w:rPr>
                <w:rFonts w:asciiTheme="minorHAnsi" w:hAnsiTheme="minorHAnsi"/>
                <w:spacing w:val="-5"/>
                <w:w w:val="105"/>
                <w:sz w:val="20"/>
                <w:szCs w:val="20"/>
              </w:rPr>
              <w:t>32</w:t>
            </w:r>
          </w:p>
          <w:p w:rsidRPr="00D00E49" w:rsidR="005F5A94" w:rsidP="00AC7D34" w:rsidRDefault="005F5A94" w14:paraId="3A7DF06E" w14:textId="77777777">
            <w:pPr>
              <w:pStyle w:val="TableParagraph"/>
              <w:spacing w:before="5" w:line="276" w:lineRule="exact"/>
              <w:ind w:left="106"/>
              <w:rPr>
                <w:rFonts w:asciiTheme="minorHAnsi" w:hAnsiTheme="minorHAnsi"/>
                <w:spacing w:val="-5"/>
                <w:w w:val="105"/>
                <w:sz w:val="20"/>
                <w:szCs w:val="20"/>
              </w:rPr>
            </w:pPr>
          </w:p>
          <w:p w:rsidRPr="00D00E49" w:rsidR="005F5A94" w:rsidP="005F5A94" w:rsidRDefault="005F5A94" w14:paraId="0C7D6FD9" w14:textId="77777777">
            <w:pPr>
              <w:pStyle w:val="TableParagraph"/>
              <w:spacing w:before="290"/>
              <w:ind w:left="0" w:right="288"/>
              <w:rPr>
                <w:rFonts w:asciiTheme="minorHAnsi" w:hAnsiTheme="minorHAnsi"/>
                <w:sz w:val="20"/>
                <w:szCs w:val="20"/>
              </w:rPr>
            </w:pPr>
            <w:r w:rsidRPr="00D00E49">
              <w:rPr>
                <w:rFonts w:asciiTheme="minorHAnsi" w:hAnsiTheme="minorHAnsi"/>
                <w:w w:val="105"/>
                <w:sz w:val="20"/>
                <w:szCs w:val="20"/>
              </w:rPr>
              <w:t>The Messenger of Allah, peace and blessings be upon him, said during the days after the pilgrimage, “O people, your Lord is one and your father</w:t>
            </w:r>
            <w:r w:rsidRPr="00D00E49">
              <w:rPr>
                <w:rFonts w:asciiTheme="minorHAnsi" w:hAnsiTheme="minorHAnsi"/>
                <w:spacing w:val="-13"/>
                <w:w w:val="105"/>
                <w:sz w:val="20"/>
                <w:szCs w:val="20"/>
              </w:rPr>
              <w:t xml:space="preserve"> </w:t>
            </w:r>
            <w:r w:rsidRPr="00D00E49">
              <w:rPr>
                <w:rFonts w:asciiTheme="minorHAnsi" w:hAnsiTheme="minorHAnsi"/>
                <w:w w:val="105"/>
                <w:sz w:val="20"/>
                <w:szCs w:val="20"/>
              </w:rPr>
              <w:t>Adam</w:t>
            </w:r>
            <w:r w:rsidRPr="00D00E49">
              <w:rPr>
                <w:rFonts w:asciiTheme="minorHAnsi" w:hAnsiTheme="minorHAnsi"/>
                <w:spacing w:val="-13"/>
                <w:w w:val="105"/>
                <w:sz w:val="20"/>
                <w:szCs w:val="20"/>
              </w:rPr>
              <w:t xml:space="preserve"> </w:t>
            </w:r>
            <w:r w:rsidRPr="00D00E49">
              <w:rPr>
                <w:rFonts w:asciiTheme="minorHAnsi" w:hAnsiTheme="minorHAnsi"/>
                <w:w w:val="105"/>
                <w:sz w:val="20"/>
                <w:szCs w:val="20"/>
              </w:rPr>
              <w:t>is</w:t>
            </w:r>
            <w:r w:rsidRPr="00D00E49">
              <w:rPr>
                <w:rFonts w:asciiTheme="minorHAnsi" w:hAnsiTheme="minorHAnsi"/>
                <w:spacing w:val="-13"/>
                <w:w w:val="105"/>
                <w:sz w:val="20"/>
                <w:szCs w:val="20"/>
              </w:rPr>
              <w:t xml:space="preserve"> </w:t>
            </w:r>
            <w:r w:rsidRPr="00D00E49">
              <w:rPr>
                <w:rFonts w:asciiTheme="minorHAnsi" w:hAnsiTheme="minorHAnsi"/>
                <w:w w:val="105"/>
                <w:sz w:val="20"/>
                <w:szCs w:val="20"/>
              </w:rPr>
              <w:t>one.</w:t>
            </w:r>
            <w:r w:rsidRPr="00D00E49">
              <w:rPr>
                <w:rFonts w:asciiTheme="minorHAnsi" w:hAnsiTheme="minorHAnsi"/>
                <w:spacing w:val="-12"/>
                <w:w w:val="105"/>
                <w:sz w:val="20"/>
                <w:szCs w:val="20"/>
              </w:rPr>
              <w:t xml:space="preserve"> </w:t>
            </w:r>
            <w:r w:rsidRPr="00D00E49">
              <w:rPr>
                <w:rFonts w:asciiTheme="minorHAnsi" w:hAnsiTheme="minorHAnsi"/>
                <w:w w:val="105"/>
                <w:sz w:val="20"/>
                <w:szCs w:val="20"/>
              </w:rPr>
              <w:t>There</w:t>
            </w:r>
            <w:r w:rsidRPr="00D00E49">
              <w:rPr>
                <w:rFonts w:asciiTheme="minorHAnsi" w:hAnsiTheme="minorHAnsi"/>
                <w:spacing w:val="-13"/>
                <w:w w:val="105"/>
                <w:sz w:val="20"/>
                <w:szCs w:val="20"/>
              </w:rPr>
              <w:t xml:space="preserve"> </w:t>
            </w:r>
            <w:r w:rsidRPr="00D00E49">
              <w:rPr>
                <w:rFonts w:asciiTheme="minorHAnsi" w:hAnsiTheme="minorHAnsi"/>
                <w:w w:val="105"/>
                <w:sz w:val="20"/>
                <w:szCs w:val="20"/>
              </w:rPr>
              <w:t>is</w:t>
            </w:r>
            <w:r w:rsidRPr="00D00E49">
              <w:rPr>
                <w:rFonts w:asciiTheme="minorHAnsi" w:hAnsiTheme="minorHAnsi"/>
                <w:spacing w:val="-12"/>
                <w:w w:val="105"/>
                <w:sz w:val="20"/>
                <w:szCs w:val="20"/>
              </w:rPr>
              <w:t xml:space="preserve"> </w:t>
            </w:r>
            <w:r w:rsidRPr="00D00E49">
              <w:rPr>
                <w:rFonts w:asciiTheme="minorHAnsi" w:hAnsiTheme="minorHAnsi"/>
                <w:w w:val="105"/>
                <w:sz w:val="20"/>
                <w:szCs w:val="20"/>
              </w:rPr>
              <w:t>no</w:t>
            </w:r>
            <w:r w:rsidRPr="00D00E49">
              <w:rPr>
                <w:rFonts w:asciiTheme="minorHAnsi" w:hAnsiTheme="minorHAnsi"/>
                <w:spacing w:val="-13"/>
                <w:w w:val="105"/>
                <w:sz w:val="20"/>
                <w:szCs w:val="20"/>
              </w:rPr>
              <w:t xml:space="preserve"> </w:t>
            </w:r>
            <w:r w:rsidRPr="00D00E49">
              <w:rPr>
                <w:rFonts w:asciiTheme="minorHAnsi" w:hAnsiTheme="minorHAnsi"/>
                <w:w w:val="105"/>
                <w:sz w:val="20"/>
                <w:szCs w:val="20"/>
              </w:rPr>
              <w:t xml:space="preserve">favor of an Arab over a foreigner, nor a foreigner over an Arab, and neither white skin over black skin, nor </w:t>
            </w:r>
            <w:r w:rsidRPr="00D00E49">
              <w:rPr>
                <w:rFonts w:asciiTheme="minorHAnsi" w:hAnsiTheme="minorHAnsi"/>
                <w:w w:val="105"/>
                <w:sz w:val="20"/>
                <w:szCs w:val="20"/>
              </w:rPr>
              <w:lastRenderedPageBreak/>
              <w:t xml:space="preserve">black skin over white skin, except by </w:t>
            </w:r>
            <w:r w:rsidRPr="00D00E49">
              <w:rPr>
                <w:rFonts w:asciiTheme="minorHAnsi" w:hAnsiTheme="minorHAnsi"/>
                <w:spacing w:val="-2"/>
                <w:w w:val="105"/>
                <w:sz w:val="20"/>
                <w:szCs w:val="20"/>
              </w:rPr>
              <w:t>righteousness”.</w:t>
            </w:r>
          </w:p>
          <w:p w:rsidRPr="00D00E49" w:rsidR="005F5A94" w:rsidP="005F5A94" w:rsidRDefault="005F5A94" w14:paraId="4338A109" w14:textId="77777777">
            <w:pPr>
              <w:pStyle w:val="TableParagraph"/>
              <w:spacing w:before="106"/>
              <w:ind w:left="0"/>
              <w:rPr>
                <w:rFonts w:asciiTheme="minorHAnsi" w:hAnsiTheme="minorHAnsi"/>
                <w:sz w:val="20"/>
                <w:szCs w:val="20"/>
              </w:rPr>
            </w:pPr>
          </w:p>
          <w:p w:rsidRPr="00D00E49" w:rsidR="005F5A94" w:rsidP="005F5A94" w:rsidRDefault="005F5A94" w14:paraId="6E86C1DD" w14:textId="77777777">
            <w:pPr>
              <w:pStyle w:val="TableParagraph"/>
              <w:spacing w:before="1" w:line="278" w:lineRule="auto"/>
              <w:ind w:left="106" w:right="105"/>
              <w:rPr>
                <w:rFonts w:asciiTheme="minorHAnsi" w:hAnsiTheme="minorHAnsi"/>
                <w:b/>
                <w:sz w:val="20"/>
                <w:szCs w:val="20"/>
              </w:rPr>
            </w:pPr>
            <w:r w:rsidRPr="00D00E49">
              <w:rPr>
                <w:rFonts w:asciiTheme="minorHAnsi" w:hAnsiTheme="minorHAnsi"/>
                <w:color w:val="333333"/>
                <w:w w:val="105"/>
                <w:sz w:val="20"/>
                <w:szCs w:val="20"/>
              </w:rPr>
              <w:t>The</w:t>
            </w:r>
            <w:r w:rsidRPr="00D00E49">
              <w:rPr>
                <w:rFonts w:asciiTheme="minorHAnsi" w:hAnsiTheme="minorHAnsi"/>
                <w:color w:val="333333"/>
                <w:spacing w:val="-15"/>
                <w:w w:val="105"/>
                <w:sz w:val="20"/>
                <w:szCs w:val="20"/>
              </w:rPr>
              <w:t xml:space="preserve"> </w:t>
            </w:r>
            <w:r w:rsidRPr="00D00E49">
              <w:rPr>
                <w:rFonts w:asciiTheme="minorHAnsi" w:hAnsiTheme="minorHAnsi"/>
                <w:color w:val="333333"/>
                <w:w w:val="105"/>
                <w:sz w:val="20"/>
                <w:szCs w:val="20"/>
              </w:rPr>
              <w:t>Messenger</w:t>
            </w:r>
            <w:r w:rsidRPr="00D00E49">
              <w:rPr>
                <w:rFonts w:asciiTheme="minorHAnsi" w:hAnsiTheme="minorHAnsi"/>
                <w:color w:val="333333"/>
                <w:spacing w:val="-14"/>
                <w:w w:val="105"/>
                <w:sz w:val="20"/>
                <w:szCs w:val="20"/>
              </w:rPr>
              <w:t xml:space="preserve"> </w:t>
            </w:r>
            <w:r w:rsidRPr="00D00E49">
              <w:rPr>
                <w:rFonts w:asciiTheme="minorHAnsi" w:hAnsiTheme="minorHAnsi"/>
                <w:color w:val="333333"/>
                <w:w w:val="105"/>
                <w:sz w:val="20"/>
                <w:szCs w:val="20"/>
              </w:rPr>
              <w:t>of</w:t>
            </w:r>
            <w:r w:rsidRPr="00D00E49">
              <w:rPr>
                <w:rFonts w:asciiTheme="minorHAnsi" w:hAnsiTheme="minorHAnsi"/>
                <w:color w:val="333333"/>
                <w:spacing w:val="-14"/>
                <w:w w:val="105"/>
                <w:sz w:val="20"/>
                <w:szCs w:val="20"/>
              </w:rPr>
              <w:t xml:space="preserve"> </w:t>
            </w:r>
            <w:r w:rsidRPr="00D00E49">
              <w:rPr>
                <w:rFonts w:asciiTheme="minorHAnsi" w:hAnsiTheme="minorHAnsi"/>
                <w:color w:val="333333"/>
                <w:w w:val="105"/>
                <w:sz w:val="20"/>
                <w:szCs w:val="20"/>
              </w:rPr>
              <w:t>Allah</w:t>
            </w:r>
            <w:r w:rsidRPr="00D00E49">
              <w:rPr>
                <w:rFonts w:asciiTheme="minorHAnsi" w:hAnsiTheme="minorHAnsi"/>
                <w:color w:val="333333"/>
                <w:spacing w:val="-14"/>
                <w:w w:val="105"/>
                <w:sz w:val="20"/>
                <w:szCs w:val="20"/>
              </w:rPr>
              <w:t xml:space="preserve"> </w:t>
            </w:r>
            <w:r w:rsidRPr="00D00E49">
              <w:rPr>
                <w:rFonts w:asciiTheme="minorHAnsi" w:hAnsiTheme="minorHAnsi"/>
                <w:color w:val="8E6354"/>
                <w:w w:val="105"/>
                <w:sz w:val="20"/>
                <w:szCs w:val="20"/>
              </w:rPr>
              <w:t>(may</w:t>
            </w:r>
            <w:r w:rsidRPr="00D00E49">
              <w:rPr>
                <w:rFonts w:asciiTheme="minorHAnsi" w:hAnsiTheme="minorHAnsi"/>
                <w:color w:val="8E6354"/>
                <w:spacing w:val="-15"/>
                <w:w w:val="105"/>
                <w:sz w:val="20"/>
                <w:szCs w:val="20"/>
              </w:rPr>
              <w:t xml:space="preserve"> </w:t>
            </w:r>
            <w:r w:rsidRPr="00D00E49">
              <w:rPr>
                <w:rFonts w:asciiTheme="minorHAnsi" w:hAnsiTheme="minorHAnsi"/>
                <w:color w:val="8E6354"/>
                <w:w w:val="105"/>
                <w:sz w:val="20"/>
                <w:szCs w:val="20"/>
              </w:rPr>
              <w:t xml:space="preserve">Allah's </w:t>
            </w:r>
            <w:r w:rsidRPr="00D00E49">
              <w:rPr>
                <w:rFonts w:asciiTheme="minorHAnsi" w:hAnsiTheme="minorHAnsi"/>
                <w:color w:val="8E6354"/>
                <w:sz w:val="20"/>
                <w:szCs w:val="20"/>
              </w:rPr>
              <w:t xml:space="preserve">peace and blessings be upon him) </w:t>
            </w:r>
            <w:r w:rsidRPr="00D00E49">
              <w:rPr>
                <w:rFonts w:asciiTheme="minorHAnsi" w:hAnsiTheme="minorHAnsi"/>
                <w:color w:val="333333"/>
                <w:sz w:val="20"/>
                <w:szCs w:val="20"/>
              </w:rPr>
              <w:t xml:space="preserve">said: </w:t>
            </w:r>
            <w:r w:rsidRPr="00D00E49">
              <w:rPr>
                <w:rFonts w:asciiTheme="minorHAnsi" w:hAnsiTheme="minorHAnsi"/>
                <w:b/>
                <w:color w:val="388E3B"/>
                <w:sz w:val="20"/>
                <w:szCs w:val="20"/>
              </w:rPr>
              <w:t xml:space="preserve">"Beware of oppression, for oppression </w:t>
            </w:r>
            <w:r w:rsidRPr="00D00E49">
              <w:rPr>
                <w:rFonts w:asciiTheme="minorHAnsi" w:hAnsiTheme="minorHAnsi"/>
                <w:b/>
                <w:color w:val="388E3B"/>
                <w:w w:val="105"/>
                <w:sz w:val="20"/>
                <w:szCs w:val="20"/>
              </w:rPr>
              <w:t>will be layers</w:t>
            </w:r>
            <w:r w:rsidRPr="00D00E49">
              <w:rPr>
                <w:rFonts w:asciiTheme="minorHAnsi" w:hAnsiTheme="minorHAnsi"/>
                <w:b/>
                <w:color w:val="388E3B"/>
                <w:spacing w:val="-2"/>
                <w:w w:val="105"/>
                <w:sz w:val="20"/>
                <w:szCs w:val="20"/>
              </w:rPr>
              <w:t xml:space="preserve"> </w:t>
            </w:r>
            <w:r w:rsidRPr="00D00E49">
              <w:rPr>
                <w:rFonts w:asciiTheme="minorHAnsi" w:hAnsiTheme="minorHAnsi"/>
                <w:b/>
                <w:color w:val="388E3B"/>
                <w:w w:val="105"/>
                <w:sz w:val="20"/>
                <w:szCs w:val="20"/>
              </w:rPr>
              <w:t>of darkness</w:t>
            </w:r>
            <w:r w:rsidRPr="00D00E49">
              <w:rPr>
                <w:rFonts w:asciiTheme="minorHAnsi" w:hAnsiTheme="minorHAnsi"/>
                <w:b/>
                <w:color w:val="388E3B"/>
                <w:spacing w:val="-1"/>
                <w:w w:val="105"/>
                <w:sz w:val="20"/>
                <w:szCs w:val="20"/>
              </w:rPr>
              <w:t xml:space="preserve"> </w:t>
            </w:r>
            <w:r w:rsidRPr="00D00E49">
              <w:rPr>
                <w:rFonts w:asciiTheme="minorHAnsi" w:hAnsiTheme="minorHAnsi"/>
                <w:b/>
                <w:color w:val="388E3B"/>
                <w:w w:val="105"/>
                <w:sz w:val="20"/>
                <w:szCs w:val="20"/>
              </w:rPr>
              <w:t>on the Day of</w:t>
            </w:r>
            <w:r w:rsidRPr="00D00E49">
              <w:rPr>
                <w:rFonts w:asciiTheme="minorHAnsi" w:hAnsiTheme="minorHAnsi"/>
                <w:b/>
                <w:color w:val="388E3B"/>
                <w:spacing w:val="-15"/>
                <w:w w:val="105"/>
                <w:sz w:val="20"/>
                <w:szCs w:val="20"/>
              </w:rPr>
              <w:t xml:space="preserve"> </w:t>
            </w:r>
            <w:r w:rsidRPr="00D00E49">
              <w:rPr>
                <w:rFonts w:asciiTheme="minorHAnsi" w:hAnsiTheme="minorHAnsi"/>
                <w:b/>
                <w:color w:val="388E3B"/>
                <w:w w:val="105"/>
                <w:sz w:val="20"/>
                <w:szCs w:val="20"/>
              </w:rPr>
              <w:t>Judgment;</w:t>
            </w:r>
            <w:r w:rsidRPr="00D00E49">
              <w:rPr>
                <w:rFonts w:asciiTheme="minorHAnsi" w:hAnsiTheme="minorHAnsi"/>
                <w:b/>
                <w:color w:val="388E3B"/>
                <w:spacing w:val="-14"/>
                <w:w w:val="105"/>
                <w:sz w:val="20"/>
                <w:szCs w:val="20"/>
              </w:rPr>
              <w:t xml:space="preserve"> </w:t>
            </w:r>
            <w:r w:rsidRPr="00D00E49">
              <w:rPr>
                <w:rFonts w:asciiTheme="minorHAnsi" w:hAnsiTheme="minorHAnsi"/>
                <w:b/>
                <w:color w:val="388E3B"/>
                <w:w w:val="105"/>
                <w:sz w:val="20"/>
                <w:szCs w:val="20"/>
              </w:rPr>
              <w:t>beware</w:t>
            </w:r>
            <w:r w:rsidRPr="00D00E49">
              <w:rPr>
                <w:rFonts w:asciiTheme="minorHAnsi" w:hAnsiTheme="minorHAnsi"/>
                <w:b/>
                <w:color w:val="388E3B"/>
                <w:spacing w:val="-14"/>
                <w:w w:val="105"/>
                <w:sz w:val="20"/>
                <w:szCs w:val="20"/>
              </w:rPr>
              <w:t xml:space="preserve"> </w:t>
            </w:r>
            <w:r w:rsidRPr="00D00E49">
              <w:rPr>
                <w:rFonts w:asciiTheme="minorHAnsi" w:hAnsiTheme="minorHAnsi"/>
                <w:b/>
                <w:color w:val="388E3B"/>
                <w:w w:val="105"/>
                <w:sz w:val="20"/>
                <w:szCs w:val="20"/>
              </w:rPr>
              <w:t>of</w:t>
            </w:r>
            <w:r w:rsidRPr="00D00E49">
              <w:rPr>
                <w:rFonts w:asciiTheme="minorHAnsi" w:hAnsiTheme="minorHAnsi"/>
                <w:b/>
                <w:color w:val="388E3B"/>
                <w:spacing w:val="-14"/>
                <w:w w:val="105"/>
                <w:sz w:val="20"/>
                <w:szCs w:val="20"/>
              </w:rPr>
              <w:t xml:space="preserve"> </w:t>
            </w:r>
            <w:r w:rsidRPr="00D00E49">
              <w:rPr>
                <w:rFonts w:asciiTheme="minorHAnsi" w:hAnsiTheme="minorHAnsi"/>
                <w:b/>
                <w:color w:val="388E3B"/>
                <w:w w:val="105"/>
                <w:sz w:val="20"/>
                <w:szCs w:val="20"/>
              </w:rPr>
              <w:t>stinginess,</w:t>
            </w:r>
            <w:r w:rsidRPr="00D00E49">
              <w:rPr>
                <w:rFonts w:asciiTheme="minorHAnsi" w:hAnsiTheme="minorHAnsi"/>
                <w:b/>
                <w:color w:val="388E3B"/>
                <w:spacing w:val="-15"/>
                <w:w w:val="105"/>
                <w:sz w:val="20"/>
                <w:szCs w:val="20"/>
              </w:rPr>
              <w:t xml:space="preserve"> </w:t>
            </w:r>
            <w:r w:rsidRPr="00D00E49">
              <w:rPr>
                <w:rFonts w:asciiTheme="minorHAnsi" w:hAnsiTheme="minorHAnsi"/>
                <w:b/>
                <w:color w:val="388E3B"/>
                <w:w w:val="105"/>
                <w:sz w:val="20"/>
                <w:szCs w:val="20"/>
              </w:rPr>
              <w:t>as stinginess</w:t>
            </w:r>
            <w:r w:rsidRPr="00D00E49">
              <w:rPr>
                <w:rFonts w:asciiTheme="minorHAnsi" w:hAnsiTheme="minorHAnsi"/>
                <w:b/>
                <w:color w:val="388E3B"/>
                <w:spacing w:val="-11"/>
                <w:w w:val="105"/>
                <w:sz w:val="20"/>
                <w:szCs w:val="20"/>
              </w:rPr>
              <w:t xml:space="preserve"> </w:t>
            </w:r>
            <w:r w:rsidRPr="00D00E49">
              <w:rPr>
                <w:rFonts w:asciiTheme="minorHAnsi" w:hAnsiTheme="minorHAnsi"/>
                <w:b/>
                <w:color w:val="388E3B"/>
                <w:w w:val="105"/>
                <w:sz w:val="20"/>
                <w:szCs w:val="20"/>
              </w:rPr>
              <w:t>ruined</w:t>
            </w:r>
            <w:r w:rsidRPr="00D00E49">
              <w:rPr>
                <w:rFonts w:asciiTheme="minorHAnsi" w:hAnsiTheme="minorHAnsi"/>
                <w:b/>
                <w:color w:val="388E3B"/>
                <w:spacing w:val="-8"/>
                <w:w w:val="105"/>
                <w:sz w:val="20"/>
                <w:szCs w:val="20"/>
              </w:rPr>
              <w:t xml:space="preserve"> </w:t>
            </w:r>
            <w:r w:rsidRPr="00D00E49">
              <w:rPr>
                <w:rFonts w:asciiTheme="minorHAnsi" w:hAnsiTheme="minorHAnsi"/>
                <w:b/>
                <w:color w:val="388E3B"/>
                <w:w w:val="105"/>
                <w:sz w:val="20"/>
                <w:szCs w:val="20"/>
              </w:rPr>
              <w:t>those</w:t>
            </w:r>
            <w:r w:rsidRPr="00D00E49">
              <w:rPr>
                <w:rFonts w:asciiTheme="minorHAnsi" w:hAnsiTheme="minorHAnsi"/>
                <w:b/>
                <w:color w:val="388E3B"/>
                <w:spacing w:val="-7"/>
                <w:w w:val="105"/>
                <w:sz w:val="20"/>
                <w:szCs w:val="20"/>
              </w:rPr>
              <w:t xml:space="preserve"> </w:t>
            </w:r>
            <w:r w:rsidRPr="00D00E49">
              <w:rPr>
                <w:rFonts w:asciiTheme="minorHAnsi" w:hAnsiTheme="minorHAnsi"/>
                <w:b/>
                <w:color w:val="388E3B"/>
                <w:w w:val="105"/>
                <w:sz w:val="20"/>
                <w:szCs w:val="20"/>
              </w:rPr>
              <w:t>before</w:t>
            </w:r>
            <w:r w:rsidRPr="00D00E49">
              <w:rPr>
                <w:rFonts w:asciiTheme="minorHAnsi" w:hAnsiTheme="minorHAnsi"/>
                <w:b/>
                <w:color w:val="388E3B"/>
                <w:spacing w:val="-9"/>
                <w:w w:val="105"/>
                <w:sz w:val="20"/>
                <w:szCs w:val="20"/>
              </w:rPr>
              <w:t xml:space="preserve"> </w:t>
            </w:r>
            <w:r w:rsidRPr="00D00E49">
              <w:rPr>
                <w:rFonts w:asciiTheme="minorHAnsi" w:hAnsiTheme="minorHAnsi"/>
                <w:b/>
                <w:color w:val="388E3B"/>
                <w:w w:val="105"/>
                <w:sz w:val="20"/>
                <w:szCs w:val="20"/>
              </w:rPr>
              <w:t>you.</w:t>
            </w:r>
            <w:r w:rsidRPr="00D00E49">
              <w:rPr>
                <w:rFonts w:asciiTheme="minorHAnsi" w:hAnsiTheme="minorHAnsi"/>
                <w:b/>
                <w:color w:val="388E3B"/>
                <w:spacing w:val="-10"/>
                <w:w w:val="105"/>
                <w:sz w:val="20"/>
                <w:szCs w:val="20"/>
              </w:rPr>
              <w:t xml:space="preserve"> </w:t>
            </w:r>
            <w:r w:rsidRPr="00D00E49">
              <w:rPr>
                <w:rFonts w:asciiTheme="minorHAnsi" w:hAnsiTheme="minorHAnsi"/>
                <w:b/>
                <w:color w:val="388E3B"/>
                <w:w w:val="105"/>
                <w:sz w:val="20"/>
                <w:szCs w:val="20"/>
              </w:rPr>
              <w:t>It incited</w:t>
            </w:r>
            <w:r w:rsidRPr="00D00E49">
              <w:rPr>
                <w:rFonts w:asciiTheme="minorHAnsi" w:hAnsiTheme="minorHAnsi"/>
                <w:b/>
                <w:color w:val="388E3B"/>
                <w:spacing w:val="-8"/>
                <w:w w:val="105"/>
                <w:sz w:val="20"/>
                <w:szCs w:val="20"/>
              </w:rPr>
              <w:t xml:space="preserve"> </w:t>
            </w:r>
            <w:r w:rsidRPr="00D00E49">
              <w:rPr>
                <w:rFonts w:asciiTheme="minorHAnsi" w:hAnsiTheme="minorHAnsi"/>
                <w:b/>
                <w:color w:val="388E3B"/>
                <w:w w:val="105"/>
                <w:sz w:val="20"/>
                <w:szCs w:val="20"/>
              </w:rPr>
              <w:t>them</w:t>
            </w:r>
            <w:r w:rsidRPr="00D00E49">
              <w:rPr>
                <w:rFonts w:asciiTheme="minorHAnsi" w:hAnsiTheme="minorHAnsi"/>
                <w:b/>
                <w:color w:val="388E3B"/>
                <w:spacing w:val="-7"/>
                <w:w w:val="105"/>
                <w:sz w:val="20"/>
                <w:szCs w:val="20"/>
              </w:rPr>
              <w:t xml:space="preserve"> </w:t>
            </w:r>
            <w:r w:rsidRPr="00D00E49">
              <w:rPr>
                <w:rFonts w:asciiTheme="minorHAnsi" w:hAnsiTheme="minorHAnsi"/>
                <w:b/>
                <w:color w:val="388E3B"/>
                <w:w w:val="105"/>
                <w:sz w:val="20"/>
                <w:szCs w:val="20"/>
              </w:rPr>
              <w:t>to</w:t>
            </w:r>
            <w:r w:rsidRPr="00D00E49">
              <w:rPr>
                <w:rFonts w:asciiTheme="minorHAnsi" w:hAnsiTheme="minorHAnsi"/>
                <w:b/>
                <w:color w:val="388E3B"/>
                <w:spacing w:val="-5"/>
                <w:w w:val="105"/>
                <w:sz w:val="20"/>
                <w:szCs w:val="20"/>
              </w:rPr>
              <w:t xml:space="preserve"> </w:t>
            </w:r>
            <w:r w:rsidRPr="00D00E49">
              <w:rPr>
                <w:rFonts w:asciiTheme="minorHAnsi" w:hAnsiTheme="minorHAnsi"/>
                <w:b/>
                <w:color w:val="388E3B"/>
                <w:w w:val="105"/>
                <w:sz w:val="20"/>
                <w:szCs w:val="20"/>
              </w:rPr>
              <w:t>shed</w:t>
            </w:r>
            <w:r w:rsidRPr="00D00E49">
              <w:rPr>
                <w:rFonts w:asciiTheme="minorHAnsi" w:hAnsiTheme="minorHAnsi"/>
                <w:b/>
                <w:color w:val="388E3B"/>
                <w:spacing w:val="-4"/>
                <w:w w:val="105"/>
                <w:sz w:val="20"/>
                <w:szCs w:val="20"/>
              </w:rPr>
              <w:t xml:space="preserve"> </w:t>
            </w:r>
            <w:r w:rsidRPr="00D00E49">
              <w:rPr>
                <w:rFonts w:asciiTheme="minorHAnsi" w:hAnsiTheme="minorHAnsi"/>
                <w:b/>
                <w:color w:val="388E3B"/>
                <w:w w:val="105"/>
                <w:sz w:val="20"/>
                <w:szCs w:val="20"/>
              </w:rPr>
              <w:t>their</w:t>
            </w:r>
            <w:r w:rsidRPr="00D00E49">
              <w:rPr>
                <w:rFonts w:asciiTheme="minorHAnsi" w:hAnsiTheme="minorHAnsi"/>
                <w:b/>
                <w:color w:val="388E3B"/>
                <w:spacing w:val="-8"/>
                <w:w w:val="105"/>
                <w:sz w:val="20"/>
                <w:szCs w:val="20"/>
              </w:rPr>
              <w:t xml:space="preserve"> </w:t>
            </w:r>
            <w:r w:rsidRPr="00D00E49">
              <w:rPr>
                <w:rFonts w:asciiTheme="minorHAnsi" w:hAnsiTheme="minorHAnsi"/>
                <w:b/>
                <w:color w:val="388E3B"/>
                <w:w w:val="105"/>
                <w:sz w:val="20"/>
                <w:szCs w:val="20"/>
              </w:rPr>
              <w:t>blood</w:t>
            </w:r>
            <w:r w:rsidRPr="00D00E49">
              <w:rPr>
                <w:rFonts w:asciiTheme="minorHAnsi" w:hAnsiTheme="minorHAnsi"/>
                <w:b/>
                <w:color w:val="388E3B"/>
                <w:spacing w:val="-8"/>
                <w:w w:val="105"/>
                <w:sz w:val="20"/>
                <w:szCs w:val="20"/>
              </w:rPr>
              <w:t xml:space="preserve"> </w:t>
            </w:r>
            <w:r w:rsidRPr="00D00E49">
              <w:rPr>
                <w:rFonts w:asciiTheme="minorHAnsi" w:hAnsiTheme="minorHAnsi"/>
                <w:b/>
                <w:color w:val="388E3B"/>
                <w:w w:val="105"/>
                <w:sz w:val="20"/>
                <w:szCs w:val="20"/>
              </w:rPr>
              <w:t>and</w:t>
            </w:r>
          </w:p>
          <w:p w:rsidRPr="00D00E49" w:rsidR="005F5A94" w:rsidP="005F5A94" w:rsidRDefault="005F5A94" w14:paraId="5F2E5C64" w14:textId="42C83532">
            <w:pPr>
              <w:pStyle w:val="TableParagraph"/>
              <w:spacing w:before="5" w:line="276" w:lineRule="exact"/>
              <w:ind w:left="106"/>
              <w:rPr>
                <w:rFonts w:asciiTheme="minorHAnsi" w:hAnsiTheme="minorHAnsi"/>
                <w:sz w:val="20"/>
                <w:szCs w:val="20"/>
              </w:rPr>
            </w:pPr>
            <w:r w:rsidRPr="00D00E49">
              <w:rPr>
                <w:rFonts w:asciiTheme="minorHAnsi" w:hAnsiTheme="minorHAnsi"/>
                <w:b/>
                <w:color w:val="388E3B"/>
                <w:sz w:val="20"/>
                <w:szCs w:val="20"/>
              </w:rPr>
              <w:t>regard</w:t>
            </w:r>
            <w:r w:rsidRPr="00D00E49">
              <w:rPr>
                <w:rFonts w:asciiTheme="minorHAnsi" w:hAnsiTheme="minorHAnsi"/>
                <w:b/>
                <w:color w:val="388E3B"/>
                <w:spacing w:val="-4"/>
                <w:sz w:val="20"/>
                <w:szCs w:val="20"/>
              </w:rPr>
              <w:t xml:space="preserve"> </w:t>
            </w:r>
            <w:r w:rsidRPr="00D00E49">
              <w:rPr>
                <w:rFonts w:asciiTheme="minorHAnsi" w:hAnsiTheme="minorHAnsi"/>
                <w:b/>
                <w:color w:val="388E3B"/>
                <w:sz w:val="20"/>
                <w:szCs w:val="20"/>
              </w:rPr>
              <w:t>the</w:t>
            </w:r>
            <w:r w:rsidRPr="00D00E49">
              <w:rPr>
                <w:rFonts w:asciiTheme="minorHAnsi" w:hAnsiTheme="minorHAnsi"/>
                <w:b/>
                <w:color w:val="388E3B"/>
                <w:spacing w:val="-1"/>
                <w:sz w:val="20"/>
                <w:szCs w:val="20"/>
              </w:rPr>
              <w:t xml:space="preserve"> </w:t>
            </w:r>
            <w:r w:rsidRPr="00D00E49">
              <w:rPr>
                <w:rFonts w:asciiTheme="minorHAnsi" w:hAnsiTheme="minorHAnsi"/>
                <w:b/>
                <w:color w:val="388E3B"/>
                <w:sz w:val="20"/>
                <w:szCs w:val="20"/>
              </w:rPr>
              <w:t>unlawful</w:t>
            </w:r>
            <w:r w:rsidRPr="00D00E49">
              <w:rPr>
                <w:rFonts w:asciiTheme="minorHAnsi" w:hAnsiTheme="minorHAnsi"/>
                <w:b/>
                <w:color w:val="388E3B"/>
                <w:spacing w:val="-2"/>
                <w:sz w:val="20"/>
                <w:szCs w:val="20"/>
              </w:rPr>
              <w:t xml:space="preserve"> </w:t>
            </w:r>
            <w:r w:rsidRPr="00D00E49">
              <w:rPr>
                <w:rFonts w:asciiTheme="minorHAnsi" w:hAnsiTheme="minorHAnsi"/>
                <w:b/>
                <w:color w:val="388E3B"/>
                <w:sz w:val="20"/>
                <w:szCs w:val="20"/>
              </w:rPr>
              <w:t>as</w:t>
            </w:r>
            <w:r w:rsidRPr="00D00E49">
              <w:rPr>
                <w:rFonts w:asciiTheme="minorHAnsi" w:hAnsiTheme="minorHAnsi"/>
                <w:b/>
                <w:color w:val="388E3B"/>
                <w:spacing w:val="-3"/>
                <w:sz w:val="20"/>
                <w:szCs w:val="20"/>
              </w:rPr>
              <w:t xml:space="preserve"> </w:t>
            </w:r>
            <w:r w:rsidRPr="00D00E49">
              <w:rPr>
                <w:rFonts w:asciiTheme="minorHAnsi" w:hAnsiTheme="minorHAnsi"/>
                <w:b/>
                <w:color w:val="388E3B"/>
                <w:spacing w:val="-2"/>
                <w:sz w:val="20"/>
                <w:szCs w:val="20"/>
              </w:rPr>
              <w:t>lawful."</w:t>
            </w:r>
          </w:p>
        </w:tc>
      </w:tr>
    </w:tbl>
    <w:p w:rsidRPr="00D00E49" w:rsidR="00D41631" w:rsidP="00D41631" w:rsidRDefault="00D41631" w14:paraId="41E2AA7A" w14:textId="77777777">
      <w:pPr>
        <w:spacing w:line="216" w:lineRule="auto"/>
        <w:rPr>
          <w:rFonts w:eastAsiaTheme="majorEastAsia" w:cstheme="majorBidi"/>
          <w:b/>
          <w:bCs/>
          <w:i/>
          <w:iCs/>
          <w:color w:val="0000FF"/>
          <w:kern w:val="24"/>
          <w:sz w:val="28"/>
          <w:szCs w:val="28"/>
        </w:rPr>
      </w:pPr>
      <w:hyperlink w:history="1" r:id="rId46">
        <w:r w:rsidRPr="00D00E49">
          <w:rPr>
            <w:rStyle w:val="Hyperlink"/>
            <w:rFonts w:eastAsiaTheme="majorEastAsia" w:cstheme="majorBidi"/>
            <w:b/>
            <w:bCs/>
            <w:kern w:val="24"/>
            <w:sz w:val="28"/>
            <w:szCs w:val="28"/>
          </w:rPr>
          <w:t>Judaism</w:t>
        </w:r>
      </w:hyperlink>
    </w:p>
    <w:p w:rsidRPr="00D00E49" w:rsidR="00D41631" w:rsidP="00D41631" w:rsidRDefault="00D41631" w14:paraId="2FB2D83F" w14:textId="77777777">
      <w:pPr>
        <w:spacing w:line="216" w:lineRule="auto"/>
        <w:rPr>
          <w:rFonts w:eastAsiaTheme="majorEastAsia" w:cstheme="majorBidi"/>
          <w:b/>
          <w:bCs/>
          <w:i/>
          <w:iCs/>
          <w:color w:val="FF0000"/>
          <w:kern w:val="24"/>
          <w:sz w:val="20"/>
          <w:szCs w:val="20"/>
        </w:rPr>
      </w:pPr>
      <w:r w:rsidRPr="00D00E49">
        <w:rPr>
          <w:rFonts w:eastAsiaTheme="majorEastAsia" w:cstheme="majorBidi"/>
          <w:b/>
          <w:bCs/>
          <w:i/>
          <w:iCs/>
          <w:color w:val="FF0000"/>
          <w:kern w:val="24"/>
          <w:sz w:val="20"/>
          <w:szCs w:val="20"/>
        </w:rPr>
        <w:t xml:space="preserve">Please be aware that all Jews follow the same core ethos of Judaism but there are different </w:t>
      </w:r>
      <w:hyperlink w:history="1" r:id="rId47">
        <w:r w:rsidRPr="00D00E49">
          <w:rPr>
            <w:rStyle w:val="Hyperlink"/>
            <w:rFonts w:eastAsiaTheme="majorEastAsia" w:cstheme="majorBidi"/>
            <w:b/>
            <w:bCs/>
            <w:i/>
            <w:iCs/>
            <w:kern w:val="24"/>
            <w:sz w:val="20"/>
            <w:szCs w:val="20"/>
          </w:rPr>
          <w:t>factions and opinions.</w:t>
        </w:r>
      </w:hyperlink>
    </w:p>
    <w:tbl>
      <w:tblPr>
        <w:tblStyle w:val="TableGrid"/>
        <w:tblW w:w="0" w:type="auto"/>
        <w:tblLook w:val="04A0" w:firstRow="1" w:lastRow="0" w:firstColumn="1" w:lastColumn="0" w:noHBand="0" w:noVBand="1"/>
      </w:tblPr>
      <w:tblGrid>
        <w:gridCol w:w="3781"/>
        <w:gridCol w:w="3781"/>
        <w:gridCol w:w="3782"/>
        <w:gridCol w:w="3782"/>
      </w:tblGrid>
      <w:tr w:rsidRPr="00D00E49" w:rsidR="00D41631" w:rsidTr="009042D1" w14:paraId="691D6347" w14:textId="77777777">
        <w:trPr>
          <w:trHeight w:val="1284"/>
        </w:trPr>
        <w:tc>
          <w:tcPr>
            <w:tcW w:w="3781" w:type="dxa"/>
          </w:tcPr>
          <w:p w:rsidRPr="00D00E49" w:rsidR="00D41631" w:rsidP="009042D1" w:rsidRDefault="00D41631" w14:paraId="7B1EBF20" w14:textId="77777777">
            <w:pPr>
              <w:rPr>
                <w:b/>
                <w:bCs/>
                <w:sz w:val="20"/>
                <w:szCs w:val="20"/>
              </w:rPr>
            </w:pPr>
            <w:r w:rsidRPr="00D00E49">
              <w:rPr>
                <w:b/>
                <w:bCs/>
                <w:sz w:val="20"/>
                <w:szCs w:val="20"/>
              </w:rPr>
              <w:t>Beliefs and practices</w:t>
            </w:r>
          </w:p>
          <w:p w:rsidRPr="00D00E49" w:rsidR="00D41631" w:rsidP="009042D1" w:rsidRDefault="00D41631" w14:paraId="65973173" w14:textId="77777777">
            <w:pPr>
              <w:rPr>
                <w:b/>
                <w:bCs/>
                <w:sz w:val="20"/>
                <w:szCs w:val="20"/>
              </w:rPr>
            </w:pPr>
          </w:p>
          <w:p w:rsidRPr="00D00E49" w:rsidR="00D41631" w:rsidP="009042D1" w:rsidRDefault="00D41631" w14:paraId="7450E84F" w14:textId="77777777">
            <w:pPr>
              <w:rPr>
                <w:i/>
                <w:iCs/>
                <w:sz w:val="20"/>
                <w:szCs w:val="20"/>
              </w:rPr>
            </w:pPr>
            <w:r w:rsidRPr="00D00E49">
              <w:rPr>
                <w:b/>
                <w:bCs/>
                <w:sz w:val="20"/>
                <w:szCs w:val="20"/>
              </w:rPr>
              <w:t>Key Beliefs</w:t>
            </w:r>
          </w:p>
          <w:p w:rsidRPr="00D00E49" w:rsidR="00D41631" w:rsidP="009042D1" w:rsidRDefault="00D41631" w14:paraId="5EED0F3D" w14:textId="77777777">
            <w:pPr>
              <w:rPr>
                <w:sz w:val="20"/>
                <w:szCs w:val="20"/>
              </w:rPr>
            </w:pPr>
            <w:r w:rsidRPr="00D00E49">
              <w:rPr>
                <w:sz w:val="20"/>
                <w:szCs w:val="20"/>
              </w:rPr>
              <w:t>The Ten Commandments.</w:t>
            </w:r>
          </w:p>
          <w:p w:rsidRPr="00D00E49" w:rsidR="00D41631" w:rsidP="009042D1" w:rsidRDefault="00D41631" w14:paraId="476E90C5" w14:textId="77777777">
            <w:pPr>
              <w:rPr>
                <w:sz w:val="20"/>
                <w:szCs w:val="20"/>
              </w:rPr>
            </w:pPr>
            <w:r w:rsidRPr="00D00E49">
              <w:rPr>
                <w:sz w:val="20"/>
                <w:szCs w:val="20"/>
              </w:rPr>
              <w:t>God created the World; all things owe their existence to God.</w:t>
            </w:r>
          </w:p>
          <w:p w:rsidRPr="00D00E49" w:rsidR="00D41631" w:rsidP="009042D1" w:rsidRDefault="00D41631" w14:paraId="77B4A7D6" w14:textId="77777777">
            <w:pPr>
              <w:rPr>
                <w:sz w:val="20"/>
                <w:szCs w:val="20"/>
              </w:rPr>
            </w:pPr>
            <w:r w:rsidRPr="00D00E49">
              <w:rPr>
                <w:sz w:val="20"/>
                <w:szCs w:val="20"/>
              </w:rPr>
              <w:t>God gave the Torah to the Jewish people.</w:t>
            </w:r>
          </w:p>
          <w:p w:rsidRPr="00D00E49" w:rsidR="00D41631" w:rsidP="009042D1" w:rsidRDefault="00D41631" w14:paraId="6897A783" w14:textId="77777777">
            <w:pPr>
              <w:rPr>
                <w:sz w:val="20"/>
                <w:szCs w:val="20"/>
              </w:rPr>
            </w:pPr>
            <w:r w:rsidRPr="00D00E49">
              <w:rPr>
                <w:sz w:val="20"/>
                <w:szCs w:val="20"/>
              </w:rPr>
              <w:t>God is fair and just and requires justice and fairness.</w:t>
            </w:r>
          </w:p>
          <w:p w:rsidRPr="00D00E49" w:rsidR="00D41631" w:rsidP="009042D1" w:rsidRDefault="00D41631" w14:paraId="1D0246A7" w14:textId="77777777">
            <w:pPr>
              <w:rPr>
                <w:sz w:val="20"/>
                <w:szCs w:val="20"/>
              </w:rPr>
            </w:pPr>
            <w:r w:rsidRPr="00D00E49">
              <w:rPr>
                <w:sz w:val="20"/>
                <w:szCs w:val="20"/>
              </w:rPr>
              <w:t>Kashrut. To eat only Kosher food.</w:t>
            </w:r>
          </w:p>
          <w:p w:rsidRPr="00D00E49" w:rsidR="00D41631" w:rsidP="009042D1" w:rsidRDefault="00D41631" w14:paraId="7B5D2405" w14:textId="77777777">
            <w:pPr>
              <w:rPr>
                <w:b/>
                <w:bCs/>
                <w:sz w:val="20"/>
                <w:szCs w:val="20"/>
              </w:rPr>
            </w:pPr>
            <w:r w:rsidRPr="00D00E49">
              <w:rPr>
                <w:b/>
                <w:bCs/>
                <w:sz w:val="20"/>
                <w:szCs w:val="20"/>
              </w:rPr>
              <w:t>Festivals</w:t>
            </w:r>
          </w:p>
          <w:p w:rsidRPr="00D00E49" w:rsidR="00D41631" w:rsidP="009042D1" w:rsidRDefault="00D41631" w14:paraId="3F3BCC3A" w14:textId="77777777">
            <w:pPr>
              <w:rPr>
                <w:sz w:val="20"/>
                <w:szCs w:val="20"/>
              </w:rPr>
            </w:pPr>
            <w:r w:rsidRPr="00D00E49">
              <w:rPr>
                <w:b/>
                <w:bCs/>
                <w:sz w:val="20"/>
                <w:szCs w:val="20"/>
              </w:rPr>
              <w:t>Purim</w:t>
            </w:r>
            <w:r w:rsidRPr="00D00E49">
              <w:rPr>
                <w:sz w:val="20"/>
                <w:szCs w:val="20"/>
              </w:rPr>
              <w:t>. March. Queen Esther saving the Jews in Persia.</w:t>
            </w:r>
          </w:p>
          <w:p w:rsidRPr="00D00E49" w:rsidR="00D41631" w:rsidP="009042D1" w:rsidRDefault="00D41631" w14:paraId="7416A303" w14:textId="77777777">
            <w:pPr>
              <w:rPr>
                <w:sz w:val="20"/>
                <w:szCs w:val="20"/>
              </w:rPr>
            </w:pPr>
            <w:r w:rsidRPr="00D00E49">
              <w:rPr>
                <w:b/>
                <w:bCs/>
                <w:sz w:val="20"/>
                <w:szCs w:val="20"/>
              </w:rPr>
              <w:t>Pesach/ Passover</w:t>
            </w:r>
            <w:r w:rsidRPr="00D00E49">
              <w:rPr>
                <w:sz w:val="20"/>
                <w:szCs w:val="20"/>
              </w:rPr>
              <w:t>. April. The Exodus from Egypt.</w:t>
            </w:r>
          </w:p>
          <w:p w:rsidRPr="00D00E49" w:rsidR="00D41631" w:rsidP="009042D1" w:rsidRDefault="00D41631" w14:paraId="2378910B" w14:textId="77777777">
            <w:pPr>
              <w:rPr>
                <w:sz w:val="20"/>
                <w:szCs w:val="20"/>
              </w:rPr>
            </w:pPr>
            <w:r w:rsidRPr="00D00E49">
              <w:rPr>
                <w:b/>
                <w:bCs/>
                <w:sz w:val="20"/>
                <w:szCs w:val="20"/>
              </w:rPr>
              <w:t xml:space="preserve">Rosh Hashanah. </w:t>
            </w:r>
            <w:r w:rsidRPr="00D00E49">
              <w:rPr>
                <w:sz w:val="20"/>
                <w:szCs w:val="20"/>
              </w:rPr>
              <w:t>Jewish New Year</w:t>
            </w:r>
            <w:r w:rsidRPr="00D00E49">
              <w:rPr>
                <w:b/>
                <w:bCs/>
                <w:sz w:val="20"/>
                <w:szCs w:val="20"/>
              </w:rPr>
              <w:t>.</w:t>
            </w:r>
            <w:r w:rsidRPr="00D00E49">
              <w:rPr>
                <w:sz w:val="20"/>
                <w:szCs w:val="20"/>
              </w:rPr>
              <w:t xml:space="preserve"> Autumn</w:t>
            </w:r>
          </w:p>
          <w:p w:rsidRPr="00D00E49" w:rsidR="00D41631" w:rsidP="009042D1" w:rsidRDefault="00D41631" w14:paraId="63611CA6" w14:textId="77777777">
            <w:pPr>
              <w:rPr>
                <w:sz w:val="20"/>
                <w:szCs w:val="20"/>
              </w:rPr>
            </w:pPr>
            <w:r w:rsidRPr="00D00E49">
              <w:rPr>
                <w:b/>
                <w:bCs/>
                <w:sz w:val="20"/>
                <w:szCs w:val="20"/>
              </w:rPr>
              <w:t xml:space="preserve">Yom Kippur. </w:t>
            </w:r>
            <w:r w:rsidRPr="00D00E49">
              <w:rPr>
                <w:sz w:val="20"/>
                <w:szCs w:val="20"/>
              </w:rPr>
              <w:t>Day of Atonement.</w:t>
            </w:r>
          </w:p>
          <w:p w:rsidRPr="00D00E49" w:rsidR="00D41631" w:rsidP="009042D1" w:rsidRDefault="00D41631" w14:paraId="1F94FB5A" w14:textId="77777777">
            <w:pPr>
              <w:rPr>
                <w:sz w:val="20"/>
                <w:szCs w:val="20"/>
              </w:rPr>
            </w:pPr>
            <w:r w:rsidRPr="00D00E49">
              <w:rPr>
                <w:sz w:val="20"/>
                <w:szCs w:val="20"/>
              </w:rPr>
              <w:t>Autumn</w:t>
            </w:r>
          </w:p>
          <w:p w:rsidRPr="00D00E49" w:rsidR="00D41631" w:rsidP="009042D1" w:rsidRDefault="00D41631" w14:paraId="317B6684" w14:textId="77777777">
            <w:pPr>
              <w:rPr>
                <w:sz w:val="20"/>
                <w:szCs w:val="20"/>
              </w:rPr>
            </w:pPr>
            <w:r w:rsidRPr="00D00E49">
              <w:rPr>
                <w:b/>
                <w:bCs/>
                <w:sz w:val="20"/>
                <w:szCs w:val="20"/>
              </w:rPr>
              <w:t>Succot.</w:t>
            </w:r>
            <w:r w:rsidRPr="00D00E49">
              <w:rPr>
                <w:sz w:val="20"/>
                <w:szCs w:val="20"/>
              </w:rPr>
              <w:t xml:space="preserve"> Autumn harvest festival</w:t>
            </w:r>
          </w:p>
          <w:p w:rsidRPr="00D00E49" w:rsidR="00D41631" w:rsidP="009042D1" w:rsidRDefault="00D41631" w14:paraId="66189FFB" w14:textId="77777777">
            <w:pPr>
              <w:rPr>
                <w:sz w:val="20"/>
                <w:szCs w:val="20"/>
              </w:rPr>
            </w:pPr>
            <w:r w:rsidRPr="00D00E49">
              <w:rPr>
                <w:b/>
                <w:bCs/>
                <w:sz w:val="20"/>
                <w:szCs w:val="20"/>
              </w:rPr>
              <w:t>Hanukkah</w:t>
            </w:r>
            <w:r w:rsidRPr="00D00E49">
              <w:rPr>
                <w:sz w:val="20"/>
                <w:szCs w:val="20"/>
              </w:rPr>
              <w:t>. December. The festival of light/rededication of Temple Jerusalem 162BC</w:t>
            </w:r>
          </w:p>
          <w:p w:rsidRPr="00D00E49" w:rsidR="00D41631" w:rsidP="009042D1" w:rsidRDefault="00D41631" w14:paraId="59BE4BB4" w14:textId="77777777">
            <w:pPr>
              <w:rPr>
                <w:b/>
                <w:bCs/>
                <w:sz w:val="20"/>
                <w:szCs w:val="20"/>
              </w:rPr>
            </w:pPr>
            <w:r w:rsidRPr="00D00E49">
              <w:rPr>
                <w:b/>
                <w:bCs/>
                <w:sz w:val="20"/>
                <w:szCs w:val="20"/>
              </w:rPr>
              <w:t>Rites of Passage</w:t>
            </w:r>
          </w:p>
          <w:p w:rsidRPr="00D00E49" w:rsidR="00D41631" w:rsidP="009042D1" w:rsidRDefault="00D41631" w14:paraId="746B2B54" w14:textId="77777777">
            <w:pPr>
              <w:rPr>
                <w:sz w:val="20"/>
                <w:szCs w:val="20"/>
              </w:rPr>
            </w:pPr>
            <w:r w:rsidRPr="00D00E49">
              <w:rPr>
                <w:b/>
                <w:bCs/>
                <w:sz w:val="20"/>
                <w:szCs w:val="20"/>
              </w:rPr>
              <w:t>Circumcision for</w:t>
            </w:r>
            <w:r w:rsidRPr="00D00E49">
              <w:rPr>
                <w:sz w:val="20"/>
                <w:szCs w:val="20"/>
              </w:rPr>
              <w:t xml:space="preserve"> boys, Genisis 17-10-17</w:t>
            </w:r>
          </w:p>
          <w:p w:rsidRPr="00D00E49" w:rsidR="00D41631" w:rsidP="009042D1" w:rsidRDefault="00D41631" w14:paraId="4E6A27C8" w14:textId="77777777">
            <w:pPr>
              <w:rPr>
                <w:b/>
                <w:bCs/>
                <w:sz w:val="20"/>
                <w:szCs w:val="20"/>
              </w:rPr>
            </w:pPr>
            <w:r w:rsidRPr="00D00E49">
              <w:rPr>
                <w:b/>
                <w:bCs/>
                <w:sz w:val="20"/>
                <w:szCs w:val="20"/>
              </w:rPr>
              <w:t>Coming of age</w:t>
            </w:r>
          </w:p>
          <w:p w:rsidRPr="00D00E49" w:rsidR="00D41631" w:rsidP="009042D1" w:rsidRDefault="00D41631" w14:paraId="5984FDA5" w14:textId="77777777">
            <w:pPr>
              <w:rPr>
                <w:b/>
                <w:bCs/>
                <w:sz w:val="20"/>
                <w:szCs w:val="20"/>
              </w:rPr>
            </w:pPr>
            <w:proofErr w:type="spellStart"/>
            <w:r w:rsidRPr="00D00E49">
              <w:rPr>
                <w:b/>
                <w:bCs/>
                <w:sz w:val="20"/>
                <w:szCs w:val="20"/>
              </w:rPr>
              <w:t>Barmitzvah</w:t>
            </w:r>
            <w:proofErr w:type="spellEnd"/>
            <w:r w:rsidRPr="00D00E49">
              <w:rPr>
                <w:b/>
                <w:bCs/>
                <w:sz w:val="20"/>
                <w:szCs w:val="20"/>
              </w:rPr>
              <w:t xml:space="preserve">. </w:t>
            </w:r>
            <w:r w:rsidRPr="00D00E49">
              <w:rPr>
                <w:sz w:val="20"/>
                <w:szCs w:val="20"/>
              </w:rPr>
              <w:t>Boys aged 13.</w:t>
            </w:r>
          </w:p>
          <w:p w:rsidRPr="00D00E49" w:rsidR="00D41631" w:rsidP="009042D1" w:rsidRDefault="00D41631" w14:paraId="5E03828C" w14:textId="77777777">
            <w:pPr>
              <w:rPr>
                <w:b/>
                <w:bCs/>
                <w:sz w:val="20"/>
                <w:szCs w:val="20"/>
              </w:rPr>
            </w:pPr>
            <w:proofErr w:type="spellStart"/>
            <w:r w:rsidRPr="00D00E49">
              <w:rPr>
                <w:b/>
                <w:bCs/>
                <w:sz w:val="20"/>
                <w:szCs w:val="20"/>
              </w:rPr>
              <w:t>Batmitzvah</w:t>
            </w:r>
            <w:proofErr w:type="spellEnd"/>
            <w:r w:rsidRPr="00D00E49">
              <w:rPr>
                <w:b/>
                <w:bCs/>
                <w:sz w:val="20"/>
                <w:szCs w:val="20"/>
              </w:rPr>
              <w:t xml:space="preserve">. </w:t>
            </w:r>
            <w:r w:rsidRPr="00D00E49">
              <w:rPr>
                <w:sz w:val="20"/>
                <w:szCs w:val="20"/>
              </w:rPr>
              <w:t>Girls aged 12</w:t>
            </w:r>
          </w:p>
          <w:p w:rsidRPr="00D00E49" w:rsidR="00D41631" w:rsidP="009042D1" w:rsidRDefault="00D41631" w14:paraId="47B42C5F" w14:textId="77777777">
            <w:pPr>
              <w:rPr>
                <w:sz w:val="20"/>
                <w:szCs w:val="20"/>
              </w:rPr>
            </w:pPr>
            <w:r w:rsidRPr="00D00E49">
              <w:rPr>
                <w:b/>
                <w:bCs/>
                <w:sz w:val="20"/>
                <w:szCs w:val="20"/>
              </w:rPr>
              <w:t xml:space="preserve">Weddings. </w:t>
            </w:r>
            <w:r w:rsidRPr="00D00E49">
              <w:rPr>
                <w:sz w:val="20"/>
                <w:szCs w:val="20"/>
              </w:rPr>
              <w:t>Under a Huppah the wedding canopy.</w:t>
            </w:r>
          </w:p>
          <w:p w:rsidRPr="00D00E49" w:rsidR="00D41631" w:rsidP="009042D1" w:rsidRDefault="00D41631" w14:paraId="6617077C" w14:textId="77777777">
            <w:pPr>
              <w:rPr>
                <w:b/>
                <w:bCs/>
                <w:sz w:val="20"/>
                <w:szCs w:val="20"/>
              </w:rPr>
            </w:pPr>
            <w:r w:rsidRPr="00D00E49">
              <w:rPr>
                <w:b/>
                <w:bCs/>
                <w:sz w:val="20"/>
                <w:szCs w:val="20"/>
              </w:rPr>
              <w:t>Funerals.</w:t>
            </w:r>
          </w:p>
          <w:p w:rsidRPr="00D00E49" w:rsidR="00D41631" w:rsidP="009042D1" w:rsidRDefault="00D41631" w14:paraId="1C870B1F" w14:textId="77777777">
            <w:pPr>
              <w:rPr>
                <w:b/>
                <w:bCs/>
                <w:sz w:val="20"/>
                <w:szCs w:val="20"/>
              </w:rPr>
            </w:pPr>
            <w:r w:rsidRPr="00D00E49">
              <w:rPr>
                <w:b/>
                <w:bCs/>
                <w:sz w:val="20"/>
                <w:szCs w:val="20"/>
              </w:rPr>
              <w:t xml:space="preserve">Orthodox. </w:t>
            </w:r>
          </w:p>
          <w:p w:rsidRPr="00D00E49" w:rsidR="00D41631" w:rsidP="009042D1" w:rsidRDefault="00D41631" w14:paraId="03C26D65" w14:textId="77777777">
            <w:pPr>
              <w:rPr>
                <w:sz w:val="20"/>
                <w:szCs w:val="20"/>
              </w:rPr>
            </w:pPr>
            <w:r w:rsidRPr="00D00E49">
              <w:rPr>
                <w:sz w:val="20"/>
                <w:szCs w:val="20"/>
              </w:rPr>
              <w:t xml:space="preserve">Buried, if possible, within 24 hours.  </w:t>
            </w:r>
          </w:p>
          <w:p w:rsidRPr="00D00E49" w:rsidR="00D41631" w:rsidP="009042D1" w:rsidRDefault="00D41631" w14:paraId="54EB79F5" w14:textId="77777777">
            <w:pPr>
              <w:rPr>
                <w:sz w:val="20"/>
                <w:szCs w:val="20"/>
              </w:rPr>
            </w:pPr>
            <w:r w:rsidRPr="00D00E49">
              <w:rPr>
                <w:sz w:val="20"/>
                <w:szCs w:val="20"/>
              </w:rPr>
              <w:t>Shivah. 7 days mourning by family.</w:t>
            </w:r>
          </w:p>
          <w:p w:rsidRPr="00D00E49" w:rsidR="00D41631" w:rsidP="009042D1" w:rsidRDefault="00D41631" w14:paraId="68B283AB" w14:textId="77777777">
            <w:pPr>
              <w:rPr>
                <w:b/>
                <w:bCs/>
                <w:sz w:val="20"/>
                <w:szCs w:val="20"/>
              </w:rPr>
            </w:pPr>
            <w:r w:rsidRPr="00D00E49">
              <w:rPr>
                <w:sz w:val="20"/>
                <w:szCs w:val="20"/>
              </w:rPr>
              <w:t xml:space="preserve">Stone setting within 12 months </w:t>
            </w:r>
            <w:r w:rsidRPr="00D00E49">
              <w:rPr>
                <w:b/>
                <w:bCs/>
                <w:sz w:val="20"/>
                <w:szCs w:val="20"/>
              </w:rPr>
              <w:t>Reform and Liberal.</w:t>
            </w:r>
          </w:p>
          <w:p w:rsidRPr="00D00E49" w:rsidR="00D41631" w:rsidP="009042D1" w:rsidRDefault="00D41631" w14:paraId="237224E5" w14:textId="77777777">
            <w:pPr>
              <w:rPr>
                <w:sz w:val="20"/>
                <w:szCs w:val="20"/>
              </w:rPr>
            </w:pPr>
            <w:r w:rsidRPr="00D00E49">
              <w:rPr>
                <w:sz w:val="20"/>
                <w:szCs w:val="20"/>
              </w:rPr>
              <w:lastRenderedPageBreak/>
              <w:t>Burial or Cremation, if possible, within 24 hours</w:t>
            </w:r>
          </w:p>
          <w:p w:rsidRPr="00D00E49" w:rsidR="00D41631" w:rsidP="009042D1" w:rsidRDefault="00D41631" w14:paraId="6CFE1CA3" w14:textId="77777777">
            <w:pPr>
              <w:rPr>
                <w:sz w:val="20"/>
                <w:szCs w:val="20"/>
              </w:rPr>
            </w:pPr>
            <w:r w:rsidRPr="00D00E49">
              <w:rPr>
                <w:sz w:val="20"/>
                <w:szCs w:val="20"/>
              </w:rPr>
              <w:t>Shiva 1 to 7 days.</w:t>
            </w:r>
          </w:p>
          <w:p w:rsidRPr="00D00E49" w:rsidR="00D41631" w:rsidP="009042D1" w:rsidRDefault="00D41631" w14:paraId="6B9D82F0" w14:textId="77777777">
            <w:pPr>
              <w:rPr>
                <w:sz w:val="20"/>
                <w:szCs w:val="20"/>
              </w:rPr>
            </w:pPr>
            <w:r w:rsidRPr="00D00E49">
              <w:rPr>
                <w:sz w:val="20"/>
                <w:szCs w:val="20"/>
              </w:rPr>
              <w:t>Stone setting within 12 months</w:t>
            </w:r>
          </w:p>
        </w:tc>
        <w:tc>
          <w:tcPr>
            <w:tcW w:w="3781" w:type="dxa"/>
          </w:tcPr>
          <w:p w:rsidRPr="00D00E49" w:rsidR="00D41631" w:rsidP="009042D1" w:rsidRDefault="00D41631" w14:paraId="14B5166B" w14:textId="77777777">
            <w:pPr>
              <w:rPr>
                <w:i/>
                <w:iCs/>
                <w:sz w:val="20"/>
                <w:szCs w:val="20"/>
              </w:rPr>
            </w:pPr>
            <w:r w:rsidRPr="00D00E49">
              <w:rPr>
                <w:b/>
                <w:bCs/>
                <w:sz w:val="20"/>
                <w:szCs w:val="20"/>
              </w:rPr>
              <w:lastRenderedPageBreak/>
              <w:t>Sources of wisdom</w:t>
            </w:r>
          </w:p>
          <w:p w:rsidRPr="00D00E49" w:rsidR="00D41631" w:rsidP="009042D1" w:rsidRDefault="00D41631" w14:paraId="0229C9A3" w14:textId="77777777">
            <w:pPr>
              <w:rPr>
                <w:b/>
                <w:bCs/>
                <w:i/>
                <w:iCs/>
                <w:sz w:val="20"/>
                <w:szCs w:val="20"/>
              </w:rPr>
            </w:pPr>
          </w:p>
          <w:p w:rsidRPr="00D00E49" w:rsidR="00D41631" w:rsidP="009042D1" w:rsidRDefault="00D41631" w14:paraId="18291FA0" w14:textId="77777777">
            <w:pPr>
              <w:rPr>
                <w:b/>
                <w:bCs/>
                <w:i/>
                <w:iCs/>
                <w:sz w:val="20"/>
                <w:szCs w:val="20"/>
              </w:rPr>
            </w:pPr>
            <w:r w:rsidRPr="00D00E49">
              <w:rPr>
                <w:b/>
                <w:bCs/>
                <w:i/>
                <w:iCs/>
                <w:sz w:val="20"/>
                <w:szCs w:val="20"/>
              </w:rPr>
              <w:t>Texts</w:t>
            </w:r>
          </w:p>
          <w:p w:rsidRPr="00D00E49" w:rsidR="00D41631" w:rsidP="009042D1" w:rsidRDefault="00D41631" w14:paraId="7CAEF372" w14:textId="77777777">
            <w:pPr>
              <w:rPr>
                <w:sz w:val="20"/>
                <w:szCs w:val="20"/>
              </w:rPr>
            </w:pPr>
            <w:r w:rsidRPr="00D00E49">
              <w:rPr>
                <w:sz w:val="20"/>
                <w:szCs w:val="20"/>
              </w:rPr>
              <w:t>Hear O Israel, the Eternal is our God, the Eternal is One.</w:t>
            </w:r>
          </w:p>
          <w:p w:rsidRPr="00D00E49" w:rsidR="00D41631" w:rsidP="009042D1" w:rsidRDefault="00D41631" w14:paraId="5EBE67B4" w14:textId="77777777">
            <w:pPr>
              <w:rPr>
                <w:b/>
                <w:bCs/>
                <w:sz w:val="20"/>
                <w:szCs w:val="20"/>
              </w:rPr>
            </w:pPr>
            <w:r w:rsidRPr="00D00E49">
              <w:rPr>
                <w:b/>
                <w:bCs/>
                <w:sz w:val="20"/>
                <w:szCs w:val="20"/>
              </w:rPr>
              <w:t>People</w:t>
            </w:r>
          </w:p>
          <w:p w:rsidRPr="00D00E49" w:rsidR="00D41631" w:rsidP="009042D1" w:rsidRDefault="00D41631" w14:paraId="499D5801" w14:textId="77777777">
            <w:pPr>
              <w:rPr>
                <w:b/>
                <w:bCs/>
                <w:sz w:val="20"/>
                <w:szCs w:val="20"/>
              </w:rPr>
            </w:pPr>
            <w:r w:rsidRPr="00D00E49">
              <w:rPr>
                <w:b/>
                <w:bCs/>
                <w:sz w:val="20"/>
                <w:szCs w:val="20"/>
              </w:rPr>
              <w:t xml:space="preserve">Noah </w:t>
            </w:r>
            <w:r w:rsidRPr="00D00E49">
              <w:rPr>
                <w:sz w:val="20"/>
                <w:szCs w:val="20"/>
              </w:rPr>
              <w:t>Geneses 17-1-11,13,15,19 and Geneses 9-8-17- 9-28-29</w:t>
            </w:r>
          </w:p>
          <w:p w:rsidRPr="00D00E49" w:rsidR="00D41631" w:rsidP="009042D1" w:rsidRDefault="00D41631" w14:paraId="3446029E" w14:textId="77777777">
            <w:pPr>
              <w:rPr>
                <w:sz w:val="20"/>
                <w:szCs w:val="20"/>
              </w:rPr>
            </w:pPr>
            <w:r w:rsidRPr="00D00E49">
              <w:rPr>
                <w:b/>
                <w:bCs/>
                <w:sz w:val="20"/>
                <w:szCs w:val="20"/>
              </w:rPr>
              <w:t>Abraham</w:t>
            </w:r>
            <w:r w:rsidRPr="00D00E49">
              <w:rPr>
                <w:sz w:val="20"/>
                <w:szCs w:val="20"/>
              </w:rPr>
              <w:t xml:space="preserve"> and Sarah Geneses 13-1417 between 2100BC and 1900 BC</w:t>
            </w:r>
          </w:p>
          <w:p w:rsidRPr="00D00E49" w:rsidR="00D41631" w:rsidP="009042D1" w:rsidRDefault="00D41631" w14:paraId="7CDF4295" w14:textId="77777777">
            <w:pPr>
              <w:rPr>
                <w:sz w:val="20"/>
                <w:szCs w:val="20"/>
              </w:rPr>
            </w:pPr>
            <w:r w:rsidRPr="00D00E49">
              <w:rPr>
                <w:b/>
                <w:bCs/>
                <w:sz w:val="20"/>
                <w:szCs w:val="20"/>
              </w:rPr>
              <w:t xml:space="preserve">Issac </w:t>
            </w:r>
            <w:r w:rsidRPr="00D00E49">
              <w:rPr>
                <w:sz w:val="20"/>
                <w:szCs w:val="20"/>
              </w:rPr>
              <w:t>and Rebeca Genesis 211 21;1-35;29</w:t>
            </w:r>
          </w:p>
          <w:p w:rsidRPr="00D00E49" w:rsidR="00D41631" w:rsidP="009042D1" w:rsidRDefault="00D41631" w14:paraId="1C0A5082" w14:textId="77777777">
            <w:pPr>
              <w:rPr>
                <w:sz w:val="20"/>
                <w:szCs w:val="20"/>
              </w:rPr>
            </w:pPr>
            <w:r w:rsidRPr="00D00E49">
              <w:rPr>
                <w:b/>
                <w:bCs/>
                <w:sz w:val="20"/>
                <w:szCs w:val="20"/>
              </w:rPr>
              <w:t xml:space="preserve">Jacob </w:t>
            </w:r>
            <w:r w:rsidRPr="00D00E49">
              <w:rPr>
                <w:sz w:val="20"/>
                <w:szCs w:val="20"/>
              </w:rPr>
              <w:t>and</w:t>
            </w:r>
            <w:r w:rsidRPr="00D00E49">
              <w:rPr>
                <w:b/>
                <w:bCs/>
                <w:sz w:val="20"/>
                <w:szCs w:val="20"/>
              </w:rPr>
              <w:t xml:space="preserve"> </w:t>
            </w:r>
            <w:r w:rsidRPr="00D00E49">
              <w:rPr>
                <w:sz w:val="20"/>
                <w:szCs w:val="20"/>
              </w:rPr>
              <w:t>Rachel Geneses 29;2-21</w:t>
            </w:r>
          </w:p>
          <w:p w:rsidRPr="00D00E49" w:rsidR="00D41631" w:rsidP="009042D1" w:rsidRDefault="00D41631" w14:paraId="52BF40CD" w14:textId="77777777">
            <w:pPr>
              <w:rPr>
                <w:sz w:val="20"/>
                <w:szCs w:val="20"/>
              </w:rPr>
            </w:pPr>
            <w:r w:rsidRPr="00D00E49">
              <w:rPr>
                <w:b/>
                <w:bCs/>
                <w:sz w:val="20"/>
                <w:szCs w:val="20"/>
              </w:rPr>
              <w:t xml:space="preserve">Moses </w:t>
            </w:r>
            <w:r w:rsidRPr="00D00E49">
              <w:rPr>
                <w:sz w:val="20"/>
                <w:szCs w:val="20"/>
              </w:rPr>
              <w:t>Exodus 3-6-15, 4.10.14, 19-5-8 and 24.12-18 1312 BEC</w:t>
            </w:r>
          </w:p>
          <w:p w:rsidRPr="00D00E49" w:rsidR="00D41631" w:rsidP="009042D1" w:rsidRDefault="00D41631" w14:paraId="0E25CD72" w14:textId="77777777">
            <w:pPr>
              <w:rPr>
                <w:sz w:val="20"/>
                <w:szCs w:val="20"/>
              </w:rPr>
            </w:pPr>
            <w:r w:rsidRPr="00D00E49">
              <w:rPr>
                <w:b/>
                <w:bCs/>
                <w:sz w:val="20"/>
                <w:szCs w:val="20"/>
              </w:rPr>
              <w:t>David</w:t>
            </w:r>
            <w:r w:rsidRPr="00D00E49">
              <w:rPr>
                <w:sz w:val="20"/>
                <w:szCs w:val="20"/>
              </w:rPr>
              <w:t xml:space="preserve">         Samual 1-187 and 17-2-52- </w:t>
            </w:r>
          </w:p>
          <w:p w:rsidRPr="00D00E49" w:rsidR="00D41631" w:rsidP="009042D1" w:rsidRDefault="00D41631" w14:paraId="5B474124" w14:textId="77777777">
            <w:pPr>
              <w:rPr>
                <w:sz w:val="20"/>
                <w:szCs w:val="20"/>
              </w:rPr>
            </w:pPr>
            <w:r w:rsidRPr="00D00E49">
              <w:rPr>
                <w:sz w:val="20"/>
                <w:szCs w:val="20"/>
              </w:rPr>
              <w:t>1010 BCE -970 BCE</w:t>
            </w:r>
          </w:p>
          <w:p w:rsidRPr="00D00E49" w:rsidR="00D41631" w:rsidP="009042D1" w:rsidRDefault="00D41631" w14:paraId="579ADACB" w14:textId="77777777">
            <w:pPr>
              <w:rPr>
                <w:sz w:val="20"/>
                <w:szCs w:val="20"/>
              </w:rPr>
            </w:pPr>
            <w:r w:rsidRPr="00D00E49">
              <w:rPr>
                <w:b/>
                <w:bCs/>
                <w:sz w:val="20"/>
                <w:szCs w:val="20"/>
              </w:rPr>
              <w:t xml:space="preserve">Solomon </w:t>
            </w:r>
            <w:r w:rsidRPr="00D00E49">
              <w:rPr>
                <w:sz w:val="20"/>
                <w:szCs w:val="20"/>
              </w:rPr>
              <w:t xml:space="preserve">    Kings 11;42  </w:t>
            </w:r>
          </w:p>
          <w:p w:rsidRPr="00D00E49" w:rsidR="00D41631" w:rsidP="009042D1" w:rsidRDefault="00D41631" w14:paraId="6AC879FB" w14:textId="77777777">
            <w:pPr>
              <w:rPr>
                <w:sz w:val="20"/>
                <w:szCs w:val="20"/>
              </w:rPr>
            </w:pPr>
            <w:r w:rsidRPr="00D00E49">
              <w:rPr>
                <w:sz w:val="20"/>
                <w:szCs w:val="20"/>
              </w:rPr>
              <w:t>970 BCE-932 BCE</w:t>
            </w:r>
          </w:p>
          <w:p w:rsidRPr="00D00E49" w:rsidR="00D41631" w:rsidP="009042D1" w:rsidRDefault="00D41631" w14:paraId="27FC8307" w14:textId="77777777">
            <w:pPr>
              <w:rPr>
                <w:b/>
                <w:bCs/>
                <w:sz w:val="20"/>
                <w:szCs w:val="20"/>
              </w:rPr>
            </w:pPr>
            <w:r w:rsidRPr="00D00E49">
              <w:rPr>
                <w:b/>
                <w:bCs/>
                <w:sz w:val="20"/>
                <w:szCs w:val="20"/>
              </w:rPr>
              <w:t>Key Texts</w:t>
            </w:r>
          </w:p>
          <w:p w:rsidRPr="00D00E49" w:rsidR="00D41631" w:rsidP="009042D1" w:rsidRDefault="00D41631" w14:paraId="1D3B6C4D" w14:textId="77777777">
            <w:pPr>
              <w:rPr>
                <w:sz w:val="20"/>
                <w:szCs w:val="20"/>
              </w:rPr>
            </w:pPr>
            <w:r w:rsidRPr="00D00E49">
              <w:rPr>
                <w:sz w:val="20"/>
                <w:szCs w:val="20"/>
              </w:rPr>
              <w:t>The ten commandments. Exodus 19-5-</w:t>
            </w:r>
          </w:p>
          <w:p w:rsidRPr="00D00E49" w:rsidR="00D41631" w:rsidP="009042D1" w:rsidRDefault="00D41631" w14:paraId="0BB687C3" w14:textId="77777777">
            <w:pPr>
              <w:rPr>
                <w:sz w:val="20"/>
                <w:szCs w:val="20"/>
              </w:rPr>
            </w:pPr>
            <w:r w:rsidRPr="00D00E49">
              <w:rPr>
                <w:b/>
                <w:bCs/>
                <w:sz w:val="20"/>
                <w:szCs w:val="20"/>
              </w:rPr>
              <w:t>Authority</w:t>
            </w:r>
            <w:r w:rsidRPr="00D00E49">
              <w:rPr>
                <w:sz w:val="20"/>
                <w:szCs w:val="20"/>
              </w:rPr>
              <w:t xml:space="preserve">. </w:t>
            </w:r>
          </w:p>
          <w:p w:rsidRPr="00D00E49" w:rsidR="00D41631" w:rsidP="009042D1" w:rsidRDefault="00D41631" w14:paraId="748309BF" w14:textId="77777777">
            <w:pPr>
              <w:rPr>
                <w:sz w:val="20"/>
                <w:szCs w:val="20"/>
              </w:rPr>
            </w:pPr>
            <w:r w:rsidRPr="00D00E49">
              <w:rPr>
                <w:sz w:val="20"/>
                <w:szCs w:val="20"/>
              </w:rPr>
              <w:t>Beth Din. Court of Law of at least 3 Rabbis.</w:t>
            </w:r>
          </w:p>
          <w:p w:rsidRPr="00D00E49" w:rsidR="00D41631" w:rsidP="009042D1" w:rsidRDefault="00D41631" w14:paraId="6219D048" w14:textId="77777777">
            <w:pPr>
              <w:rPr>
                <w:b/>
                <w:bCs/>
                <w:sz w:val="20"/>
                <w:szCs w:val="20"/>
              </w:rPr>
            </w:pPr>
            <w:r w:rsidRPr="00D00E49">
              <w:rPr>
                <w:b/>
                <w:bCs/>
                <w:sz w:val="20"/>
                <w:szCs w:val="20"/>
              </w:rPr>
              <w:t>Creeds</w:t>
            </w:r>
          </w:p>
          <w:p w:rsidRPr="00D00E49" w:rsidR="00D41631" w:rsidP="009042D1" w:rsidRDefault="00D41631" w14:paraId="13584994" w14:textId="77777777">
            <w:pPr>
              <w:rPr>
                <w:sz w:val="20"/>
                <w:szCs w:val="20"/>
              </w:rPr>
            </w:pPr>
            <w:r w:rsidRPr="00D00E49">
              <w:rPr>
                <w:b/>
                <w:bCs/>
                <w:sz w:val="20"/>
                <w:szCs w:val="20"/>
              </w:rPr>
              <w:t>Ashkenazi</w:t>
            </w:r>
            <w:r w:rsidRPr="00D00E49">
              <w:rPr>
                <w:sz w:val="20"/>
                <w:szCs w:val="20"/>
              </w:rPr>
              <w:t>. From northern Europe</w:t>
            </w:r>
          </w:p>
          <w:p w:rsidRPr="00D00E49" w:rsidR="00D41631" w:rsidP="009042D1" w:rsidRDefault="00D41631" w14:paraId="3D0B6A10" w14:textId="77777777">
            <w:pPr>
              <w:rPr>
                <w:sz w:val="20"/>
                <w:szCs w:val="20"/>
              </w:rPr>
            </w:pPr>
            <w:r w:rsidRPr="00D00E49">
              <w:rPr>
                <w:b/>
                <w:bCs/>
                <w:sz w:val="20"/>
                <w:szCs w:val="20"/>
              </w:rPr>
              <w:t>Sephard</w:t>
            </w:r>
            <w:r w:rsidRPr="00D00E49">
              <w:rPr>
                <w:sz w:val="20"/>
                <w:szCs w:val="20"/>
              </w:rPr>
              <w:t>i. From Mediterranean or Spanish &amp; Portuguese.</w:t>
            </w:r>
          </w:p>
          <w:p w:rsidRPr="00D00E49" w:rsidR="00D41631" w:rsidP="009042D1" w:rsidRDefault="00D41631" w14:paraId="79F0C399" w14:textId="77777777">
            <w:pPr>
              <w:rPr>
                <w:sz w:val="20"/>
                <w:szCs w:val="20"/>
              </w:rPr>
            </w:pPr>
            <w:r w:rsidRPr="00D00E49">
              <w:rPr>
                <w:b/>
                <w:bCs/>
                <w:sz w:val="20"/>
                <w:szCs w:val="20"/>
              </w:rPr>
              <w:t>Mizrach</w:t>
            </w:r>
            <w:r w:rsidRPr="00D00E49">
              <w:rPr>
                <w:sz w:val="20"/>
                <w:szCs w:val="20"/>
              </w:rPr>
              <w:t>i. From the Middle East.</w:t>
            </w:r>
          </w:p>
        </w:tc>
        <w:tc>
          <w:tcPr>
            <w:tcW w:w="3782" w:type="dxa"/>
          </w:tcPr>
          <w:p w:rsidRPr="00D00E49" w:rsidR="00D41631" w:rsidP="009042D1" w:rsidRDefault="00D41631" w14:paraId="248CB1FB" w14:textId="77777777">
            <w:pPr>
              <w:rPr>
                <w:i/>
                <w:iCs/>
                <w:sz w:val="20"/>
                <w:szCs w:val="20"/>
              </w:rPr>
            </w:pPr>
            <w:r w:rsidRPr="00D00E49">
              <w:rPr>
                <w:b/>
                <w:bCs/>
                <w:sz w:val="20"/>
                <w:szCs w:val="20"/>
              </w:rPr>
              <w:t>Symbols and actions</w:t>
            </w:r>
          </w:p>
          <w:p w:rsidRPr="00D00E49" w:rsidR="00D41631" w:rsidP="009042D1" w:rsidRDefault="00D41631" w14:paraId="4494A527" w14:textId="77777777">
            <w:pPr>
              <w:rPr>
                <w:i/>
                <w:iCs/>
                <w:sz w:val="20"/>
                <w:szCs w:val="20"/>
              </w:rPr>
            </w:pPr>
          </w:p>
          <w:p w:rsidRPr="00D00E49" w:rsidR="00D41631" w:rsidP="009042D1" w:rsidRDefault="00D41631" w14:paraId="1590A123" w14:textId="77777777">
            <w:pPr>
              <w:rPr>
                <w:b/>
                <w:bCs/>
                <w:sz w:val="20"/>
                <w:szCs w:val="20"/>
              </w:rPr>
            </w:pPr>
            <w:r w:rsidRPr="00D00E49">
              <w:rPr>
                <w:b/>
                <w:bCs/>
                <w:sz w:val="20"/>
                <w:szCs w:val="20"/>
              </w:rPr>
              <w:t>Symbols</w:t>
            </w:r>
          </w:p>
          <w:p w:rsidRPr="00D00E49" w:rsidR="00D41631" w:rsidP="009042D1" w:rsidRDefault="00D41631" w14:paraId="688278A1" w14:textId="77777777">
            <w:pPr>
              <w:rPr>
                <w:sz w:val="20"/>
                <w:szCs w:val="20"/>
              </w:rPr>
            </w:pPr>
            <w:r w:rsidRPr="00D00E49">
              <w:rPr>
                <w:sz w:val="20"/>
                <w:szCs w:val="20"/>
              </w:rPr>
              <w:t>Magen Davd. the (Star of David) six-pointed star.</w:t>
            </w:r>
          </w:p>
          <w:p w:rsidRPr="00D00E49" w:rsidR="00D41631" w:rsidP="009042D1" w:rsidRDefault="00D41631" w14:paraId="705AAC2D" w14:textId="77777777">
            <w:pPr>
              <w:rPr>
                <w:sz w:val="20"/>
                <w:szCs w:val="20"/>
              </w:rPr>
            </w:pPr>
            <w:r w:rsidRPr="00D00E49">
              <w:rPr>
                <w:sz w:val="20"/>
                <w:szCs w:val="20"/>
              </w:rPr>
              <w:t>Menorah. 7 branch candle stick used in the Temple,</w:t>
            </w:r>
          </w:p>
          <w:p w:rsidRPr="00D00E49" w:rsidR="00D41631" w:rsidP="009042D1" w:rsidRDefault="00D41631" w14:paraId="618C2591" w14:textId="77777777">
            <w:pPr>
              <w:rPr>
                <w:sz w:val="20"/>
                <w:szCs w:val="20"/>
              </w:rPr>
            </w:pPr>
          </w:p>
          <w:p w:rsidRPr="00D00E49" w:rsidR="00D41631" w:rsidP="009042D1" w:rsidRDefault="00D41631" w14:paraId="588A292E" w14:textId="77777777">
            <w:pPr>
              <w:rPr>
                <w:b/>
                <w:bCs/>
                <w:sz w:val="20"/>
                <w:szCs w:val="20"/>
              </w:rPr>
            </w:pPr>
            <w:r w:rsidRPr="00D00E49">
              <w:rPr>
                <w:b/>
                <w:bCs/>
                <w:sz w:val="20"/>
                <w:szCs w:val="20"/>
              </w:rPr>
              <w:t>Books, Art and Music</w:t>
            </w:r>
          </w:p>
          <w:p w:rsidRPr="00D00E49" w:rsidR="00D41631" w:rsidP="009042D1" w:rsidRDefault="00D41631" w14:paraId="475AAD11" w14:textId="77777777">
            <w:pPr>
              <w:rPr>
                <w:b/>
                <w:bCs/>
                <w:sz w:val="20"/>
                <w:szCs w:val="20"/>
              </w:rPr>
            </w:pPr>
          </w:p>
          <w:p w:rsidRPr="00D00E49" w:rsidR="00D41631" w:rsidP="009042D1" w:rsidRDefault="00D41631" w14:paraId="7CAE3977" w14:textId="77777777">
            <w:pPr>
              <w:rPr>
                <w:b/>
                <w:bCs/>
                <w:sz w:val="20"/>
                <w:szCs w:val="20"/>
              </w:rPr>
            </w:pPr>
            <w:r w:rsidRPr="00D00E49">
              <w:rPr>
                <w:b/>
                <w:bCs/>
                <w:sz w:val="20"/>
                <w:szCs w:val="20"/>
              </w:rPr>
              <w:t xml:space="preserve">Mishnah. Standardization of oral Jewish law  </w:t>
            </w:r>
          </w:p>
          <w:p w:rsidRPr="00D00E49" w:rsidR="00D41631" w:rsidP="009042D1" w:rsidRDefault="00D41631" w14:paraId="42DF97B2" w14:textId="77777777">
            <w:pPr>
              <w:rPr>
                <w:b/>
                <w:bCs/>
                <w:sz w:val="20"/>
                <w:szCs w:val="20"/>
              </w:rPr>
            </w:pPr>
            <w:proofErr w:type="spellStart"/>
            <w:r w:rsidRPr="00D00E49">
              <w:rPr>
                <w:b/>
                <w:bCs/>
                <w:sz w:val="20"/>
                <w:szCs w:val="20"/>
              </w:rPr>
              <w:t>TeNach</w:t>
            </w:r>
            <w:proofErr w:type="spellEnd"/>
            <w:r w:rsidRPr="00D00E49">
              <w:rPr>
                <w:b/>
                <w:bCs/>
                <w:sz w:val="20"/>
                <w:szCs w:val="20"/>
              </w:rPr>
              <w:t xml:space="preserve">. </w:t>
            </w:r>
            <w:r w:rsidRPr="00D00E49">
              <w:rPr>
                <w:sz w:val="20"/>
                <w:szCs w:val="20"/>
              </w:rPr>
              <w:t>The Hebrew bible</w:t>
            </w:r>
          </w:p>
          <w:p w:rsidRPr="00D00E49" w:rsidR="00D41631" w:rsidP="009042D1" w:rsidRDefault="00D41631" w14:paraId="16CB5F1C" w14:textId="77777777">
            <w:pPr>
              <w:rPr>
                <w:b/>
                <w:bCs/>
                <w:sz w:val="20"/>
                <w:szCs w:val="20"/>
              </w:rPr>
            </w:pPr>
            <w:r w:rsidRPr="00D00E49">
              <w:rPr>
                <w:b/>
                <w:bCs/>
                <w:sz w:val="20"/>
                <w:szCs w:val="20"/>
              </w:rPr>
              <w:t xml:space="preserve">Torah. </w:t>
            </w:r>
            <w:r w:rsidRPr="00D00E49">
              <w:rPr>
                <w:sz w:val="20"/>
                <w:szCs w:val="20"/>
              </w:rPr>
              <w:t>The first 5 books</w:t>
            </w:r>
          </w:p>
          <w:p w:rsidRPr="00D00E49" w:rsidR="00D41631" w:rsidP="009042D1" w:rsidRDefault="00D41631" w14:paraId="130C67AD" w14:textId="77777777">
            <w:pPr>
              <w:rPr>
                <w:sz w:val="20"/>
                <w:szCs w:val="20"/>
              </w:rPr>
            </w:pPr>
            <w:r w:rsidRPr="00D00E49">
              <w:rPr>
                <w:b/>
                <w:bCs/>
                <w:sz w:val="20"/>
                <w:szCs w:val="20"/>
              </w:rPr>
              <w:t xml:space="preserve">Talmud.  </w:t>
            </w:r>
            <w:r w:rsidRPr="00D00E49">
              <w:rPr>
                <w:sz w:val="20"/>
                <w:szCs w:val="20"/>
              </w:rPr>
              <w:t>Study text and debate on teaching</w:t>
            </w:r>
          </w:p>
          <w:p w:rsidRPr="00D00E49" w:rsidR="00D41631" w:rsidP="009042D1" w:rsidRDefault="00D41631" w14:paraId="5DF21BA8" w14:textId="77777777">
            <w:pPr>
              <w:rPr>
                <w:b/>
                <w:bCs/>
                <w:sz w:val="20"/>
                <w:szCs w:val="20"/>
              </w:rPr>
            </w:pPr>
            <w:r w:rsidRPr="00D00E49">
              <w:rPr>
                <w:b/>
                <w:bCs/>
                <w:sz w:val="20"/>
                <w:szCs w:val="20"/>
              </w:rPr>
              <w:t xml:space="preserve">Mishnah. </w:t>
            </w:r>
            <w:r w:rsidRPr="00D00E49">
              <w:rPr>
                <w:sz w:val="20"/>
                <w:szCs w:val="20"/>
              </w:rPr>
              <w:t>The core of the Talmu</w:t>
            </w:r>
            <w:r w:rsidRPr="00D00E49">
              <w:rPr>
                <w:b/>
                <w:bCs/>
                <w:sz w:val="20"/>
                <w:szCs w:val="20"/>
              </w:rPr>
              <w:t>d</w:t>
            </w:r>
          </w:p>
          <w:p w:rsidRPr="00D00E49" w:rsidR="00D41631" w:rsidP="009042D1" w:rsidRDefault="00D41631" w14:paraId="2C1BE4A2" w14:textId="77777777">
            <w:pPr>
              <w:rPr>
                <w:b/>
                <w:bCs/>
                <w:sz w:val="20"/>
                <w:szCs w:val="20"/>
              </w:rPr>
            </w:pPr>
            <w:r w:rsidRPr="00D00E49">
              <w:rPr>
                <w:b/>
                <w:bCs/>
                <w:sz w:val="20"/>
                <w:szCs w:val="20"/>
              </w:rPr>
              <w:t xml:space="preserve">Psalms. </w:t>
            </w:r>
          </w:p>
          <w:p w:rsidRPr="00D00E49" w:rsidR="00D41631" w:rsidP="009042D1" w:rsidRDefault="00D41631" w14:paraId="451EE435" w14:textId="77777777">
            <w:pPr>
              <w:rPr>
                <w:b/>
                <w:bCs/>
                <w:sz w:val="20"/>
                <w:szCs w:val="20"/>
              </w:rPr>
            </w:pPr>
          </w:p>
          <w:p w:rsidRPr="00D00E49" w:rsidR="00D41631" w:rsidP="009042D1" w:rsidRDefault="00D41631" w14:paraId="4D25986D" w14:textId="77777777">
            <w:pPr>
              <w:rPr>
                <w:sz w:val="20"/>
                <w:szCs w:val="20"/>
              </w:rPr>
            </w:pPr>
          </w:p>
        </w:tc>
        <w:tc>
          <w:tcPr>
            <w:tcW w:w="3782" w:type="dxa"/>
          </w:tcPr>
          <w:p w:rsidRPr="00D00E49" w:rsidR="00D41631" w:rsidP="009042D1" w:rsidRDefault="00D41631" w14:paraId="365558E7" w14:textId="77777777">
            <w:pPr>
              <w:rPr>
                <w:i/>
                <w:iCs/>
                <w:sz w:val="20"/>
                <w:szCs w:val="20"/>
              </w:rPr>
            </w:pPr>
            <w:r w:rsidRPr="00D00E49">
              <w:rPr>
                <w:b/>
                <w:bCs/>
                <w:sz w:val="20"/>
                <w:szCs w:val="20"/>
              </w:rPr>
              <w:t>Prayer, worship and reflection</w:t>
            </w:r>
          </w:p>
          <w:p w:rsidRPr="00D00E49" w:rsidR="00D41631" w:rsidP="009042D1" w:rsidRDefault="00D41631" w14:paraId="03405E74" w14:textId="77777777">
            <w:pPr>
              <w:rPr>
                <w:b/>
                <w:bCs/>
                <w:sz w:val="20"/>
                <w:szCs w:val="20"/>
              </w:rPr>
            </w:pPr>
          </w:p>
          <w:p w:rsidRPr="00D00E49" w:rsidR="00D41631" w:rsidP="009042D1" w:rsidRDefault="00D41631" w14:paraId="57743506" w14:textId="77777777">
            <w:pPr>
              <w:rPr>
                <w:b/>
                <w:bCs/>
                <w:sz w:val="20"/>
                <w:szCs w:val="20"/>
              </w:rPr>
            </w:pPr>
            <w:r w:rsidRPr="00D00E49">
              <w:rPr>
                <w:b/>
                <w:bCs/>
                <w:sz w:val="20"/>
                <w:szCs w:val="20"/>
              </w:rPr>
              <w:t>Services</w:t>
            </w:r>
          </w:p>
          <w:p w:rsidRPr="00D00E49" w:rsidR="00D41631" w:rsidP="009042D1" w:rsidRDefault="00D41631" w14:paraId="2022F975" w14:textId="77777777">
            <w:pPr>
              <w:rPr>
                <w:b/>
                <w:bCs/>
                <w:sz w:val="20"/>
                <w:szCs w:val="20"/>
              </w:rPr>
            </w:pPr>
            <w:r w:rsidRPr="00D00E49">
              <w:rPr>
                <w:b/>
                <w:bCs/>
                <w:sz w:val="20"/>
                <w:szCs w:val="20"/>
              </w:rPr>
              <w:t xml:space="preserve">Orthodox. </w:t>
            </w:r>
            <w:r w:rsidRPr="00D00E49">
              <w:rPr>
                <w:sz w:val="20"/>
                <w:szCs w:val="20"/>
              </w:rPr>
              <w:t>Pray 3 times a day</w:t>
            </w:r>
          </w:p>
          <w:p w:rsidRPr="00D00E49" w:rsidR="00D41631" w:rsidP="009042D1" w:rsidRDefault="00D41631" w14:paraId="78C8B28D" w14:textId="77777777">
            <w:pPr>
              <w:rPr>
                <w:sz w:val="20"/>
                <w:szCs w:val="20"/>
              </w:rPr>
            </w:pPr>
            <w:r w:rsidRPr="00D00E49">
              <w:rPr>
                <w:b/>
                <w:bCs/>
                <w:sz w:val="20"/>
                <w:szCs w:val="20"/>
              </w:rPr>
              <w:t>Some Jews</w:t>
            </w:r>
            <w:r w:rsidRPr="00D00E49">
              <w:rPr>
                <w:sz w:val="20"/>
                <w:szCs w:val="20"/>
              </w:rPr>
              <w:t xml:space="preserve">.  go to Synagogue on Shabbat (Saturday) </w:t>
            </w:r>
          </w:p>
          <w:p w:rsidRPr="00D00E49" w:rsidR="00D41631" w:rsidP="009042D1" w:rsidRDefault="00D41631" w14:paraId="4676BC24" w14:textId="77777777">
            <w:pPr>
              <w:rPr>
                <w:b/>
                <w:bCs/>
                <w:sz w:val="20"/>
                <w:szCs w:val="20"/>
              </w:rPr>
            </w:pPr>
            <w:r w:rsidRPr="00D00E49">
              <w:rPr>
                <w:b/>
                <w:bCs/>
                <w:sz w:val="20"/>
                <w:szCs w:val="20"/>
              </w:rPr>
              <w:t xml:space="preserve">Shabbat. </w:t>
            </w:r>
            <w:r w:rsidRPr="00D00E49">
              <w:rPr>
                <w:sz w:val="20"/>
                <w:szCs w:val="20"/>
              </w:rPr>
              <w:t>Typical service</w:t>
            </w:r>
          </w:p>
          <w:p w:rsidRPr="00D00E49" w:rsidR="00D41631" w:rsidP="009042D1" w:rsidRDefault="00D41631" w14:paraId="541C80BA" w14:textId="77777777">
            <w:pPr>
              <w:rPr>
                <w:sz w:val="20"/>
                <w:szCs w:val="20"/>
              </w:rPr>
            </w:pPr>
            <w:r w:rsidRPr="00D00E49">
              <w:rPr>
                <w:b/>
                <w:bCs/>
                <w:sz w:val="20"/>
                <w:szCs w:val="20"/>
              </w:rPr>
              <w:t xml:space="preserve">Mah Tovoo. </w:t>
            </w:r>
            <w:r w:rsidRPr="00D00E49">
              <w:rPr>
                <w:sz w:val="20"/>
                <w:szCs w:val="20"/>
              </w:rPr>
              <w:t>How good are your tents, O Jacob, and your homes, O Israel.</w:t>
            </w:r>
          </w:p>
          <w:p w:rsidRPr="00D00E49" w:rsidR="00D41631" w:rsidP="009042D1" w:rsidRDefault="00D41631" w14:paraId="64833CA1" w14:textId="77777777">
            <w:pPr>
              <w:rPr>
                <w:b/>
                <w:bCs/>
                <w:sz w:val="20"/>
                <w:szCs w:val="20"/>
              </w:rPr>
            </w:pPr>
            <w:r w:rsidRPr="00D00E49">
              <w:rPr>
                <w:b/>
                <w:bCs/>
                <w:sz w:val="20"/>
                <w:szCs w:val="20"/>
              </w:rPr>
              <w:t>The gift of Freedom.</w:t>
            </w:r>
          </w:p>
          <w:p w:rsidRPr="00D00E49" w:rsidR="00D41631" w:rsidP="009042D1" w:rsidRDefault="00D41631" w14:paraId="19B9DD42" w14:textId="77777777">
            <w:pPr>
              <w:rPr>
                <w:sz w:val="20"/>
                <w:szCs w:val="20"/>
              </w:rPr>
            </w:pPr>
            <w:r w:rsidRPr="00D00E49">
              <w:rPr>
                <w:sz w:val="20"/>
                <w:szCs w:val="20"/>
              </w:rPr>
              <w:t>Blessed are you, our living God Sovereign of the universe, who has made me in the image of God.</w:t>
            </w:r>
          </w:p>
          <w:p w:rsidRPr="00D00E49" w:rsidR="00D41631" w:rsidP="009042D1" w:rsidRDefault="00D41631" w14:paraId="0A69EE9E" w14:textId="77777777">
            <w:pPr>
              <w:rPr>
                <w:b/>
                <w:bCs/>
                <w:sz w:val="20"/>
                <w:szCs w:val="20"/>
              </w:rPr>
            </w:pPr>
            <w:r w:rsidRPr="00D00E49">
              <w:rPr>
                <w:b/>
                <w:bCs/>
                <w:sz w:val="20"/>
                <w:szCs w:val="20"/>
              </w:rPr>
              <w:t>Preparing to encounter God.</w:t>
            </w:r>
          </w:p>
          <w:p w:rsidRPr="00D00E49" w:rsidR="00D41631" w:rsidP="009042D1" w:rsidRDefault="00D41631" w14:paraId="1CF3DB5F" w14:textId="77777777">
            <w:pPr>
              <w:rPr>
                <w:sz w:val="20"/>
                <w:szCs w:val="20"/>
              </w:rPr>
            </w:pPr>
            <w:r w:rsidRPr="00D00E49">
              <w:rPr>
                <w:sz w:val="20"/>
                <w:szCs w:val="20"/>
              </w:rPr>
              <w:t>God rules, God has ruled, God shall rule forever and ever,</w:t>
            </w:r>
          </w:p>
          <w:p w:rsidRPr="00D00E49" w:rsidR="00D41631" w:rsidP="009042D1" w:rsidRDefault="00D41631" w14:paraId="52339949" w14:textId="77777777">
            <w:pPr>
              <w:rPr>
                <w:b/>
                <w:bCs/>
                <w:sz w:val="20"/>
                <w:szCs w:val="20"/>
              </w:rPr>
            </w:pPr>
            <w:r w:rsidRPr="00D00E49">
              <w:rPr>
                <w:b/>
                <w:bCs/>
                <w:sz w:val="20"/>
                <w:szCs w:val="20"/>
              </w:rPr>
              <w:t>Verses of song.</w:t>
            </w:r>
          </w:p>
          <w:p w:rsidRPr="00D00E49" w:rsidR="00D41631" w:rsidP="009042D1" w:rsidRDefault="00D41631" w14:paraId="208C7431" w14:textId="77777777">
            <w:pPr>
              <w:rPr>
                <w:sz w:val="20"/>
                <w:szCs w:val="20"/>
              </w:rPr>
            </w:pPr>
            <w:r w:rsidRPr="00D00E49">
              <w:rPr>
                <w:sz w:val="20"/>
                <w:szCs w:val="20"/>
              </w:rPr>
              <w:t>But if I am only for myself. What am I?</w:t>
            </w:r>
          </w:p>
          <w:p w:rsidRPr="00D00E49" w:rsidR="00D41631" w:rsidP="009042D1" w:rsidRDefault="00D41631" w14:paraId="47523A24" w14:textId="77777777">
            <w:pPr>
              <w:rPr>
                <w:b/>
                <w:bCs/>
                <w:sz w:val="20"/>
                <w:szCs w:val="20"/>
              </w:rPr>
            </w:pPr>
            <w:r w:rsidRPr="00D00E49">
              <w:rPr>
                <w:b/>
                <w:bCs/>
                <w:sz w:val="20"/>
                <w:szCs w:val="20"/>
              </w:rPr>
              <w:t>Psalms</w:t>
            </w:r>
          </w:p>
          <w:p w:rsidRPr="00D00E49" w:rsidR="00D41631" w:rsidP="009042D1" w:rsidRDefault="00D41631" w14:paraId="388D55B7" w14:textId="77777777">
            <w:pPr>
              <w:rPr>
                <w:sz w:val="20"/>
                <w:szCs w:val="20"/>
              </w:rPr>
            </w:pPr>
            <w:r w:rsidRPr="00D00E49">
              <w:rPr>
                <w:sz w:val="20"/>
                <w:szCs w:val="20"/>
              </w:rPr>
              <w:t>92, 93, 121, 150.</w:t>
            </w:r>
          </w:p>
          <w:p w:rsidRPr="00D00E49" w:rsidR="00D41631" w:rsidP="009042D1" w:rsidRDefault="00D41631" w14:paraId="211E10C5" w14:textId="77777777">
            <w:pPr>
              <w:rPr>
                <w:sz w:val="20"/>
                <w:szCs w:val="20"/>
              </w:rPr>
            </w:pPr>
            <w:r w:rsidRPr="00D00E49">
              <w:rPr>
                <w:b/>
                <w:bCs/>
                <w:sz w:val="20"/>
                <w:szCs w:val="20"/>
              </w:rPr>
              <w:t>Kaddish</w:t>
            </w:r>
            <w:r w:rsidRPr="00D00E49">
              <w:rPr>
                <w:sz w:val="20"/>
                <w:szCs w:val="20"/>
              </w:rPr>
              <w:t xml:space="preserve"> (Mourners prayer)</w:t>
            </w:r>
          </w:p>
          <w:p w:rsidRPr="00D00E49" w:rsidR="00D41631" w:rsidP="009042D1" w:rsidRDefault="00D41631" w14:paraId="19760D64" w14:textId="77777777">
            <w:pPr>
              <w:rPr>
                <w:sz w:val="20"/>
                <w:szCs w:val="20"/>
              </w:rPr>
            </w:pPr>
            <w:r w:rsidRPr="00D00E49">
              <w:rPr>
                <w:sz w:val="20"/>
                <w:szCs w:val="20"/>
              </w:rPr>
              <w:t>Let us magnify and let us Sanctify in this World the great name of God.</w:t>
            </w:r>
          </w:p>
          <w:p w:rsidRPr="00D00E49" w:rsidR="00D41631" w:rsidP="009042D1" w:rsidRDefault="00D41631" w14:paraId="60EC752A" w14:textId="77777777">
            <w:pPr>
              <w:rPr>
                <w:b/>
                <w:bCs/>
                <w:sz w:val="20"/>
                <w:szCs w:val="20"/>
              </w:rPr>
            </w:pPr>
            <w:r w:rsidRPr="00D00E49">
              <w:rPr>
                <w:b/>
                <w:bCs/>
                <w:sz w:val="20"/>
                <w:szCs w:val="20"/>
              </w:rPr>
              <w:t>Torah Service,</w:t>
            </w:r>
          </w:p>
          <w:p w:rsidRPr="00D00E49" w:rsidR="00D41631" w:rsidP="009042D1" w:rsidRDefault="00D41631" w14:paraId="6A57C32B" w14:textId="77777777">
            <w:pPr>
              <w:rPr>
                <w:sz w:val="20"/>
                <w:szCs w:val="20"/>
              </w:rPr>
            </w:pPr>
            <w:r w:rsidRPr="00D00E49">
              <w:rPr>
                <w:sz w:val="20"/>
                <w:szCs w:val="20"/>
              </w:rPr>
              <w:t>The Torah scroll is taken out of the Ark and the weeks portion read/sung</w:t>
            </w:r>
          </w:p>
          <w:p w:rsidRPr="00D00E49" w:rsidR="00D41631" w:rsidP="009042D1" w:rsidRDefault="00D41631" w14:paraId="43E72C93" w14:textId="77777777">
            <w:pPr>
              <w:rPr>
                <w:sz w:val="20"/>
                <w:szCs w:val="20"/>
              </w:rPr>
            </w:pPr>
            <w:r w:rsidRPr="00D00E49">
              <w:rPr>
                <w:b/>
                <w:bCs/>
                <w:sz w:val="20"/>
                <w:szCs w:val="20"/>
              </w:rPr>
              <w:t xml:space="preserve">Prayers </w:t>
            </w:r>
            <w:r w:rsidRPr="00D00E49">
              <w:rPr>
                <w:sz w:val="20"/>
                <w:szCs w:val="20"/>
              </w:rPr>
              <w:t>for King Charles and the citizens and community</w:t>
            </w:r>
          </w:p>
          <w:p w:rsidRPr="00D00E49" w:rsidR="00D41631" w:rsidP="009042D1" w:rsidRDefault="00D41631" w14:paraId="16A5E915" w14:textId="77777777">
            <w:pPr>
              <w:rPr>
                <w:b/>
                <w:bCs/>
                <w:sz w:val="20"/>
                <w:szCs w:val="20"/>
              </w:rPr>
            </w:pPr>
            <w:r w:rsidRPr="00D00E49">
              <w:rPr>
                <w:b/>
                <w:bCs/>
                <w:sz w:val="20"/>
                <w:szCs w:val="20"/>
              </w:rPr>
              <w:t>Psalms</w:t>
            </w:r>
          </w:p>
          <w:p w:rsidRPr="00D00E49" w:rsidR="00D41631" w:rsidP="009042D1" w:rsidRDefault="00D41631" w14:paraId="75EB90C2" w14:textId="77777777">
            <w:pPr>
              <w:rPr>
                <w:sz w:val="20"/>
                <w:szCs w:val="20"/>
              </w:rPr>
            </w:pPr>
            <w:r w:rsidRPr="00D00E49">
              <w:rPr>
                <w:sz w:val="20"/>
                <w:szCs w:val="20"/>
              </w:rPr>
              <w:t>29 and 24</w:t>
            </w:r>
          </w:p>
        </w:tc>
      </w:tr>
      <w:tr w:rsidRPr="00D00E49" w:rsidR="00D41631" w:rsidTr="009042D1" w14:paraId="1732D0CB" w14:textId="77777777">
        <w:trPr>
          <w:trHeight w:val="4419"/>
        </w:trPr>
        <w:tc>
          <w:tcPr>
            <w:tcW w:w="3781" w:type="dxa"/>
          </w:tcPr>
          <w:p w:rsidRPr="00D00E49" w:rsidR="00D41631" w:rsidP="009042D1" w:rsidRDefault="00D41631" w14:paraId="27767DED" w14:textId="77777777">
            <w:pPr>
              <w:rPr>
                <w:b/>
                <w:bCs/>
                <w:sz w:val="20"/>
                <w:szCs w:val="20"/>
              </w:rPr>
            </w:pPr>
            <w:r w:rsidRPr="00D00E49">
              <w:rPr>
                <w:b/>
                <w:bCs/>
                <w:sz w:val="20"/>
                <w:szCs w:val="20"/>
              </w:rPr>
              <w:t>Identity and belonging</w:t>
            </w:r>
          </w:p>
          <w:p w:rsidRPr="00D00E49" w:rsidR="00D41631" w:rsidP="009042D1" w:rsidRDefault="00D41631" w14:paraId="07C9AC7E" w14:textId="77777777">
            <w:pPr>
              <w:rPr>
                <w:i/>
                <w:iCs/>
                <w:sz w:val="20"/>
                <w:szCs w:val="20"/>
              </w:rPr>
            </w:pPr>
            <w:r w:rsidRPr="00D00E49">
              <w:rPr>
                <w:i/>
                <w:iCs/>
                <w:sz w:val="20"/>
                <w:szCs w:val="20"/>
              </w:rPr>
              <w:t xml:space="preserve">Community, organisation, commitments, outward expressions of commitment, rituals of commitment, ‘what does it mean to be Christian/Hindu/Humanist etc’ (diversity) </w:t>
            </w:r>
          </w:p>
          <w:p w:rsidRPr="00D00E49" w:rsidR="00D41631" w:rsidP="009042D1" w:rsidRDefault="00D41631" w14:paraId="5EEB0483" w14:textId="77777777">
            <w:pPr>
              <w:rPr>
                <w:b/>
                <w:bCs/>
                <w:i/>
                <w:iCs/>
                <w:sz w:val="20"/>
                <w:szCs w:val="20"/>
              </w:rPr>
            </w:pPr>
            <w:r w:rsidRPr="00D00E49">
              <w:rPr>
                <w:b/>
                <w:bCs/>
                <w:i/>
                <w:iCs/>
                <w:sz w:val="20"/>
                <w:szCs w:val="20"/>
              </w:rPr>
              <w:t xml:space="preserve">Community </w:t>
            </w:r>
          </w:p>
          <w:p w:rsidRPr="00D00E49" w:rsidR="00D41631" w:rsidP="009042D1" w:rsidRDefault="00D41631" w14:paraId="7918EBE7" w14:textId="77777777">
            <w:pPr>
              <w:rPr>
                <w:b/>
                <w:bCs/>
                <w:i/>
                <w:iCs/>
                <w:sz w:val="20"/>
                <w:szCs w:val="20"/>
              </w:rPr>
            </w:pPr>
            <w:r w:rsidRPr="00D00E49">
              <w:rPr>
                <w:b/>
                <w:bCs/>
                <w:i/>
                <w:iCs/>
                <w:sz w:val="20"/>
                <w:szCs w:val="20"/>
              </w:rPr>
              <w:t>2021 Census</w:t>
            </w:r>
          </w:p>
          <w:p w:rsidRPr="00D00E49" w:rsidR="00D41631" w:rsidP="009042D1" w:rsidRDefault="00D41631" w14:paraId="4C1F06B6" w14:textId="77777777">
            <w:pPr>
              <w:rPr>
                <w:i/>
                <w:iCs/>
                <w:sz w:val="20"/>
                <w:szCs w:val="20"/>
              </w:rPr>
            </w:pPr>
            <w:r w:rsidRPr="00D00E49">
              <w:rPr>
                <w:i/>
                <w:iCs/>
                <w:sz w:val="20"/>
                <w:szCs w:val="20"/>
              </w:rPr>
              <w:t xml:space="preserve">There are 271,327 Jews in the UK </w:t>
            </w:r>
          </w:p>
          <w:p w:rsidRPr="00D00E49" w:rsidR="00D41631" w:rsidP="009042D1" w:rsidRDefault="00D41631" w14:paraId="5D514F74" w14:textId="77777777">
            <w:pPr>
              <w:rPr>
                <w:i/>
                <w:iCs/>
                <w:sz w:val="20"/>
                <w:szCs w:val="20"/>
              </w:rPr>
            </w:pPr>
            <w:r w:rsidRPr="00D00E49">
              <w:rPr>
                <w:i/>
                <w:iCs/>
                <w:sz w:val="20"/>
                <w:szCs w:val="20"/>
              </w:rPr>
              <w:t>Synagogues. 454</w:t>
            </w:r>
          </w:p>
          <w:p w:rsidRPr="00D00E49" w:rsidR="00D41631" w:rsidP="009042D1" w:rsidRDefault="00D41631" w14:paraId="1361FF18" w14:textId="77777777">
            <w:pPr>
              <w:rPr>
                <w:i/>
                <w:iCs/>
                <w:sz w:val="20"/>
                <w:szCs w:val="20"/>
              </w:rPr>
            </w:pPr>
            <w:r w:rsidRPr="00D00E49">
              <w:rPr>
                <w:i/>
                <w:iCs/>
                <w:sz w:val="20"/>
                <w:szCs w:val="20"/>
              </w:rPr>
              <w:t>Orthodox.42,8% of the population</w:t>
            </w:r>
          </w:p>
          <w:p w:rsidRPr="00D00E49" w:rsidR="00D41631" w:rsidP="009042D1" w:rsidRDefault="00D41631" w14:paraId="3183E90D" w14:textId="77777777">
            <w:pPr>
              <w:rPr>
                <w:i/>
                <w:iCs/>
                <w:sz w:val="20"/>
                <w:szCs w:val="20"/>
              </w:rPr>
            </w:pPr>
            <w:r w:rsidRPr="00D00E49">
              <w:rPr>
                <w:i/>
                <w:iCs/>
                <w:sz w:val="20"/>
                <w:szCs w:val="20"/>
              </w:rPr>
              <w:t>Strictly Orthodox. 23.5%</w:t>
            </w:r>
          </w:p>
          <w:p w:rsidRPr="00D00E49" w:rsidR="00D41631" w:rsidP="009042D1" w:rsidRDefault="00D41631" w14:paraId="2C906D71" w14:textId="77777777">
            <w:pPr>
              <w:rPr>
                <w:i/>
                <w:iCs/>
                <w:sz w:val="20"/>
                <w:szCs w:val="20"/>
              </w:rPr>
            </w:pPr>
            <w:r w:rsidRPr="00D00E49">
              <w:rPr>
                <w:i/>
                <w:iCs/>
                <w:sz w:val="20"/>
                <w:szCs w:val="20"/>
              </w:rPr>
              <w:t>Reform. 19.3%</w:t>
            </w:r>
          </w:p>
          <w:p w:rsidRPr="00D00E49" w:rsidR="00D41631" w:rsidP="009042D1" w:rsidRDefault="00D41631" w14:paraId="3BC35A19" w14:textId="77777777">
            <w:pPr>
              <w:rPr>
                <w:i/>
                <w:iCs/>
                <w:sz w:val="20"/>
                <w:szCs w:val="20"/>
              </w:rPr>
            </w:pPr>
            <w:r w:rsidRPr="00D00E49">
              <w:rPr>
                <w:i/>
                <w:iCs/>
                <w:sz w:val="20"/>
                <w:szCs w:val="20"/>
              </w:rPr>
              <w:t>Liberal. 3.3%</w:t>
            </w:r>
          </w:p>
          <w:p w:rsidRPr="00D00E49" w:rsidR="00D41631" w:rsidP="009042D1" w:rsidRDefault="00D41631" w14:paraId="506446F3" w14:textId="77777777">
            <w:pPr>
              <w:rPr>
                <w:i/>
                <w:iCs/>
                <w:sz w:val="20"/>
                <w:szCs w:val="20"/>
              </w:rPr>
            </w:pPr>
            <w:r w:rsidRPr="00D00E49">
              <w:rPr>
                <w:i/>
                <w:iCs/>
                <w:sz w:val="20"/>
                <w:szCs w:val="20"/>
              </w:rPr>
              <w:t>Sephardi. 2.9%</w:t>
            </w:r>
          </w:p>
          <w:p w:rsidRPr="00D00E49" w:rsidR="00D41631" w:rsidP="009042D1" w:rsidRDefault="00D41631" w14:paraId="3202B843" w14:textId="77777777">
            <w:pPr>
              <w:rPr>
                <w:b/>
                <w:bCs/>
                <w:i/>
                <w:iCs/>
                <w:sz w:val="20"/>
                <w:szCs w:val="20"/>
              </w:rPr>
            </w:pPr>
            <w:r w:rsidRPr="00D00E49">
              <w:rPr>
                <w:b/>
                <w:bCs/>
                <w:i/>
                <w:iCs/>
                <w:sz w:val="20"/>
                <w:szCs w:val="20"/>
              </w:rPr>
              <w:t xml:space="preserve">Orthodox. </w:t>
            </w:r>
          </w:p>
          <w:p w:rsidRPr="00D00E49" w:rsidR="00D41631" w:rsidP="009042D1" w:rsidRDefault="00D41631" w14:paraId="2D63AFF8" w14:textId="77777777">
            <w:pPr>
              <w:rPr>
                <w:i/>
                <w:iCs/>
                <w:sz w:val="20"/>
                <w:szCs w:val="20"/>
              </w:rPr>
            </w:pPr>
            <w:r w:rsidRPr="00D00E49">
              <w:rPr>
                <w:i/>
                <w:iCs/>
                <w:sz w:val="20"/>
                <w:szCs w:val="20"/>
              </w:rPr>
              <w:t>United, Federation, Sephardi, Masorti synagogues.</w:t>
            </w:r>
          </w:p>
          <w:p w:rsidRPr="00D00E49" w:rsidR="00D41631" w:rsidP="009042D1" w:rsidRDefault="00D41631" w14:paraId="64627776" w14:textId="77777777">
            <w:pPr>
              <w:rPr>
                <w:b/>
                <w:bCs/>
                <w:i/>
                <w:iCs/>
                <w:sz w:val="20"/>
                <w:szCs w:val="20"/>
              </w:rPr>
            </w:pPr>
            <w:r w:rsidRPr="00D00E49">
              <w:rPr>
                <w:b/>
                <w:bCs/>
                <w:i/>
                <w:iCs/>
                <w:sz w:val="20"/>
                <w:szCs w:val="20"/>
              </w:rPr>
              <w:t>Strictly Orthodox,</w:t>
            </w:r>
          </w:p>
          <w:p w:rsidRPr="00D00E49" w:rsidR="00D41631" w:rsidP="009042D1" w:rsidRDefault="00D41631" w14:paraId="308DD6D0" w14:textId="77777777">
            <w:pPr>
              <w:rPr>
                <w:i/>
                <w:iCs/>
                <w:sz w:val="20"/>
                <w:szCs w:val="20"/>
              </w:rPr>
            </w:pPr>
            <w:r w:rsidRPr="00D00E49">
              <w:rPr>
                <w:i/>
                <w:iCs/>
                <w:sz w:val="20"/>
                <w:szCs w:val="20"/>
              </w:rPr>
              <w:t>Haredi, Chabad Lubavitch</w:t>
            </w:r>
          </w:p>
          <w:p w:rsidRPr="00D00E49" w:rsidR="00D41631" w:rsidP="009042D1" w:rsidRDefault="00D41631" w14:paraId="4C76C772" w14:textId="77777777">
            <w:pPr>
              <w:rPr>
                <w:b/>
                <w:bCs/>
                <w:i/>
                <w:iCs/>
                <w:sz w:val="20"/>
                <w:szCs w:val="20"/>
              </w:rPr>
            </w:pPr>
            <w:r w:rsidRPr="00D00E49">
              <w:rPr>
                <w:b/>
                <w:bCs/>
                <w:i/>
                <w:iCs/>
                <w:sz w:val="20"/>
                <w:szCs w:val="20"/>
              </w:rPr>
              <w:t xml:space="preserve">Progressive </w:t>
            </w:r>
          </w:p>
          <w:p w:rsidRPr="00D00E49" w:rsidR="00D41631" w:rsidP="009042D1" w:rsidRDefault="00D41631" w14:paraId="03CE511C" w14:textId="77777777">
            <w:pPr>
              <w:rPr>
                <w:i/>
                <w:iCs/>
                <w:sz w:val="20"/>
                <w:szCs w:val="20"/>
              </w:rPr>
            </w:pPr>
            <w:r w:rsidRPr="00D00E49">
              <w:rPr>
                <w:i/>
                <w:iCs/>
                <w:sz w:val="20"/>
                <w:szCs w:val="20"/>
              </w:rPr>
              <w:t>Reform, Liberal,</w:t>
            </w:r>
          </w:p>
          <w:p w:rsidRPr="00D00E49" w:rsidR="00D41631" w:rsidP="009042D1" w:rsidRDefault="00D41631" w14:paraId="1D0A59D8" w14:textId="77777777">
            <w:pPr>
              <w:rPr>
                <w:b/>
                <w:bCs/>
                <w:i/>
                <w:iCs/>
                <w:sz w:val="20"/>
                <w:szCs w:val="20"/>
              </w:rPr>
            </w:pPr>
            <w:r w:rsidRPr="00D00E49">
              <w:rPr>
                <w:b/>
                <w:bCs/>
                <w:i/>
                <w:iCs/>
                <w:sz w:val="20"/>
                <w:szCs w:val="20"/>
              </w:rPr>
              <w:t>Plus, many small communities across the country.</w:t>
            </w:r>
          </w:p>
          <w:p w:rsidRPr="00D00E49" w:rsidR="00D41631" w:rsidP="009042D1" w:rsidRDefault="00D41631" w14:paraId="31256F90" w14:textId="77777777">
            <w:pPr>
              <w:rPr>
                <w:b/>
                <w:bCs/>
                <w:i/>
                <w:iCs/>
                <w:sz w:val="20"/>
                <w:szCs w:val="20"/>
              </w:rPr>
            </w:pPr>
            <w:r w:rsidRPr="00D00E49">
              <w:rPr>
                <w:b/>
                <w:bCs/>
                <w:i/>
                <w:iCs/>
                <w:sz w:val="20"/>
                <w:szCs w:val="20"/>
              </w:rPr>
              <w:t>The Progressive allows.</w:t>
            </w:r>
          </w:p>
          <w:p w:rsidRPr="00D00E49" w:rsidR="00D41631" w:rsidP="009042D1" w:rsidRDefault="00D41631" w14:paraId="0435B4B8" w14:textId="77777777">
            <w:pPr>
              <w:rPr>
                <w:i/>
                <w:iCs/>
                <w:sz w:val="20"/>
                <w:szCs w:val="20"/>
              </w:rPr>
            </w:pPr>
            <w:r w:rsidRPr="00D00E49">
              <w:rPr>
                <w:i/>
                <w:iCs/>
                <w:sz w:val="20"/>
                <w:szCs w:val="20"/>
              </w:rPr>
              <w:t>Men and women to sit together in synagogue.</w:t>
            </w:r>
          </w:p>
          <w:p w:rsidRPr="00D00E49" w:rsidR="00D41631" w:rsidP="009042D1" w:rsidRDefault="00D41631" w14:paraId="1B629C4F" w14:textId="77777777">
            <w:pPr>
              <w:rPr>
                <w:i/>
                <w:iCs/>
                <w:sz w:val="20"/>
                <w:szCs w:val="20"/>
              </w:rPr>
            </w:pPr>
            <w:r w:rsidRPr="00D00E49">
              <w:rPr>
                <w:i/>
                <w:iCs/>
                <w:sz w:val="20"/>
                <w:szCs w:val="20"/>
              </w:rPr>
              <w:t>Women are allowed to be Rabbis.</w:t>
            </w:r>
          </w:p>
          <w:p w:rsidRPr="00D00E49" w:rsidR="00D41631" w:rsidP="009042D1" w:rsidRDefault="00D41631" w14:paraId="311355A5" w14:textId="77777777">
            <w:pPr>
              <w:rPr>
                <w:i/>
                <w:iCs/>
                <w:sz w:val="20"/>
                <w:szCs w:val="20"/>
              </w:rPr>
            </w:pPr>
            <w:r w:rsidRPr="00D00E49">
              <w:rPr>
                <w:i/>
                <w:iCs/>
                <w:sz w:val="20"/>
                <w:szCs w:val="20"/>
              </w:rPr>
              <w:t xml:space="preserve">Mixed marriages of religion or gender. </w:t>
            </w:r>
          </w:p>
          <w:p w:rsidRPr="00D00E49" w:rsidR="00D41631" w:rsidP="009042D1" w:rsidRDefault="00D41631" w14:paraId="4DC977B4" w14:textId="77777777">
            <w:pPr>
              <w:rPr>
                <w:i/>
                <w:iCs/>
                <w:sz w:val="20"/>
                <w:szCs w:val="20"/>
              </w:rPr>
            </w:pPr>
          </w:p>
          <w:p w:rsidRPr="00D00E49" w:rsidR="00D41631" w:rsidP="009042D1" w:rsidRDefault="00D41631" w14:paraId="45020949" w14:textId="77777777">
            <w:pPr>
              <w:rPr>
                <w:i/>
                <w:iCs/>
                <w:sz w:val="20"/>
                <w:szCs w:val="20"/>
              </w:rPr>
            </w:pPr>
          </w:p>
        </w:tc>
        <w:tc>
          <w:tcPr>
            <w:tcW w:w="3781" w:type="dxa"/>
          </w:tcPr>
          <w:p w:rsidRPr="00D00E49" w:rsidR="00D41631" w:rsidP="009042D1" w:rsidRDefault="00D41631" w14:paraId="7A2B07A3" w14:textId="77777777">
            <w:pPr>
              <w:rPr>
                <w:b/>
                <w:bCs/>
                <w:sz w:val="20"/>
                <w:szCs w:val="20"/>
              </w:rPr>
            </w:pPr>
            <w:r w:rsidRPr="00D00E49">
              <w:rPr>
                <w:b/>
                <w:bCs/>
                <w:sz w:val="20"/>
                <w:szCs w:val="20"/>
              </w:rPr>
              <w:t>Ultimate questions</w:t>
            </w:r>
          </w:p>
          <w:p w:rsidRPr="00D00E49" w:rsidR="00D41631" w:rsidP="009042D1" w:rsidRDefault="00D41631" w14:paraId="5FD0FB6A" w14:textId="77777777">
            <w:pPr>
              <w:rPr>
                <w:i/>
                <w:iCs/>
                <w:sz w:val="20"/>
                <w:szCs w:val="20"/>
              </w:rPr>
            </w:pPr>
            <w:r w:rsidRPr="00D00E49">
              <w:rPr>
                <w:i/>
                <w:iCs/>
                <w:sz w:val="20"/>
                <w:szCs w:val="20"/>
              </w:rPr>
              <w:t>Big questions like ‘Does ‘God’ exist?’, ‘Why is there evil?’, ‘What is the ‘Good Life?’ What does it mean to be human?’</w:t>
            </w:r>
          </w:p>
          <w:p w:rsidRPr="00D00E49" w:rsidR="00D41631" w:rsidP="009042D1" w:rsidRDefault="00D41631" w14:paraId="6F49ED71" w14:textId="77777777">
            <w:pPr>
              <w:rPr>
                <w:b/>
                <w:bCs/>
                <w:i/>
                <w:iCs/>
                <w:sz w:val="20"/>
                <w:szCs w:val="20"/>
              </w:rPr>
            </w:pPr>
            <w:r w:rsidRPr="00D00E49">
              <w:rPr>
                <w:b/>
                <w:bCs/>
                <w:i/>
                <w:iCs/>
                <w:sz w:val="20"/>
                <w:szCs w:val="20"/>
              </w:rPr>
              <w:t>Does God Exist?</w:t>
            </w:r>
          </w:p>
          <w:p w:rsidRPr="00D00E49" w:rsidR="00D41631" w:rsidP="009042D1" w:rsidRDefault="00D41631" w14:paraId="02270363" w14:textId="77777777">
            <w:pPr>
              <w:rPr>
                <w:i/>
                <w:iCs/>
                <w:sz w:val="20"/>
                <w:szCs w:val="20"/>
              </w:rPr>
            </w:pPr>
            <w:r w:rsidRPr="00D00E49">
              <w:rPr>
                <w:i/>
                <w:iCs/>
                <w:sz w:val="20"/>
                <w:szCs w:val="20"/>
              </w:rPr>
              <w:t>The Strictly Orthodox and the Orthodox believe God Exists.</w:t>
            </w:r>
          </w:p>
          <w:p w:rsidRPr="00D00E49" w:rsidR="00D41631" w:rsidP="009042D1" w:rsidRDefault="00D41631" w14:paraId="2DB99FD8" w14:textId="77777777">
            <w:pPr>
              <w:rPr>
                <w:i/>
                <w:iCs/>
                <w:sz w:val="20"/>
                <w:szCs w:val="20"/>
              </w:rPr>
            </w:pPr>
            <w:r w:rsidRPr="00D00E49">
              <w:rPr>
                <w:i/>
                <w:iCs/>
                <w:sz w:val="20"/>
                <w:szCs w:val="20"/>
              </w:rPr>
              <w:t>The Reform and Liberal would accept or debate the question.</w:t>
            </w:r>
          </w:p>
          <w:p w:rsidRPr="00D00E49" w:rsidR="00D41631" w:rsidP="009042D1" w:rsidRDefault="00D41631" w14:paraId="4535E1C2" w14:textId="77777777">
            <w:pPr>
              <w:rPr>
                <w:b/>
                <w:bCs/>
                <w:i/>
                <w:iCs/>
                <w:sz w:val="20"/>
                <w:szCs w:val="20"/>
              </w:rPr>
            </w:pPr>
            <w:r w:rsidRPr="00D00E49">
              <w:rPr>
                <w:b/>
                <w:bCs/>
                <w:i/>
                <w:iCs/>
                <w:sz w:val="20"/>
                <w:szCs w:val="20"/>
              </w:rPr>
              <w:t>Why is there evil?</w:t>
            </w:r>
          </w:p>
          <w:p w:rsidRPr="00D00E49" w:rsidR="00D41631" w:rsidP="009042D1" w:rsidRDefault="00D41631" w14:paraId="3F22BA79" w14:textId="0CE8CF69">
            <w:pPr>
              <w:rPr>
                <w:i/>
                <w:iCs/>
                <w:sz w:val="20"/>
                <w:szCs w:val="20"/>
              </w:rPr>
            </w:pPr>
            <w:r w:rsidRPr="00D00E49">
              <w:rPr>
                <w:i/>
                <w:iCs/>
                <w:sz w:val="20"/>
                <w:szCs w:val="20"/>
              </w:rPr>
              <w:t xml:space="preserve">Some Jews believe evil originates from the first sin of Adam &amp; Eve. Others think </w:t>
            </w:r>
            <w:r w:rsidRPr="00D00E49">
              <w:rPr>
                <w:b/>
                <w:bCs/>
                <w:i/>
                <w:iCs/>
                <w:sz w:val="20"/>
                <w:szCs w:val="20"/>
              </w:rPr>
              <w:t>“</w:t>
            </w:r>
            <w:proofErr w:type="spellStart"/>
            <w:r>
              <w:fldChar w:fldCharType="begin"/>
            </w:r>
            <w:r>
              <w:instrText>HYPERLINK "https://www.google.com/search?q=in+jewish+thought+Why+is+there+evil&amp;sca_esv=248c1a1232d6ce85&amp;rlz=1C1OZZY_enGB1152GB1152&amp;sxsrf=AHTn8zpud5ANeR701xeIDO6DfSI-4pcbGg%3A1741530089646&amp;ei=6aPNZ-WRJ8WFhbIPgK-ukAo&amp;ved=0ahUKEwilqu-Smf2LAxXFQkEAHYCXC6IQ4dUDCBA&amp;uact=5&amp;oq=in+jewish+thought+Why+is+there+evil&amp;gs_lp=Egxnd3Mtd2l6LXNlcnAiI2luIGpld2lzaCB0aG91Z2h0IFdoeSBpcyB0aGVyZSBldmlsSJtaULcMWIxNcAF4AZABAJgB0AGgAdUFqgEFMy4yLjG4AQPIAQD4AQH4AQKYAgOgAtcBwgIKEAAYsAMY1gQYR8ICBhAAGAcYHsICBhAAGAgYHsICBhAAGBYYHpgDAIgGAZAGCJIHAzIuMaAH5xE&amp;sclient=gws-wiz-serp"</w:instrText>
            </w:r>
            <w:r>
              <w:fldChar w:fldCharType="separate"/>
            </w:r>
            <w:r w:rsidRPr="00D00E49">
              <w:rPr>
                <w:rStyle w:val="Hyperlink"/>
                <w:b/>
                <w:bCs/>
                <w:i/>
                <w:iCs/>
                <w:sz w:val="20"/>
                <w:szCs w:val="20"/>
              </w:rPr>
              <w:t>Yeser</w:t>
            </w:r>
            <w:proofErr w:type="spellEnd"/>
            <w:r w:rsidRPr="00D00E49">
              <w:rPr>
                <w:rStyle w:val="Hyperlink"/>
                <w:b/>
                <w:bCs/>
                <w:i/>
                <w:iCs/>
                <w:sz w:val="20"/>
                <w:szCs w:val="20"/>
              </w:rPr>
              <w:t xml:space="preserve"> hara</w:t>
            </w:r>
            <w:r>
              <w:fldChar w:fldCharType="end"/>
            </w:r>
            <w:r w:rsidRPr="00D00E49">
              <w:rPr>
                <w:i/>
                <w:iCs/>
                <w:sz w:val="20"/>
                <w:szCs w:val="20"/>
              </w:rPr>
              <w:t>” there is congenital inclination to do evil.</w:t>
            </w:r>
          </w:p>
          <w:p w:rsidRPr="00D00E49" w:rsidR="00D41631" w:rsidP="009042D1" w:rsidRDefault="00D41631" w14:paraId="32589C7C" w14:textId="77777777">
            <w:pPr>
              <w:rPr>
                <w:b/>
                <w:bCs/>
                <w:i/>
                <w:iCs/>
                <w:sz w:val="20"/>
                <w:szCs w:val="20"/>
              </w:rPr>
            </w:pPr>
            <w:r w:rsidRPr="00D00E49">
              <w:rPr>
                <w:b/>
                <w:bCs/>
                <w:i/>
                <w:iCs/>
                <w:sz w:val="20"/>
                <w:szCs w:val="20"/>
              </w:rPr>
              <w:t xml:space="preserve">What is the good life? </w:t>
            </w:r>
          </w:p>
          <w:p w:rsidRPr="00D00E49" w:rsidR="00D41631" w:rsidP="009042D1" w:rsidRDefault="001E4181" w14:paraId="0C780370" w14:textId="733C5FC7">
            <w:pPr>
              <w:rPr>
                <w:sz w:val="20"/>
                <w:szCs w:val="20"/>
              </w:rPr>
            </w:pPr>
            <w:r w:rsidRPr="00D00E49">
              <w:rPr>
                <w:sz w:val="20"/>
                <w:szCs w:val="20"/>
              </w:rPr>
              <w:t xml:space="preserve">In Jewish thought, a "good life" </w:t>
            </w:r>
            <w:proofErr w:type="gramStart"/>
            <w:r w:rsidRPr="00D00E49">
              <w:rPr>
                <w:sz w:val="20"/>
                <w:szCs w:val="20"/>
              </w:rPr>
              <w:t>is considered to be</w:t>
            </w:r>
            <w:proofErr w:type="gramEnd"/>
            <w:r w:rsidRPr="00D00E49">
              <w:rPr>
                <w:sz w:val="20"/>
                <w:szCs w:val="20"/>
              </w:rPr>
              <w:t> one lived in accordance with God's commandments, actively practicing acts of kindness and justice towards others, and fulfilling one's responsibilities within the Jewish community, essentially living a life dedicated to serving God through following the teachings of the Torah and demonstrating ethical behaviour in daily life</w:t>
            </w:r>
          </w:p>
          <w:p w:rsidRPr="00D00E49" w:rsidR="00D41631" w:rsidP="009042D1" w:rsidRDefault="00D41631" w14:paraId="7328909D" w14:textId="77777777">
            <w:pPr>
              <w:rPr>
                <w:b/>
                <w:bCs/>
                <w:i/>
                <w:iCs/>
                <w:sz w:val="20"/>
                <w:szCs w:val="20"/>
              </w:rPr>
            </w:pPr>
            <w:r w:rsidRPr="00D00E49">
              <w:rPr>
                <w:b/>
                <w:bCs/>
                <w:i/>
                <w:iCs/>
                <w:sz w:val="20"/>
                <w:szCs w:val="20"/>
              </w:rPr>
              <w:t>What does it mean to be human?</w:t>
            </w:r>
          </w:p>
          <w:p w:rsidRPr="00D00E49" w:rsidR="00D41631" w:rsidP="009042D1" w:rsidRDefault="00A63754" w14:paraId="7640C853" w14:textId="4AC3EA3D">
            <w:pPr>
              <w:rPr>
                <w:sz w:val="20"/>
                <w:szCs w:val="20"/>
              </w:rPr>
            </w:pPr>
            <w:r w:rsidRPr="00D00E49">
              <w:rPr>
                <w:sz w:val="20"/>
                <w:szCs w:val="20"/>
              </w:rPr>
              <w:t xml:space="preserve">Humans have </w:t>
            </w:r>
            <w:hyperlink w:history="1" r:id="rId48">
              <w:r w:rsidRPr="00D00E49" w:rsidR="003460B7">
                <w:rPr>
                  <w:rStyle w:val="Hyperlink"/>
                  <w:sz w:val="20"/>
                  <w:szCs w:val="20"/>
                </w:rPr>
                <w:t>both good and evil impulses</w:t>
              </w:r>
            </w:hyperlink>
            <w:r w:rsidRPr="00D00E49" w:rsidR="003460B7">
              <w:rPr>
                <w:sz w:val="20"/>
                <w:szCs w:val="20"/>
              </w:rPr>
              <w:t xml:space="preserve"> </w:t>
            </w:r>
          </w:p>
        </w:tc>
        <w:tc>
          <w:tcPr>
            <w:tcW w:w="3782" w:type="dxa"/>
          </w:tcPr>
          <w:p w:rsidRPr="00D00E49" w:rsidR="00D41631" w:rsidP="009042D1" w:rsidRDefault="00D41631" w14:paraId="2E520A92" w14:textId="77777777">
            <w:pPr>
              <w:rPr>
                <w:b/>
                <w:bCs/>
                <w:sz w:val="20"/>
                <w:szCs w:val="20"/>
              </w:rPr>
            </w:pPr>
            <w:r w:rsidRPr="00D00E49">
              <w:rPr>
                <w:b/>
                <w:bCs/>
                <w:sz w:val="20"/>
                <w:szCs w:val="20"/>
              </w:rPr>
              <w:t>Human responsibility and values</w:t>
            </w:r>
          </w:p>
          <w:p w:rsidRPr="00D00E49" w:rsidR="00D41631" w:rsidP="009042D1" w:rsidRDefault="00D41631" w14:paraId="1C6C449B" w14:textId="77777777">
            <w:pPr>
              <w:rPr>
                <w:i/>
                <w:iCs/>
                <w:sz w:val="20"/>
                <w:szCs w:val="20"/>
              </w:rPr>
            </w:pPr>
            <w:r w:rsidRPr="00D00E49">
              <w:rPr>
                <w:i/>
                <w:iCs/>
                <w:sz w:val="20"/>
                <w:szCs w:val="20"/>
              </w:rPr>
              <w:t>How we should treat others and the world, and why (ideally with key passages)</w:t>
            </w:r>
          </w:p>
          <w:p w:rsidRPr="00D00E49" w:rsidR="00D41631" w:rsidP="009042D1" w:rsidRDefault="00D41631" w14:paraId="00909F51" w14:textId="77777777">
            <w:pPr>
              <w:rPr>
                <w:b/>
                <w:bCs/>
                <w:i/>
                <w:iCs/>
                <w:sz w:val="20"/>
                <w:szCs w:val="20"/>
              </w:rPr>
            </w:pPr>
            <w:r w:rsidRPr="00D00E49">
              <w:rPr>
                <w:b/>
                <w:bCs/>
                <w:i/>
                <w:iCs/>
                <w:sz w:val="20"/>
                <w:szCs w:val="20"/>
              </w:rPr>
              <w:t>The family is the focus of Jewish life.</w:t>
            </w:r>
          </w:p>
          <w:p w:rsidRPr="00D00E49" w:rsidR="00D41631" w:rsidP="009042D1" w:rsidRDefault="00D41631" w14:paraId="473C91F6" w14:textId="77777777">
            <w:pPr>
              <w:rPr>
                <w:sz w:val="20"/>
                <w:szCs w:val="20"/>
              </w:rPr>
            </w:pPr>
            <w:proofErr w:type="spellStart"/>
            <w:r w:rsidRPr="00D00E49">
              <w:rPr>
                <w:b/>
                <w:bCs/>
                <w:sz w:val="20"/>
                <w:szCs w:val="20"/>
              </w:rPr>
              <w:t>Pikuach</w:t>
            </w:r>
            <w:proofErr w:type="spellEnd"/>
            <w:r w:rsidRPr="00D00E49">
              <w:rPr>
                <w:b/>
                <w:bCs/>
                <w:sz w:val="20"/>
                <w:szCs w:val="20"/>
              </w:rPr>
              <w:t xml:space="preserve"> Nefesh</w:t>
            </w:r>
            <w:r w:rsidRPr="00D00E49">
              <w:rPr>
                <w:sz w:val="20"/>
                <w:szCs w:val="20"/>
              </w:rPr>
              <w:t>.   Saving Life</w:t>
            </w:r>
          </w:p>
          <w:p w:rsidRPr="00D00E49" w:rsidR="00D41631" w:rsidP="009042D1" w:rsidRDefault="00D41631" w14:paraId="79B8524C" w14:textId="77777777">
            <w:pPr>
              <w:rPr>
                <w:sz w:val="20"/>
                <w:szCs w:val="20"/>
              </w:rPr>
            </w:pPr>
            <w:r w:rsidRPr="00D00E49">
              <w:rPr>
                <w:sz w:val="20"/>
                <w:szCs w:val="20"/>
              </w:rPr>
              <w:t>Genesis 1-26-27</w:t>
            </w:r>
          </w:p>
          <w:p w:rsidRPr="00D00E49" w:rsidR="00D41631" w:rsidP="009042D1" w:rsidRDefault="00D41631" w14:paraId="2F3A214D" w14:textId="77777777">
            <w:pPr>
              <w:rPr>
                <w:sz w:val="20"/>
                <w:szCs w:val="20"/>
              </w:rPr>
            </w:pPr>
            <w:r w:rsidRPr="00D00E49">
              <w:rPr>
                <w:sz w:val="20"/>
                <w:szCs w:val="20"/>
              </w:rPr>
              <w:t>Judaism teaches, one who saves a life, it is as if they had saved the whole world. One who destroys a life, it is as if they destroyed the whole world.</w:t>
            </w:r>
          </w:p>
          <w:p w:rsidRPr="00D00E49" w:rsidR="00D41631" w:rsidP="009042D1" w:rsidRDefault="00D41631" w14:paraId="641C4BD4" w14:textId="77777777">
            <w:pPr>
              <w:rPr>
                <w:sz w:val="20"/>
                <w:szCs w:val="20"/>
              </w:rPr>
            </w:pPr>
            <w:r w:rsidRPr="00D00E49">
              <w:rPr>
                <w:b/>
                <w:bCs/>
                <w:sz w:val="20"/>
                <w:szCs w:val="20"/>
              </w:rPr>
              <w:t xml:space="preserve">Tzedakah    </w:t>
            </w:r>
            <w:r w:rsidRPr="00D00E49">
              <w:rPr>
                <w:sz w:val="20"/>
                <w:szCs w:val="20"/>
              </w:rPr>
              <w:t>Charity</w:t>
            </w:r>
          </w:p>
          <w:p w:rsidRPr="00D00E49" w:rsidR="00D41631" w:rsidP="009042D1" w:rsidRDefault="00D41631" w14:paraId="2C960172" w14:textId="77777777">
            <w:pPr>
              <w:rPr>
                <w:sz w:val="20"/>
                <w:szCs w:val="20"/>
              </w:rPr>
            </w:pPr>
            <w:r w:rsidRPr="00D00E49">
              <w:rPr>
                <w:sz w:val="20"/>
                <w:szCs w:val="20"/>
              </w:rPr>
              <w:t>According to Jewish law Jews are required to give one-tenth of their net income to charity.</w:t>
            </w:r>
          </w:p>
          <w:p w:rsidRPr="00D00E49" w:rsidR="00D41631" w:rsidP="009042D1" w:rsidRDefault="00D41631" w14:paraId="11C24ECE" w14:textId="77777777">
            <w:pPr>
              <w:rPr>
                <w:sz w:val="20"/>
                <w:szCs w:val="20"/>
              </w:rPr>
            </w:pPr>
            <w:proofErr w:type="spellStart"/>
            <w:r w:rsidRPr="00D00E49">
              <w:rPr>
                <w:b/>
                <w:bCs/>
                <w:sz w:val="20"/>
                <w:szCs w:val="20"/>
              </w:rPr>
              <w:t>Chessed</w:t>
            </w:r>
            <w:proofErr w:type="spellEnd"/>
            <w:r w:rsidRPr="00D00E49">
              <w:rPr>
                <w:sz w:val="20"/>
                <w:szCs w:val="20"/>
              </w:rPr>
              <w:t>. Kindness. The virtue of caring.</w:t>
            </w:r>
          </w:p>
          <w:p w:rsidRPr="00D00E49" w:rsidR="00D41631" w:rsidP="009042D1" w:rsidRDefault="00D41631" w14:paraId="6655E6E3" w14:textId="77777777">
            <w:pPr>
              <w:rPr>
                <w:sz w:val="20"/>
                <w:szCs w:val="20"/>
              </w:rPr>
            </w:pPr>
            <w:r w:rsidRPr="00D00E49">
              <w:rPr>
                <w:b/>
                <w:bCs/>
                <w:sz w:val="20"/>
                <w:szCs w:val="20"/>
              </w:rPr>
              <w:t>Avodah</w:t>
            </w:r>
            <w:r w:rsidRPr="00D00E49">
              <w:rPr>
                <w:sz w:val="20"/>
                <w:szCs w:val="20"/>
              </w:rPr>
              <w:t xml:space="preserve">. Work/Service </w:t>
            </w:r>
            <w:proofErr w:type="gramStart"/>
            <w:r w:rsidRPr="00D00E49">
              <w:rPr>
                <w:sz w:val="20"/>
                <w:szCs w:val="20"/>
              </w:rPr>
              <w:t>and also</w:t>
            </w:r>
            <w:proofErr w:type="gramEnd"/>
            <w:r w:rsidRPr="00D00E49">
              <w:rPr>
                <w:sz w:val="20"/>
                <w:szCs w:val="20"/>
              </w:rPr>
              <w:t xml:space="preserve"> Worship.</w:t>
            </w:r>
          </w:p>
          <w:p w:rsidRPr="00D00E49" w:rsidR="00D41631" w:rsidP="009042D1" w:rsidRDefault="00D41631" w14:paraId="08877932" w14:textId="77777777">
            <w:pPr>
              <w:rPr>
                <w:sz w:val="20"/>
                <w:szCs w:val="20"/>
              </w:rPr>
            </w:pPr>
            <w:proofErr w:type="spellStart"/>
            <w:r w:rsidRPr="00D00E49">
              <w:rPr>
                <w:b/>
                <w:bCs/>
                <w:sz w:val="20"/>
                <w:szCs w:val="20"/>
              </w:rPr>
              <w:t>Bikur</w:t>
            </w:r>
            <w:proofErr w:type="spellEnd"/>
            <w:r w:rsidRPr="00D00E49">
              <w:rPr>
                <w:b/>
                <w:bCs/>
                <w:sz w:val="20"/>
                <w:szCs w:val="20"/>
              </w:rPr>
              <w:t xml:space="preserve"> </w:t>
            </w:r>
            <w:proofErr w:type="spellStart"/>
            <w:r w:rsidRPr="00D00E49">
              <w:rPr>
                <w:b/>
                <w:bCs/>
                <w:sz w:val="20"/>
                <w:szCs w:val="20"/>
              </w:rPr>
              <w:t>Chopim</w:t>
            </w:r>
            <w:proofErr w:type="spellEnd"/>
            <w:r w:rsidRPr="00D00E49">
              <w:rPr>
                <w:sz w:val="20"/>
                <w:szCs w:val="20"/>
              </w:rPr>
              <w:t>. Visiting the sick, health care and medicine.</w:t>
            </w:r>
          </w:p>
          <w:p w:rsidRPr="00D00E49" w:rsidR="00D41631" w:rsidP="009042D1" w:rsidRDefault="00D41631" w14:paraId="6E9F514F" w14:textId="4BA70008">
            <w:pPr>
              <w:rPr>
                <w:sz w:val="20"/>
                <w:szCs w:val="20"/>
              </w:rPr>
            </w:pPr>
            <w:hyperlink w:history="1" r:id="rId49">
              <w:proofErr w:type="spellStart"/>
              <w:r w:rsidRPr="00D00E49">
                <w:rPr>
                  <w:rStyle w:val="Hyperlink"/>
                  <w:b/>
                  <w:bCs/>
                  <w:sz w:val="20"/>
                  <w:szCs w:val="20"/>
                </w:rPr>
                <w:t>Gemilut</w:t>
              </w:r>
              <w:proofErr w:type="spellEnd"/>
              <w:r w:rsidRPr="00D00E49">
                <w:rPr>
                  <w:rStyle w:val="Hyperlink"/>
                  <w:b/>
                  <w:bCs/>
                  <w:sz w:val="20"/>
                  <w:szCs w:val="20"/>
                </w:rPr>
                <w:t xml:space="preserve"> </w:t>
              </w:r>
              <w:proofErr w:type="spellStart"/>
              <w:r w:rsidRPr="00D00E49">
                <w:rPr>
                  <w:rStyle w:val="Hyperlink"/>
                  <w:b/>
                  <w:bCs/>
                  <w:sz w:val="20"/>
                  <w:szCs w:val="20"/>
                </w:rPr>
                <w:t>Chasadim</w:t>
              </w:r>
              <w:proofErr w:type="spellEnd"/>
            </w:hyperlink>
            <w:r w:rsidRPr="00D00E49">
              <w:rPr>
                <w:b/>
                <w:bCs/>
                <w:sz w:val="20"/>
                <w:szCs w:val="20"/>
              </w:rPr>
              <w:t>.</w:t>
            </w:r>
            <w:r w:rsidRPr="00D00E49">
              <w:rPr>
                <w:sz w:val="20"/>
                <w:szCs w:val="20"/>
              </w:rPr>
              <w:t xml:space="preserve"> Doing good</w:t>
            </w:r>
            <w:r w:rsidRPr="00D00E49" w:rsidR="000A62F1">
              <w:rPr>
                <w:sz w:val="20"/>
                <w:szCs w:val="20"/>
              </w:rPr>
              <w:t>, loving kindness</w:t>
            </w:r>
          </w:p>
        </w:tc>
        <w:tc>
          <w:tcPr>
            <w:tcW w:w="3782" w:type="dxa"/>
          </w:tcPr>
          <w:p w:rsidRPr="00D00E49" w:rsidR="00D41631" w:rsidP="009042D1" w:rsidRDefault="00D41631" w14:paraId="70FF2BFF" w14:textId="77777777">
            <w:pPr>
              <w:rPr>
                <w:b/>
                <w:bCs/>
                <w:sz w:val="20"/>
                <w:szCs w:val="20"/>
              </w:rPr>
            </w:pPr>
            <w:r w:rsidRPr="00D00E49">
              <w:rPr>
                <w:b/>
                <w:bCs/>
                <w:sz w:val="20"/>
                <w:szCs w:val="20"/>
              </w:rPr>
              <w:t>Justice and fairness</w:t>
            </w:r>
          </w:p>
          <w:p w:rsidRPr="00D00E49" w:rsidR="00D41631" w:rsidP="009042D1" w:rsidRDefault="00D41631" w14:paraId="0847CFD9" w14:textId="77777777">
            <w:pPr>
              <w:rPr>
                <w:b/>
                <w:bCs/>
                <w:i/>
                <w:iCs/>
                <w:sz w:val="20"/>
                <w:szCs w:val="20"/>
              </w:rPr>
            </w:pPr>
            <w:r w:rsidRPr="00D00E49">
              <w:rPr>
                <w:b/>
                <w:bCs/>
                <w:i/>
                <w:iCs/>
                <w:sz w:val="20"/>
                <w:szCs w:val="20"/>
              </w:rPr>
              <w:t>Genesis 1;27</w:t>
            </w:r>
          </w:p>
          <w:p w:rsidRPr="00D00E49" w:rsidR="00D41631" w:rsidP="009042D1" w:rsidRDefault="00D41631" w14:paraId="45FD7533" w14:textId="77777777">
            <w:pPr>
              <w:rPr>
                <w:i/>
                <w:iCs/>
                <w:sz w:val="20"/>
                <w:szCs w:val="20"/>
              </w:rPr>
            </w:pPr>
            <w:r w:rsidRPr="00D00E49">
              <w:rPr>
                <w:i/>
                <w:iCs/>
                <w:sz w:val="20"/>
                <w:szCs w:val="20"/>
              </w:rPr>
              <w:t>Confers the right of complete dignity for all people, irrespective of race, religion or gender.</w:t>
            </w:r>
          </w:p>
          <w:p w:rsidRPr="00D00E49" w:rsidR="00D41631" w:rsidP="009042D1" w:rsidRDefault="00D41631" w14:paraId="2785F64D" w14:textId="77777777">
            <w:pPr>
              <w:rPr>
                <w:b/>
                <w:bCs/>
                <w:i/>
                <w:iCs/>
                <w:sz w:val="20"/>
                <w:szCs w:val="20"/>
              </w:rPr>
            </w:pPr>
            <w:r w:rsidRPr="00D00E49">
              <w:rPr>
                <w:b/>
                <w:bCs/>
                <w:i/>
                <w:iCs/>
                <w:sz w:val="20"/>
                <w:szCs w:val="20"/>
              </w:rPr>
              <w:t>Leviticus 24;22</w:t>
            </w:r>
          </w:p>
          <w:p w:rsidRPr="00D00E49" w:rsidR="00D41631" w:rsidP="009042D1" w:rsidRDefault="00D41631" w14:paraId="5946BA78" w14:textId="77777777">
            <w:pPr>
              <w:rPr>
                <w:i/>
                <w:iCs/>
                <w:sz w:val="20"/>
                <w:szCs w:val="20"/>
              </w:rPr>
            </w:pPr>
            <w:r w:rsidRPr="00D00E49">
              <w:rPr>
                <w:i/>
                <w:iCs/>
                <w:sz w:val="20"/>
                <w:szCs w:val="20"/>
              </w:rPr>
              <w:t>The value of each human makes the illicit taking of a life a monumental crime.</w:t>
            </w:r>
          </w:p>
          <w:p w:rsidRPr="00D00E49" w:rsidR="00D41631" w:rsidP="009042D1" w:rsidRDefault="00D41631" w14:paraId="096C66E9" w14:textId="77777777">
            <w:pPr>
              <w:rPr>
                <w:i/>
                <w:iCs/>
                <w:sz w:val="20"/>
                <w:szCs w:val="20"/>
              </w:rPr>
            </w:pPr>
          </w:p>
          <w:p w:rsidRPr="00D00E49" w:rsidR="00D41631" w:rsidP="009042D1" w:rsidRDefault="00D41631" w14:paraId="1EB4BFE7" w14:textId="77777777">
            <w:pPr>
              <w:rPr>
                <w:i/>
                <w:iCs/>
                <w:sz w:val="20"/>
                <w:szCs w:val="20"/>
              </w:rPr>
            </w:pPr>
          </w:p>
        </w:tc>
      </w:tr>
    </w:tbl>
    <w:p w:rsidRPr="00D00E49" w:rsidR="00D41631" w:rsidP="00D41631" w:rsidRDefault="00D41631" w14:paraId="1380C75A" w14:textId="77777777">
      <w:pPr>
        <w:rPr>
          <w:sz w:val="20"/>
          <w:szCs w:val="20"/>
        </w:rPr>
      </w:pPr>
    </w:p>
    <w:p w:rsidRPr="00D00E49" w:rsidR="0036729E" w:rsidP="002D5FE6" w:rsidRDefault="0036729E" w14:paraId="68B30064" w14:textId="72A00264">
      <w:pPr>
        <w:rPr>
          <w:b/>
          <w:bCs/>
          <w:sz w:val="20"/>
          <w:szCs w:val="20"/>
        </w:rPr>
      </w:pPr>
    </w:p>
    <w:p w:rsidRPr="00D00E49" w:rsidR="00432A84" w:rsidP="00432A84" w:rsidRDefault="00432A84" w14:paraId="12B1BF3C" w14:textId="0AB84A71">
      <w:pPr>
        <w:spacing w:line="216" w:lineRule="auto"/>
        <w:rPr>
          <w:rFonts w:eastAsiaTheme="majorEastAsia" w:cstheme="majorBidi"/>
          <w:b/>
          <w:bCs/>
          <w:i/>
          <w:iCs/>
          <w:color w:val="0000FF"/>
          <w:kern w:val="24"/>
          <w:sz w:val="20"/>
          <w:szCs w:val="20"/>
        </w:rPr>
      </w:pPr>
      <w:hyperlink w:history="1" r:id="rId50">
        <w:r w:rsidRPr="00D00E49">
          <w:rPr>
            <w:rStyle w:val="Hyperlink"/>
            <w:rFonts w:eastAsiaTheme="majorEastAsia" w:cstheme="majorBidi"/>
            <w:b/>
            <w:bCs/>
            <w:kern w:val="24"/>
            <w:sz w:val="28"/>
            <w:szCs w:val="28"/>
          </w:rPr>
          <w:t>Sikhi</w:t>
        </w:r>
      </w:hyperlink>
      <w:r w:rsidRPr="00D00E49">
        <w:rPr>
          <w:rFonts w:eastAsiaTheme="majorEastAsia" w:cstheme="majorBidi"/>
          <w:b/>
          <w:bCs/>
          <w:kern w:val="24"/>
          <w:sz w:val="28"/>
          <w:szCs w:val="28"/>
        </w:rPr>
        <w:t xml:space="preserve"> </w:t>
      </w:r>
      <w:r w:rsidRPr="00D00E49">
        <w:rPr>
          <w:rFonts w:eastAsiaTheme="majorEastAsia" w:cstheme="majorBidi"/>
          <w:b/>
          <w:bCs/>
          <w:kern w:val="24"/>
          <w:sz w:val="20"/>
          <w:szCs w:val="20"/>
        </w:rPr>
        <w:br/>
      </w:r>
      <w:r w:rsidRPr="00D00E49">
        <w:rPr>
          <w:rFonts w:eastAsiaTheme="majorEastAsia" w:cstheme="majorBidi"/>
          <w:b/>
          <w:bCs/>
          <w:i/>
          <w:iCs/>
          <w:color w:val="FF0000"/>
          <w:kern w:val="24"/>
          <w:sz w:val="20"/>
          <w:szCs w:val="20"/>
        </w:rPr>
        <w:t>Please be aware that all Sikhs follow the same core ethos of Sikhi but there are different traditions and opinions within this.</w:t>
      </w:r>
    </w:p>
    <w:tbl>
      <w:tblPr>
        <w:tblStyle w:val="TableGrid"/>
        <w:tblW w:w="0" w:type="auto"/>
        <w:tblLook w:val="04A0" w:firstRow="1" w:lastRow="0" w:firstColumn="1" w:lastColumn="0" w:noHBand="0" w:noVBand="1"/>
      </w:tblPr>
      <w:tblGrid>
        <w:gridCol w:w="3781"/>
        <w:gridCol w:w="3781"/>
        <w:gridCol w:w="3782"/>
        <w:gridCol w:w="3782"/>
      </w:tblGrid>
      <w:tr w:rsidRPr="00D00E49" w:rsidR="00432A84" w:rsidTr="00AC7D34" w14:paraId="1B127042" w14:textId="77777777">
        <w:trPr>
          <w:trHeight w:val="4419"/>
        </w:trPr>
        <w:tc>
          <w:tcPr>
            <w:tcW w:w="3781" w:type="dxa"/>
          </w:tcPr>
          <w:p w:rsidRPr="00D00E49" w:rsidR="00432A84" w:rsidP="00AC7D34" w:rsidRDefault="00432A84" w14:paraId="4802141F" w14:textId="77777777">
            <w:pPr>
              <w:rPr>
                <w:b/>
                <w:bCs/>
                <w:sz w:val="20"/>
                <w:szCs w:val="20"/>
              </w:rPr>
            </w:pPr>
            <w:r w:rsidRPr="00D00E49">
              <w:rPr>
                <w:b/>
                <w:bCs/>
                <w:sz w:val="20"/>
                <w:szCs w:val="20"/>
              </w:rPr>
              <w:t>1 Beliefs and practices</w:t>
            </w:r>
          </w:p>
          <w:p w:rsidRPr="00D00E49" w:rsidR="00432A84" w:rsidP="00AC7D34" w:rsidRDefault="00432A84" w14:paraId="12CAD35D" w14:textId="77777777">
            <w:pPr>
              <w:rPr>
                <w:i/>
                <w:iCs/>
                <w:sz w:val="20"/>
                <w:szCs w:val="20"/>
              </w:rPr>
            </w:pPr>
            <w:r w:rsidRPr="00D00E49">
              <w:rPr>
                <w:i/>
                <w:iCs/>
                <w:sz w:val="20"/>
                <w:szCs w:val="20"/>
              </w:rPr>
              <w:t>Festivals, rites of passage (eg birth etc), pilgrimages</w:t>
            </w:r>
          </w:p>
          <w:p w:rsidRPr="00D00E49" w:rsidR="00432A84" w:rsidP="00AC7D34" w:rsidRDefault="00432A84" w14:paraId="0A1B520F" w14:textId="77777777">
            <w:pPr>
              <w:rPr>
                <w:i/>
                <w:iCs/>
                <w:sz w:val="20"/>
                <w:szCs w:val="20"/>
              </w:rPr>
            </w:pPr>
            <w:r w:rsidRPr="00D00E49">
              <w:rPr>
                <w:i/>
                <w:iCs/>
                <w:sz w:val="20"/>
                <w:szCs w:val="20"/>
              </w:rPr>
              <w:t>Key tenets or beliefs about the nature of reality, the world, humanity, ‘creation’</w:t>
            </w:r>
          </w:p>
          <w:p w:rsidRPr="00D00E49" w:rsidR="00432A84" w:rsidP="00AC7D34" w:rsidRDefault="00432A84" w14:paraId="5527B090" w14:textId="77777777">
            <w:pPr>
              <w:rPr>
                <w:sz w:val="20"/>
                <w:szCs w:val="20"/>
              </w:rPr>
            </w:pPr>
            <w:r w:rsidRPr="00D00E49">
              <w:rPr>
                <w:b/>
                <w:bCs/>
                <w:sz w:val="20"/>
                <w:szCs w:val="20"/>
              </w:rPr>
              <w:t xml:space="preserve">Festivals: </w:t>
            </w:r>
            <w:r w:rsidRPr="00D00E49">
              <w:rPr>
                <w:sz w:val="20"/>
                <w:szCs w:val="20"/>
              </w:rPr>
              <w:t xml:space="preserve">Vaisakhi, </w:t>
            </w:r>
            <w:proofErr w:type="spellStart"/>
            <w:r w:rsidRPr="00D00E49">
              <w:rPr>
                <w:sz w:val="20"/>
                <w:szCs w:val="20"/>
              </w:rPr>
              <w:t>Gurpurabs</w:t>
            </w:r>
            <w:proofErr w:type="spellEnd"/>
            <w:r w:rsidRPr="00D00E49">
              <w:rPr>
                <w:sz w:val="20"/>
                <w:szCs w:val="20"/>
              </w:rPr>
              <w:t>, Diwali also known as Bandi Chhor Divas</w:t>
            </w:r>
          </w:p>
          <w:p w:rsidRPr="00D00E49" w:rsidR="00432A84" w:rsidP="00AC7D34" w:rsidRDefault="00432A84" w14:paraId="6EAD571B" w14:textId="77777777">
            <w:pPr>
              <w:rPr>
                <w:b/>
                <w:bCs/>
                <w:sz w:val="20"/>
                <w:szCs w:val="20"/>
              </w:rPr>
            </w:pPr>
            <w:r w:rsidRPr="00D00E49">
              <w:rPr>
                <w:b/>
                <w:bCs/>
                <w:sz w:val="20"/>
                <w:szCs w:val="20"/>
              </w:rPr>
              <w:t xml:space="preserve">Rites of passage: </w:t>
            </w:r>
          </w:p>
          <w:p w:rsidRPr="00D00E49" w:rsidR="00432A84" w:rsidP="00AC7D34" w:rsidRDefault="00432A84" w14:paraId="0AF39C00" w14:textId="77777777">
            <w:pPr>
              <w:rPr>
                <w:sz w:val="20"/>
                <w:szCs w:val="20"/>
              </w:rPr>
            </w:pPr>
            <w:r w:rsidRPr="00D00E49">
              <w:rPr>
                <w:sz w:val="20"/>
                <w:szCs w:val="20"/>
              </w:rPr>
              <w:t xml:space="preserve">Birth:  Naam Karan. </w:t>
            </w:r>
          </w:p>
          <w:p w:rsidRPr="00D00E49" w:rsidR="00432A84" w:rsidP="00AC7D34" w:rsidRDefault="00432A84" w14:paraId="3EB462C6" w14:textId="77777777">
            <w:pPr>
              <w:rPr>
                <w:sz w:val="20"/>
                <w:szCs w:val="20"/>
              </w:rPr>
            </w:pPr>
            <w:r w:rsidRPr="00D00E49">
              <w:rPr>
                <w:sz w:val="20"/>
                <w:szCs w:val="20"/>
              </w:rPr>
              <w:t>Amrit Sanskar - initiation ceremony for becoming a Khalsa.</w:t>
            </w:r>
          </w:p>
          <w:p w:rsidRPr="00D00E49" w:rsidR="00432A84" w:rsidP="00AC7D34" w:rsidRDefault="00432A84" w14:paraId="293E174E" w14:textId="77777777">
            <w:pPr>
              <w:rPr>
                <w:sz w:val="20"/>
                <w:szCs w:val="20"/>
              </w:rPr>
            </w:pPr>
            <w:r w:rsidRPr="00D00E49">
              <w:rPr>
                <w:sz w:val="20"/>
                <w:szCs w:val="20"/>
              </w:rPr>
              <w:t>Marriage</w:t>
            </w:r>
            <w:r w:rsidRPr="00D00E49">
              <w:rPr>
                <w:b/>
                <w:bCs/>
                <w:sz w:val="20"/>
                <w:szCs w:val="20"/>
              </w:rPr>
              <w:t>:</w:t>
            </w:r>
            <w:r w:rsidRPr="00D00E49">
              <w:rPr>
                <w:sz w:val="20"/>
                <w:szCs w:val="20"/>
              </w:rPr>
              <w:t xml:space="preserve"> The Anand Karaj. </w:t>
            </w:r>
          </w:p>
          <w:p w:rsidRPr="00D00E49" w:rsidR="00432A84" w:rsidP="00AC7D34" w:rsidRDefault="00432A84" w14:paraId="4E10C8DA" w14:textId="77777777">
            <w:pPr>
              <w:rPr>
                <w:sz w:val="20"/>
                <w:szCs w:val="20"/>
              </w:rPr>
            </w:pPr>
            <w:r w:rsidRPr="00D00E49">
              <w:rPr>
                <w:sz w:val="20"/>
                <w:szCs w:val="20"/>
              </w:rPr>
              <w:t>Death:  Believe in the cycle of life, death, and rebirth. Body is cremated.</w:t>
            </w:r>
          </w:p>
          <w:p w:rsidRPr="00D00E49" w:rsidR="00432A84" w:rsidP="00AC7D34" w:rsidRDefault="00432A84" w14:paraId="74F631E7" w14:textId="77777777">
            <w:pPr>
              <w:rPr>
                <w:b/>
                <w:bCs/>
                <w:sz w:val="20"/>
                <w:szCs w:val="20"/>
              </w:rPr>
            </w:pPr>
            <w:r w:rsidRPr="00D00E49">
              <w:rPr>
                <w:b/>
                <w:bCs/>
                <w:sz w:val="20"/>
                <w:szCs w:val="20"/>
              </w:rPr>
              <w:t xml:space="preserve">Pilgrimages. These are not </w:t>
            </w:r>
            <w:proofErr w:type="gramStart"/>
            <w:r w:rsidRPr="00D00E49">
              <w:rPr>
                <w:b/>
                <w:bCs/>
                <w:sz w:val="20"/>
                <w:szCs w:val="20"/>
              </w:rPr>
              <w:t>mandatory</w:t>
            </w:r>
            <w:proofErr w:type="gramEnd"/>
            <w:r w:rsidRPr="00D00E49">
              <w:rPr>
                <w:b/>
                <w:bCs/>
                <w:sz w:val="20"/>
                <w:szCs w:val="20"/>
              </w:rPr>
              <w:t xml:space="preserve"> but Sikhs will try and visit:</w:t>
            </w:r>
          </w:p>
          <w:p w:rsidRPr="00D00E49" w:rsidR="00432A84" w:rsidP="00AC7D34" w:rsidRDefault="00432A84" w14:paraId="23E55B8A" w14:textId="77777777">
            <w:pPr>
              <w:rPr>
                <w:sz w:val="20"/>
                <w:szCs w:val="20"/>
              </w:rPr>
            </w:pPr>
            <w:r w:rsidRPr="00D00E49">
              <w:rPr>
                <w:sz w:val="20"/>
                <w:szCs w:val="20"/>
              </w:rPr>
              <w:t>Harmandir Sahib (Golden Temple)</w:t>
            </w:r>
          </w:p>
          <w:p w:rsidRPr="00D00E49" w:rsidR="00432A84" w:rsidP="00AC7D34" w:rsidRDefault="00432A84" w14:paraId="30F570E9" w14:textId="77777777">
            <w:pPr>
              <w:rPr>
                <w:sz w:val="20"/>
                <w:szCs w:val="20"/>
              </w:rPr>
            </w:pPr>
            <w:r w:rsidRPr="00D00E49">
              <w:rPr>
                <w:sz w:val="20"/>
                <w:szCs w:val="20"/>
              </w:rPr>
              <w:t>Anandpur Sahib.</w:t>
            </w:r>
          </w:p>
          <w:p w:rsidRPr="00D00E49" w:rsidR="00432A84" w:rsidP="00AC7D34" w:rsidRDefault="00432A84" w14:paraId="52F961D3" w14:textId="77777777">
            <w:pPr>
              <w:rPr>
                <w:sz w:val="20"/>
                <w:szCs w:val="20"/>
              </w:rPr>
            </w:pPr>
            <w:r w:rsidRPr="00D00E49">
              <w:rPr>
                <w:sz w:val="20"/>
                <w:szCs w:val="20"/>
              </w:rPr>
              <w:t xml:space="preserve">Sri </w:t>
            </w:r>
            <w:proofErr w:type="spellStart"/>
            <w:r w:rsidRPr="00D00E49">
              <w:rPr>
                <w:sz w:val="20"/>
                <w:szCs w:val="20"/>
              </w:rPr>
              <w:t>Hemkund</w:t>
            </w:r>
            <w:proofErr w:type="spellEnd"/>
            <w:r w:rsidRPr="00D00E49">
              <w:rPr>
                <w:sz w:val="20"/>
                <w:szCs w:val="20"/>
              </w:rPr>
              <w:t xml:space="preserve"> Sahib</w:t>
            </w:r>
          </w:p>
          <w:p w:rsidRPr="00D00E49" w:rsidR="00432A84" w:rsidP="00AC7D34" w:rsidRDefault="00432A84" w14:paraId="442ACAEC" w14:textId="77777777">
            <w:pPr>
              <w:rPr>
                <w:sz w:val="20"/>
                <w:szCs w:val="20"/>
              </w:rPr>
            </w:pPr>
            <w:r w:rsidRPr="00D00E49">
              <w:rPr>
                <w:sz w:val="20"/>
                <w:szCs w:val="20"/>
              </w:rPr>
              <w:t>Nankana Sahib – now in Pakistan.</w:t>
            </w:r>
          </w:p>
          <w:p w:rsidRPr="00D00E49" w:rsidR="00432A84" w:rsidP="00AC7D34" w:rsidRDefault="00432A84" w14:paraId="38B78F75" w14:textId="77777777">
            <w:pPr>
              <w:rPr>
                <w:b/>
                <w:bCs/>
                <w:sz w:val="20"/>
                <w:szCs w:val="20"/>
              </w:rPr>
            </w:pPr>
            <w:r w:rsidRPr="00D00E49">
              <w:rPr>
                <w:b/>
                <w:bCs/>
                <w:sz w:val="20"/>
                <w:szCs w:val="20"/>
              </w:rPr>
              <w:t>Beliefs</w:t>
            </w:r>
          </w:p>
          <w:p w:rsidRPr="00D00E49" w:rsidR="00432A84" w:rsidP="00AC7D34" w:rsidRDefault="00432A84" w14:paraId="75075F88" w14:textId="77777777">
            <w:pPr>
              <w:rPr>
                <w:sz w:val="20"/>
                <w:szCs w:val="20"/>
              </w:rPr>
            </w:pPr>
            <w:r w:rsidRPr="00D00E49">
              <w:rPr>
                <w:sz w:val="20"/>
                <w:szCs w:val="20"/>
              </w:rPr>
              <w:t xml:space="preserve">Ik Onkar – belief in one God- creator of universe </w:t>
            </w:r>
          </w:p>
          <w:p w:rsidRPr="00D00E49" w:rsidR="00432A84" w:rsidP="00AC7D34" w:rsidRDefault="00432A84" w14:paraId="36E8D10E" w14:textId="77777777">
            <w:pPr>
              <w:rPr>
                <w:sz w:val="20"/>
                <w:szCs w:val="20"/>
              </w:rPr>
            </w:pPr>
            <w:r w:rsidRPr="00D00E49">
              <w:rPr>
                <w:sz w:val="20"/>
                <w:szCs w:val="20"/>
              </w:rPr>
              <w:t>Maya – the world is an illusion; worldly pleasures are temporary.</w:t>
            </w:r>
          </w:p>
          <w:p w:rsidRPr="00D00E49" w:rsidR="00432A84" w:rsidP="00AC7D34" w:rsidRDefault="00432A84" w14:paraId="1CA8C840" w14:textId="77777777">
            <w:pPr>
              <w:rPr>
                <w:sz w:val="20"/>
                <w:szCs w:val="20"/>
              </w:rPr>
            </w:pPr>
            <w:r w:rsidRPr="00D00E49">
              <w:rPr>
                <w:sz w:val="20"/>
                <w:szCs w:val="20"/>
              </w:rPr>
              <w:t>Karma – actions have consequences.</w:t>
            </w:r>
          </w:p>
          <w:p w:rsidRPr="00D00E49" w:rsidR="00432A84" w:rsidP="00AC7D34" w:rsidRDefault="00432A84" w14:paraId="121701A4" w14:textId="77777777">
            <w:pPr>
              <w:rPr>
                <w:sz w:val="20"/>
                <w:szCs w:val="20"/>
              </w:rPr>
            </w:pPr>
            <w:r w:rsidRPr="00D00E49">
              <w:rPr>
                <w:sz w:val="20"/>
                <w:szCs w:val="20"/>
              </w:rPr>
              <w:t xml:space="preserve"> Equality – all people are equal, regardless of caste, gender or social status.</w:t>
            </w:r>
          </w:p>
          <w:p w:rsidRPr="00D00E49" w:rsidR="00432A84" w:rsidP="00AC7D34" w:rsidRDefault="00432A84" w14:paraId="17A6A182" w14:textId="77777777">
            <w:pPr>
              <w:rPr>
                <w:sz w:val="20"/>
                <w:szCs w:val="20"/>
              </w:rPr>
            </w:pPr>
            <w:r w:rsidRPr="00D00E49">
              <w:rPr>
                <w:sz w:val="20"/>
                <w:szCs w:val="20"/>
              </w:rPr>
              <w:t>Service – Sewa, selfless service.</w:t>
            </w:r>
          </w:p>
          <w:p w:rsidRPr="00D00E49" w:rsidR="00432A84" w:rsidP="00AC7D34" w:rsidRDefault="00432A84" w14:paraId="6E8EC327" w14:textId="77777777">
            <w:pPr>
              <w:rPr>
                <w:sz w:val="20"/>
                <w:szCs w:val="20"/>
              </w:rPr>
            </w:pPr>
            <w:r w:rsidRPr="00D00E49">
              <w:rPr>
                <w:sz w:val="20"/>
                <w:szCs w:val="20"/>
              </w:rPr>
              <w:t>Langar – sharing a meal, regardless of status, promoting equality and unity.</w:t>
            </w:r>
          </w:p>
        </w:tc>
        <w:tc>
          <w:tcPr>
            <w:tcW w:w="3781" w:type="dxa"/>
          </w:tcPr>
          <w:p w:rsidRPr="00D00E49" w:rsidR="00432A84" w:rsidP="00AC7D34" w:rsidRDefault="00432A84" w14:paraId="75E1A195" w14:textId="77777777">
            <w:pPr>
              <w:rPr>
                <w:b/>
                <w:bCs/>
                <w:sz w:val="20"/>
                <w:szCs w:val="20"/>
              </w:rPr>
            </w:pPr>
            <w:r w:rsidRPr="00D00E49">
              <w:rPr>
                <w:b/>
                <w:bCs/>
                <w:sz w:val="20"/>
                <w:szCs w:val="20"/>
              </w:rPr>
              <w:t>2 Sources of wisdom</w:t>
            </w:r>
          </w:p>
          <w:p w:rsidRPr="00D00E49" w:rsidR="00432A84" w:rsidP="00AC7D34" w:rsidRDefault="00432A84" w14:paraId="6C00B90D" w14:textId="77777777">
            <w:pPr>
              <w:rPr>
                <w:i/>
                <w:iCs/>
                <w:sz w:val="20"/>
                <w:szCs w:val="20"/>
              </w:rPr>
            </w:pPr>
            <w:r w:rsidRPr="00D00E49">
              <w:rPr>
                <w:i/>
                <w:iCs/>
                <w:sz w:val="20"/>
                <w:szCs w:val="20"/>
              </w:rPr>
              <w:t>Texts, key people, institutions, figures of authority, creeds.</w:t>
            </w:r>
          </w:p>
          <w:p w:rsidRPr="00D00E49" w:rsidR="00432A84" w:rsidP="00AC7D34" w:rsidRDefault="00432A84" w14:paraId="72C82586" w14:textId="77777777">
            <w:pPr>
              <w:rPr>
                <w:i/>
                <w:iCs/>
                <w:sz w:val="20"/>
                <w:szCs w:val="20"/>
              </w:rPr>
            </w:pPr>
            <w:r w:rsidRPr="00D00E49">
              <w:rPr>
                <w:i/>
                <w:iCs/>
                <w:sz w:val="20"/>
                <w:szCs w:val="20"/>
              </w:rPr>
              <w:t>Key passages</w:t>
            </w:r>
          </w:p>
          <w:p w:rsidRPr="00D00E49" w:rsidR="00432A84" w:rsidP="00AC7D34" w:rsidRDefault="00432A84" w14:paraId="035484FD" w14:textId="77777777">
            <w:pPr>
              <w:rPr>
                <w:b/>
                <w:bCs/>
                <w:sz w:val="20"/>
                <w:szCs w:val="20"/>
              </w:rPr>
            </w:pPr>
            <w:r w:rsidRPr="00D00E49">
              <w:rPr>
                <w:b/>
                <w:bCs/>
                <w:sz w:val="20"/>
                <w:szCs w:val="20"/>
              </w:rPr>
              <w:t>Sacred Texts</w:t>
            </w:r>
          </w:p>
          <w:p w:rsidRPr="00D00E49" w:rsidR="00432A84" w:rsidP="00AC7D34" w:rsidRDefault="00432A84" w14:paraId="5C7E8266" w14:textId="77777777">
            <w:pPr>
              <w:rPr>
                <w:sz w:val="20"/>
                <w:szCs w:val="20"/>
              </w:rPr>
            </w:pPr>
            <w:r w:rsidRPr="00D00E49">
              <w:rPr>
                <w:sz w:val="20"/>
                <w:szCs w:val="20"/>
              </w:rPr>
              <w:t xml:space="preserve">Guru Granth Sahib: </w:t>
            </w:r>
            <w:proofErr w:type="gramStart"/>
            <w:r w:rsidRPr="00D00E49">
              <w:rPr>
                <w:sz w:val="20"/>
                <w:szCs w:val="20"/>
              </w:rPr>
              <w:t>The central religious scripture of Sikhism,</w:t>
            </w:r>
            <w:proofErr w:type="gramEnd"/>
            <w:r w:rsidRPr="00D00E49">
              <w:rPr>
                <w:sz w:val="20"/>
                <w:szCs w:val="20"/>
              </w:rPr>
              <w:t xml:space="preserve"> considered the eternal Guru by Sikhs. Dasam Granth: A secondary scripture attributed to Guru Gobind Singh, the tenth Guru.</w:t>
            </w:r>
          </w:p>
          <w:p w:rsidRPr="00D00E49" w:rsidR="00432A84" w:rsidP="00AC7D34" w:rsidRDefault="00432A84" w14:paraId="7C5D6E80" w14:textId="77777777">
            <w:pPr>
              <w:rPr>
                <w:b/>
                <w:bCs/>
                <w:sz w:val="20"/>
                <w:szCs w:val="20"/>
              </w:rPr>
            </w:pPr>
            <w:r w:rsidRPr="00D00E49">
              <w:rPr>
                <w:b/>
                <w:bCs/>
                <w:sz w:val="20"/>
                <w:szCs w:val="20"/>
              </w:rPr>
              <w:t>Key People</w:t>
            </w:r>
          </w:p>
          <w:p w:rsidRPr="00D00E49" w:rsidR="00432A84" w:rsidP="00AC7D34" w:rsidRDefault="00432A84" w14:paraId="2765277A" w14:textId="77777777">
            <w:pPr>
              <w:rPr>
                <w:sz w:val="20"/>
                <w:szCs w:val="20"/>
              </w:rPr>
            </w:pPr>
            <w:r w:rsidRPr="00D00E49">
              <w:rPr>
                <w:sz w:val="20"/>
                <w:szCs w:val="20"/>
              </w:rPr>
              <w:t>Guru Nanak: The founder of Sikhism.</w:t>
            </w:r>
          </w:p>
          <w:p w:rsidRPr="00D00E49" w:rsidR="00432A84" w:rsidP="00AC7D34" w:rsidRDefault="00432A84" w14:paraId="6EA83A46" w14:textId="77777777">
            <w:pPr>
              <w:rPr>
                <w:sz w:val="20"/>
                <w:szCs w:val="20"/>
              </w:rPr>
            </w:pPr>
            <w:r w:rsidRPr="00D00E49">
              <w:rPr>
                <w:sz w:val="20"/>
                <w:szCs w:val="20"/>
              </w:rPr>
              <w:t>The Ten Gurus: From Guru Nanak to Guru Gobind Singh.</w:t>
            </w:r>
          </w:p>
          <w:p w:rsidRPr="00D00E49" w:rsidR="00432A84" w:rsidP="00AC7D34" w:rsidRDefault="00432A84" w14:paraId="46D09028" w14:textId="77777777">
            <w:pPr>
              <w:rPr>
                <w:b/>
                <w:bCs/>
                <w:sz w:val="20"/>
                <w:szCs w:val="20"/>
              </w:rPr>
            </w:pPr>
            <w:r w:rsidRPr="00D00E49">
              <w:rPr>
                <w:b/>
                <w:bCs/>
                <w:sz w:val="20"/>
                <w:szCs w:val="20"/>
              </w:rPr>
              <w:t>Institutions</w:t>
            </w:r>
          </w:p>
          <w:p w:rsidRPr="00D00E49" w:rsidR="00432A84" w:rsidP="00AC7D34" w:rsidRDefault="00432A84" w14:paraId="4A372AC5" w14:textId="77777777">
            <w:pPr>
              <w:rPr>
                <w:sz w:val="20"/>
                <w:szCs w:val="20"/>
              </w:rPr>
            </w:pPr>
            <w:r w:rsidRPr="00D00E49">
              <w:rPr>
                <w:sz w:val="20"/>
                <w:szCs w:val="20"/>
              </w:rPr>
              <w:t>Akal Takht</w:t>
            </w:r>
          </w:p>
          <w:p w:rsidRPr="00D00E49" w:rsidR="00432A84" w:rsidP="00AC7D34" w:rsidRDefault="00432A84" w14:paraId="4170920C" w14:textId="77777777">
            <w:pPr>
              <w:rPr>
                <w:sz w:val="20"/>
                <w:szCs w:val="20"/>
              </w:rPr>
            </w:pPr>
            <w:r w:rsidRPr="00D00E49">
              <w:rPr>
                <w:sz w:val="20"/>
                <w:szCs w:val="20"/>
              </w:rPr>
              <w:t>The highest seat of temporal authority in Sikhism</w:t>
            </w:r>
          </w:p>
          <w:p w:rsidRPr="00D00E49" w:rsidR="00432A84" w:rsidP="00AC7D34" w:rsidRDefault="00432A84" w14:paraId="169F9EF8" w14:textId="77777777">
            <w:pPr>
              <w:rPr>
                <w:sz w:val="20"/>
                <w:szCs w:val="20"/>
              </w:rPr>
            </w:pPr>
            <w:r w:rsidRPr="00D00E49">
              <w:rPr>
                <w:sz w:val="20"/>
                <w:szCs w:val="20"/>
              </w:rPr>
              <w:t>Khalsa</w:t>
            </w:r>
          </w:p>
          <w:p w:rsidRPr="00D00E49" w:rsidR="00432A84" w:rsidP="00AC7D34" w:rsidRDefault="00432A84" w14:paraId="04A243F3" w14:textId="77777777">
            <w:pPr>
              <w:rPr>
                <w:sz w:val="20"/>
                <w:szCs w:val="20"/>
              </w:rPr>
            </w:pPr>
            <w:r w:rsidRPr="00D00E49">
              <w:rPr>
                <w:sz w:val="20"/>
                <w:szCs w:val="20"/>
              </w:rPr>
              <w:t xml:space="preserve">The collective body of all initiated Sikhs, established by Guru Gobind Singh in 1699. </w:t>
            </w:r>
          </w:p>
          <w:p w:rsidRPr="00D00E49" w:rsidR="00432A84" w:rsidP="00AC7D34" w:rsidRDefault="00432A84" w14:paraId="60156910" w14:textId="77777777">
            <w:pPr>
              <w:rPr>
                <w:b/>
                <w:bCs/>
                <w:sz w:val="20"/>
                <w:szCs w:val="20"/>
              </w:rPr>
            </w:pPr>
            <w:r w:rsidRPr="00D00E49">
              <w:rPr>
                <w:b/>
                <w:bCs/>
                <w:sz w:val="20"/>
                <w:szCs w:val="20"/>
              </w:rPr>
              <w:t>Figures of Authority</w:t>
            </w:r>
          </w:p>
          <w:p w:rsidRPr="00D00E49" w:rsidR="00432A84" w:rsidP="00AC7D34" w:rsidRDefault="00432A84" w14:paraId="306C75F6" w14:textId="77777777">
            <w:pPr>
              <w:rPr>
                <w:sz w:val="20"/>
                <w:szCs w:val="20"/>
              </w:rPr>
            </w:pPr>
            <w:r w:rsidRPr="00D00E49">
              <w:rPr>
                <w:sz w:val="20"/>
                <w:szCs w:val="20"/>
              </w:rPr>
              <w:t>Guru Granth Sahib: Treated as a living Guru.</w:t>
            </w:r>
          </w:p>
          <w:p w:rsidRPr="00D00E49" w:rsidR="00432A84" w:rsidP="00AC7D34" w:rsidRDefault="00432A84" w14:paraId="4BF62E77" w14:textId="77777777">
            <w:pPr>
              <w:rPr>
                <w:sz w:val="20"/>
                <w:szCs w:val="20"/>
              </w:rPr>
            </w:pPr>
            <w:r w:rsidRPr="00D00E49">
              <w:rPr>
                <w:sz w:val="20"/>
                <w:szCs w:val="20"/>
              </w:rPr>
              <w:t>Panth: The collective body of the Sikh community.</w:t>
            </w:r>
          </w:p>
          <w:p w:rsidRPr="00D00E49" w:rsidR="00432A84" w:rsidP="00AC7D34" w:rsidRDefault="00432A84" w14:paraId="3E616BBD" w14:textId="77777777">
            <w:pPr>
              <w:rPr>
                <w:sz w:val="20"/>
                <w:szCs w:val="20"/>
              </w:rPr>
            </w:pPr>
            <w:proofErr w:type="spellStart"/>
            <w:r w:rsidRPr="00D00E49">
              <w:rPr>
                <w:sz w:val="20"/>
                <w:szCs w:val="20"/>
              </w:rPr>
              <w:t>Mool</w:t>
            </w:r>
            <w:proofErr w:type="spellEnd"/>
            <w:r w:rsidRPr="00D00E49">
              <w:rPr>
                <w:sz w:val="20"/>
                <w:szCs w:val="20"/>
              </w:rPr>
              <w:t xml:space="preserve"> Mantar: The fundamental creed of Sikhism, which encapsulates the essence of Sikh beliefs. </w:t>
            </w:r>
          </w:p>
          <w:p w:rsidRPr="00D00E49" w:rsidR="00432A84" w:rsidP="00AC7D34" w:rsidRDefault="00432A84" w14:paraId="3A6F09B4" w14:textId="77777777">
            <w:pPr>
              <w:rPr>
                <w:sz w:val="20"/>
                <w:szCs w:val="20"/>
              </w:rPr>
            </w:pPr>
            <w:r w:rsidRPr="00D00E49">
              <w:rPr>
                <w:sz w:val="20"/>
                <w:szCs w:val="20"/>
              </w:rPr>
              <w:t>Japji Sahib: A key passage from the Guru Granth Sahib, composed by Guru Nanak</w:t>
            </w:r>
          </w:p>
          <w:p w:rsidRPr="00D00E49" w:rsidR="00432A84" w:rsidP="00AC7D34" w:rsidRDefault="00432A84" w14:paraId="50D40246" w14:textId="77777777">
            <w:pPr>
              <w:rPr>
                <w:sz w:val="20"/>
                <w:szCs w:val="20"/>
              </w:rPr>
            </w:pPr>
          </w:p>
        </w:tc>
        <w:tc>
          <w:tcPr>
            <w:tcW w:w="3782" w:type="dxa"/>
          </w:tcPr>
          <w:p w:rsidRPr="00D00E49" w:rsidR="00432A84" w:rsidP="00AC7D34" w:rsidRDefault="00432A84" w14:paraId="706826FF" w14:textId="77777777">
            <w:pPr>
              <w:rPr>
                <w:b/>
                <w:bCs/>
                <w:sz w:val="20"/>
                <w:szCs w:val="20"/>
              </w:rPr>
            </w:pPr>
            <w:r w:rsidRPr="00D00E49">
              <w:rPr>
                <w:b/>
                <w:bCs/>
                <w:sz w:val="20"/>
                <w:szCs w:val="20"/>
              </w:rPr>
              <w:t>3 Symbols and actions</w:t>
            </w:r>
          </w:p>
          <w:p w:rsidRPr="00D00E49" w:rsidR="00432A84" w:rsidP="00AC7D34" w:rsidRDefault="00432A84" w14:paraId="66ACF03B" w14:textId="77777777">
            <w:pPr>
              <w:rPr>
                <w:i/>
                <w:iCs/>
                <w:sz w:val="20"/>
                <w:szCs w:val="20"/>
              </w:rPr>
            </w:pPr>
            <w:r w:rsidRPr="00D00E49">
              <w:rPr>
                <w:i/>
                <w:iCs/>
                <w:sz w:val="20"/>
                <w:szCs w:val="20"/>
              </w:rPr>
              <w:t>How beliefs, feelings and attitudes are represented symbolically and expressed in art and ritual</w:t>
            </w:r>
          </w:p>
          <w:p w:rsidRPr="00D00E49" w:rsidR="00432A84" w:rsidP="00AC7D34" w:rsidRDefault="00432A84" w14:paraId="13890158" w14:textId="77777777">
            <w:pPr>
              <w:rPr>
                <w:b/>
                <w:bCs/>
                <w:sz w:val="20"/>
                <w:szCs w:val="20"/>
              </w:rPr>
            </w:pPr>
            <w:r w:rsidRPr="00D00E49">
              <w:rPr>
                <w:b/>
                <w:bCs/>
                <w:sz w:val="20"/>
                <w:szCs w:val="20"/>
              </w:rPr>
              <w:t>Symbolism</w:t>
            </w:r>
          </w:p>
          <w:p w:rsidRPr="00D00E49" w:rsidR="00432A84" w:rsidP="00AC7D34" w:rsidRDefault="00432A84" w14:paraId="0A0554C1" w14:textId="77777777">
            <w:pPr>
              <w:rPr>
                <w:sz w:val="20"/>
                <w:szCs w:val="20"/>
              </w:rPr>
            </w:pPr>
            <w:r w:rsidRPr="00D00E49">
              <w:rPr>
                <w:sz w:val="20"/>
                <w:szCs w:val="20"/>
              </w:rPr>
              <w:t xml:space="preserve">Khanda:  referred to as the Sikh coat of arms. </w:t>
            </w:r>
          </w:p>
          <w:p w:rsidRPr="00D00E49" w:rsidR="00432A84" w:rsidP="00AC7D34" w:rsidRDefault="00432A84" w14:paraId="0991240B" w14:textId="77777777">
            <w:pPr>
              <w:rPr>
                <w:sz w:val="20"/>
                <w:szCs w:val="20"/>
              </w:rPr>
            </w:pPr>
            <w:r w:rsidRPr="00D00E49">
              <w:rPr>
                <w:sz w:val="20"/>
                <w:szCs w:val="20"/>
              </w:rPr>
              <w:t xml:space="preserve">Ik Onkar: This symbol represents the concept of “One God” </w:t>
            </w:r>
          </w:p>
          <w:p w:rsidRPr="00D00E49" w:rsidR="00432A84" w:rsidP="00AC7D34" w:rsidRDefault="00432A84" w14:paraId="202068C1" w14:textId="77777777">
            <w:pPr>
              <w:rPr>
                <w:sz w:val="20"/>
                <w:szCs w:val="20"/>
              </w:rPr>
            </w:pPr>
            <w:r w:rsidRPr="00D00E49">
              <w:rPr>
                <w:sz w:val="20"/>
                <w:szCs w:val="20"/>
              </w:rPr>
              <w:t>The Five Ks: Kesh, Kara, Kanga, Kachera and Kirpan</w:t>
            </w:r>
          </w:p>
          <w:p w:rsidRPr="00D00E49" w:rsidR="00432A84" w:rsidP="00AC7D34" w:rsidRDefault="00432A84" w14:paraId="165F74C7" w14:textId="77777777">
            <w:pPr>
              <w:rPr>
                <w:sz w:val="20"/>
                <w:szCs w:val="20"/>
              </w:rPr>
            </w:pPr>
            <w:r w:rsidRPr="00D00E49">
              <w:rPr>
                <w:sz w:val="20"/>
                <w:szCs w:val="20"/>
              </w:rPr>
              <w:t xml:space="preserve">Gurdwara Architecture: Sikh temples, known as Gurdwaras, are often adorned with intricate designs and symbols. </w:t>
            </w:r>
          </w:p>
          <w:p w:rsidRPr="00D00E49" w:rsidR="00432A84" w:rsidP="00AC7D34" w:rsidRDefault="00432A84" w14:paraId="670FC6C4" w14:textId="77777777">
            <w:pPr>
              <w:rPr>
                <w:sz w:val="20"/>
                <w:szCs w:val="20"/>
              </w:rPr>
            </w:pPr>
            <w:r w:rsidRPr="00D00E49">
              <w:rPr>
                <w:sz w:val="20"/>
                <w:szCs w:val="20"/>
              </w:rPr>
              <w:t>Calligraphy and Manuscripts: The Guru Granth Sahib, the holy scripture, is often beautifully written and decorated.</w:t>
            </w:r>
          </w:p>
          <w:p w:rsidRPr="00D00E49" w:rsidR="00432A84" w:rsidP="00AC7D34" w:rsidRDefault="00432A84" w14:paraId="63492A30" w14:textId="77777777">
            <w:pPr>
              <w:rPr>
                <w:sz w:val="20"/>
                <w:szCs w:val="20"/>
              </w:rPr>
            </w:pPr>
          </w:p>
        </w:tc>
        <w:tc>
          <w:tcPr>
            <w:tcW w:w="3782" w:type="dxa"/>
          </w:tcPr>
          <w:p w:rsidRPr="00D00E49" w:rsidR="00432A84" w:rsidP="00AC7D34" w:rsidRDefault="00432A84" w14:paraId="08E45D3D" w14:textId="77777777">
            <w:pPr>
              <w:rPr>
                <w:b/>
                <w:bCs/>
                <w:sz w:val="20"/>
                <w:szCs w:val="20"/>
              </w:rPr>
            </w:pPr>
            <w:r w:rsidRPr="00D00E49">
              <w:rPr>
                <w:b/>
                <w:bCs/>
                <w:sz w:val="20"/>
                <w:szCs w:val="20"/>
              </w:rPr>
              <w:t>4 Prayer, worship and reflection</w:t>
            </w:r>
          </w:p>
          <w:p w:rsidRPr="00D00E49" w:rsidR="00432A84" w:rsidP="00AC7D34" w:rsidRDefault="00432A84" w14:paraId="3BD9B2EB" w14:textId="77777777">
            <w:pPr>
              <w:rPr>
                <w:i/>
                <w:iCs/>
                <w:sz w:val="20"/>
                <w:szCs w:val="20"/>
              </w:rPr>
            </w:pPr>
            <w:r w:rsidRPr="00D00E49">
              <w:rPr>
                <w:i/>
                <w:iCs/>
                <w:sz w:val="20"/>
                <w:szCs w:val="20"/>
              </w:rPr>
              <w:t>Services, private and public worship, words of prayers, meditation, silence</w:t>
            </w:r>
          </w:p>
          <w:p w:rsidRPr="00D00E49" w:rsidR="00432A84" w:rsidP="00AC7D34" w:rsidRDefault="00432A84" w14:paraId="29B1BF55" w14:textId="77777777">
            <w:pPr>
              <w:rPr>
                <w:b/>
                <w:bCs/>
                <w:sz w:val="20"/>
                <w:szCs w:val="20"/>
              </w:rPr>
            </w:pPr>
            <w:r w:rsidRPr="00D00E49">
              <w:rPr>
                <w:b/>
                <w:bCs/>
                <w:sz w:val="20"/>
                <w:szCs w:val="20"/>
              </w:rPr>
              <w:t>Public Worship</w:t>
            </w:r>
          </w:p>
          <w:p w:rsidRPr="00D00E49" w:rsidR="00432A84" w:rsidP="00AC7D34" w:rsidRDefault="00432A84" w14:paraId="2305F12E" w14:textId="77777777">
            <w:pPr>
              <w:rPr>
                <w:sz w:val="20"/>
                <w:szCs w:val="20"/>
              </w:rPr>
            </w:pPr>
            <w:r w:rsidRPr="00D00E49">
              <w:rPr>
                <w:sz w:val="20"/>
                <w:szCs w:val="20"/>
              </w:rPr>
              <w:t xml:space="preserve">Gurdwara Services: The Gurdwara (Sikh temple) is the central place for public worship. Services typically include Kirtan, Ardas, Langar and </w:t>
            </w:r>
            <w:proofErr w:type="spellStart"/>
            <w:r w:rsidRPr="00D00E49">
              <w:rPr>
                <w:sz w:val="20"/>
                <w:szCs w:val="20"/>
              </w:rPr>
              <w:t>Paath</w:t>
            </w:r>
            <w:proofErr w:type="spellEnd"/>
            <w:r w:rsidRPr="00D00E49">
              <w:rPr>
                <w:sz w:val="20"/>
                <w:szCs w:val="20"/>
              </w:rPr>
              <w:t>.</w:t>
            </w:r>
          </w:p>
          <w:p w:rsidRPr="00D00E49" w:rsidR="00432A84" w:rsidP="00AC7D34" w:rsidRDefault="00432A84" w14:paraId="36022842" w14:textId="77777777">
            <w:pPr>
              <w:rPr>
                <w:b/>
                <w:bCs/>
                <w:sz w:val="20"/>
                <w:szCs w:val="20"/>
              </w:rPr>
            </w:pPr>
            <w:r w:rsidRPr="00D00E49">
              <w:rPr>
                <w:b/>
                <w:bCs/>
                <w:sz w:val="20"/>
                <w:szCs w:val="20"/>
              </w:rPr>
              <w:t>Private Worship</w:t>
            </w:r>
          </w:p>
          <w:p w:rsidRPr="00D00E49" w:rsidR="00432A84" w:rsidP="00AC7D34" w:rsidRDefault="00432A84" w14:paraId="0BCF4ECF" w14:textId="77777777">
            <w:pPr>
              <w:rPr>
                <w:sz w:val="20"/>
                <w:szCs w:val="20"/>
              </w:rPr>
            </w:pPr>
            <w:proofErr w:type="spellStart"/>
            <w:r w:rsidRPr="00D00E49">
              <w:rPr>
                <w:sz w:val="20"/>
                <w:szCs w:val="20"/>
              </w:rPr>
              <w:t>Nitnem</w:t>
            </w:r>
            <w:proofErr w:type="spellEnd"/>
            <w:r w:rsidRPr="00D00E49">
              <w:rPr>
                <w:sz w:val="20"/>
                <w:szCs w:val="20"/>
              </w:rPr>
              <w:t xml:space="preserve">: Daily prayers that Sikhs are encouraged to recite. </w:t>
            </w:r>
          </w:p>
          <w:p w:rsidRPr="00D00E49" w:rsidR="00432A84" w:rsidP="00AC7D34" w:rsidRDefault="00432A84" w14:paraId="2B0F2515" w14:textId="77777777">
            <w:pPr>
              <w:rPr>
                <w:sz w:val="20"/>
                <w:szCs w:val="20"/>
              </w:rPr>
            </w:pPr>
            <w:r w:rsidRPr="00D00E49">
              <w:rPr>
                <w:sz w:val="20"/>
                <w:szCs w:val="20"/>
              </w:rPr>
              <w:t xml:space="preserve">Japji Sahib: Morning prayer, </w:t>
            </w:r>
            <w:proofErr w:type="spellStart"/>
            <w:r w:rsidRPr="00D00E49">
              <w:rPr>
                <w:sz w:val="20"/>
                <w:szCs w:val="20"/>
              </w:rPr>
              <w:t>Rehras</w:t>
            </w:r>
            <w:proofErr w:type="spellEnd"/>
            <w:r w:rsidRPr="00D00E49">
              <w:rPr>
                <w:sz w:val="20"/>
                <w:szCs w:val="20"/>
              </w:rPr>
              <w:t xml:space="preserve"> Sahib: An evening prayer, Kirtan </w:t>
            </w:r>
            <w:proofErr w:type="spellStart"/>
            <w:r w:rsidRPr="00D00E49">
              <w:rPr>
                <w:sz w:val="20"/>
                <w:szCs w:val="20"/>
              </w:rPr>
              <w:t>Sohila</w:t>
            </w:r>
            <w:proofErr w:type="spellEnd"/>
            <w:r w:rsidRPr="00D00E49">
              <w:rPr>
                <w:sz w:val="20"/>
                <w:szCs w:val="20"/>
              </w:rPr>
              <w:t>: A bedtime prayer.</w:t>
            </w:r>
          </w:p>
          <w:p w:rsidRPr="00D00E49" w:rsidR="00432A84" w:rsidP="00AC7D34" w:rsidRDefault="00432A84" w14:paraId="7F0E4DD9" w14:textId="77777777">
            <w:pPr>
              <w:rPr>
                <w:sz w:val="20"/>
                <w:szCs w:val="20"/>
              </w:rPr>
            </w:pPr>
            <w:proofErr w:type="spellStart"/>
            <w:r w:rsidRPr="00D00E49">
              <w:rPr>
                <w:sz w:val="20"/>
                <w:szCs w:val="20"/>
              </w:rPr>
              <w:t>Mool</w:t>
            </w:r>
            <w:proofErr w:type="spellEnd"/>
            <w:r w:rsidRPr="00D00E49">
              <w:rPr>
                <w:sz w:val="20"/>
                <w:szCs w:val="20"/>
              </w:rPr>
              <w:t xml:space="preserve"> Mantar: The fundamental prayer that encapsulates the core beliefs of Sikhism.</w:t>
            </w:r>
          </w:p>
          <w:p w:rsidRPr="00D00E49" w:rsidR="00432A84" w:rsidP="00AC7D34" w:rsidRDefault="00432A84" w14:paraId="62CD7903" w14:textId="77777777">
            <w:pPr>
              <w:rPr>
                <w:sz w:val="20"/>
                <w:szCs w:val="20"/>
              </w:rPr>
            </w:pPr>
            <w:r w:rsidRPr="00D00E49">
              <w:rPr>
                <w:sz w:val="20"/>
                <w:szCs w:val="20"/>
              </w:rPr>
              <w:t>Sukhmani Sahib: A set of hymns recited for peace and tranquility.</w:t>
            </w:r>
          </w:p>
          <w:p w:rsidRPr="00D00E49" w:rsidR="00432A84" w:rsidP="00AC7D34" w:rsidRDefault="00432A84" w14:paraId="7FA8599A" w14:textId="77777777">
            <w:pPr>
              <w:rPr>
                <w:sz w:val="20"/>
                <w:szCs w:val="20"/>
              </w:rPr>
            </w:pPr>
            <w:r w:rsidRPr="00D00E49">
              <w:rPr>
                <w:b/>
                <w:bCs/>
                <w:sz w:val="20"/>
                <w:szCs w:val="20"/>
              </w:rPr>
              <w:t>Meditation and Simran</w:t>
            </w:r>
            <w:r w:rsidRPr="00D00E49">
              <w:rPr>
                <w:sz w:val="20"/>
                <w:szCs w:val="20"/>
              </w:rPr>
              <w:t>: Sikhs practice meditation and the repetition of God’s name.</w:t>
            </w:r>
          </w:p>
          <w:p w:rsidRPr="00D00E49" w:rsidR="00432A84" w:rsidP="00AC7D34" w:rsidRDefault="00432A84" w14:paraId="78827043" w14:textId="77777777">
            <w:pPr>
              <w:rPr>
                <w:b/>
                <w:bCs/>
                <w:sz w:val="20"/>
                <w:szCs w:val="20"/>
              </w:rPr>
            </w:pPr>
            <w:r w:rsidRPr="00D00E49">
              <w:rPr>
                <w:b/>
                <w:bCs/>
                <w:sz w:val="20"/>
                <w:szCs w:val="20"/>
              </w:rPr>
              <w:t>Rituals and Practices</w:t>
            </w:r>
          </w:p>
          <w:p w:rsidRPr="00D00E49" w:rsidR="00432A84" w:rsidP="00AC7D34" w:rsidRDefault="00432A84" w14:paraId="3F19BC57" w14:textId="77777777">
            <w:pPr>
              <w:rPr>
                <w:sz w:val="20"/>
                <w:szCs w:val="20"/>
              </w:rPr>
            </w:pPr>
            <w:r w:rsidRPr="00D00E49">
              <w:rPr>
                <w:sz w:val="20"/>
                <w:szCs w:val="20"/>
              </w:rPr>
              <w:t>Amrit Vela: The early morning hours before dawn are considered the most auspicious time for meditation and prayer.</w:t>
            </w:r>
          </w:p>
          <w:p w:rsidRPr="00D00E49" w:rsidR="00432A84" w:rsidP="00AC7D34" w:rsidRDefault="00432A84" w14:paraId="595B3523" w14:textId="77777777">
            <w:pPr>
              <w:rPr>
                <w:sz w:val="20"/>
                <w:szCs w:val="20"/>
              </w:rPr>
            </w:pPr>
            <w:r w:rsidRPr="00D00E49">
              <w:rPr>
                <w:sz w:val="20"/>
                <w:szCs w:val="20"/>
              </w:rPr>
              <w:t>Seva: Selfless service is a key practice, whether in the Gurdwara or in the community, reflecting the Sikh value of humility and service to others.</w:t>
            </w:r>
          </w:p>
        </w:tc>
      </w:tr>
      <w:tr w:rsidRPr="00D00E49" w:rsidR="00432A84" w:rsidTr="00F67C77" w14:paraId="08188D95" w14:textId="77777777">
        <w:trPr>
          <w:trHeight w:val="2400"/>
        </w:trPr>
        <w:tc>
          <w:tcPr>
            <w:tcW w:w="3781" w:type="dxa"/>
          </w:tcPr>
          <w:p w:rsidRPr="00D00E49" w:rsidR="00432A84" w:rsidP="00AC7D34" w:rsidRDefault="00432A84" w14:paraId="2D696713" w14:textId="77777777">
            <w:pPr>
              <w:rPr>
                <w:b/>
                <w:bCs/>
                <w:sz w:val="20"/>
                <w:szCs w:val="20"/>
              </w:rPr>
            </w:pPr>
            <w:r w:rsidRPr="00D00E49">
              <w:rPr>
                <w:b/>
                <w:bCs/>
                <w:sz w:val="20"/>
                <w:szCs w:val="20"/>
              </w:rPr>
              <w:lastRenderedPageBreak/>
              <w:t>5 Identity and belonging</w:t>
            </w:r>
          </w:p>
          <w:p w:rsidR="00D655B1" w:rsidP="00AC7D34" w:rsidRDefault="00D655B1" w14:paraId="7235E0BE" w14:textId="77777777">
            <w:pPr>
              <w:rPr>
                <w:i/>
                <w:iCs/>
                <w:sz w:val="20"/>
                <w:szCs w:val="20"/>
              </w:rPr>
            </w:pPr>
          </w:p>
          <w:p w:rsidRPr="00D00E49" w:rsidR="00432A84" w:rsidP="00AC7D34" w:rsidRDefault="00432A84" w14:paraId="3FA4083D" w14:textId="5E3A0099">
            <w:pPr>
              <w:rPr>
                <w:i/>
                <w:iCs/>
                <w:sz w:val="20"/>
                <w:szCs w:val="20"/>
              </w:rPr>
            </w:pPr>
            <w:r w:rsidRPr="00D00E49">
              <w:rPr>
                <w:i/>
                <w:iCs/>
                <w:sz w:val="20"/>
                <w:szCs w:val="20"/>
              </w:rPr>
              <w:t>Community, organisation, commitments, outward expressions of commitment, rituals of commitment, ‘what does it mean to be Christian/Hindu/Humanist etc’ (diversity)</w:t>
            </w:r>
          </w:p>
          <w:p w:rsidRPr="00D00E49" w:rsidR="00432A84" w:rsidP="00432A84" w:rsidRDefault="00432A84" w14:paraId="12DCD8D1" w14:textId="77777777">
            <w:pPr>
              <w:pStyle w:val="ListParagraph"/>
              <w:numPr>
                <w:ilvl w:val="0"/>
                <w:numId w:val="7"/>
              </w:numPr>
              <w:rPr>
                <w:sz w:val="20"/>
                <w:szCs w:val="20"/>
              </w:rPr>
            </w:pPr>
            <w:r w:rsidRPr="00D00E49">
              <w:rPr>
                <w:sz w:val="20"/>
                <w:szCs w:val="20"/>
              </w:rPr>
              <w:t>The Five Ks Initiated Sikhs, known as Khalsa, wear five articles of faith.</w:t>
            </w:r>
          </w:p>
          <w:p w:rsidRPr="00D00E49" w:rsidR="00432A84" w:rsidP="00432A84" w:rsidRDefault="00432A84" w14:paraId="3D76766F" w14:textId="77777777">
            <w:pPr>
              <w:pStyle w:val="ListParagraph"/>
              <w:numPr>
                <w:ilvl w:val="0"/>
                <w:numId w:val="7"/>
              </w:numPr>
              <w:rPr>
                <w:sz w:val="20"/>
                <w:szCs w:val="20"/>
              </w:rPr>
            </w:pPr>
            <w:r w:rsidRPr="00D00E49">
              <w:rPr>
                <w:sz w:val="20"/>
                <w:szCs w:val="20"/>
              </w:rPr>
              <w:t>Turban (</w:t>
            </w:r>
            <w:proofErr w:type="spellStart"/>
            <w:r w:rsidRPr="00D00E49">
              <w:rPr>
                <w:sz w:val="20"/>
                <w:szCs w:val="20"/>
              </w:rPr>
              <w:t>Dastar</w:t>
            </w:r>
            <w:proofErr w:type="spellEnd"/>
            <w:r w:rsidRPr="00D00E49">
              <w:rPr>
                <w:sz w:val="20"/>
                <w:szCs w:val="20"/>
              </w:rPr>
              <w:t xml:space="preserve">): Wearing a turban is a significant symbol of Sikh identity, representing </w:t>
            </w:r>
            <w:proofErr w:type="spellStart"/>
            <w:r w:rsidRPr="00D00E49">
              <w:rPr>
                <w:sz w:val="20"/>
                <w:szCs w:val="20"/>
              </w:rPr>
              <w:t>honor</w:t>
            </w:r>
            <w:proofErr w:type="spellEnd"/>
            <w:r w:rsidRPr="00D00E49">
              <w:rPr>
                <w:sz w:val="20"/>
                <w:szCs w:val="20"/>
              </w:rPr>
              <w:t>, self-respect, courage, and spirituality.</w:t>
            </w:r>
          </w:p>
          <w:p w:rsidRPr="00D00E49" w:rsidR="00432A84" w:rsidP="00432A84" w:rsidRDefault="00432A84" w14:paraId="04AA561F" w14:textId="77777777">
            <w:pPr>
              <w:pStyle w:val="ListParagraph"/>
              <w:numPr>
                <w:ilvl w:val="0"/>
                <w:numId w:val="7"/>
              </w:numPr>
              <w:rPr>
                <w:sz w:val="20"/>
                <w:szCs w:val="20"/>
              </w:rPr>
            </w:pPr>
            <w:r w:rsidRPr="00D00E49">
              <w:rPr>
                <w:sz w:val="20"/>
                <w:szCs w:val="20"/>
              </w:rPr>
              <w:t xml:space="preserve">Guru Granth Sahib: The central religious scripture, treated as a living Guru, is a core part of </w:t>
            </w:r>
            <w:proofErr w:type="spellStart"/>
            <w:r w:rsidRPr="00D00E49">
              <w:rPr>
                <w:sz w:val="20"/>
                <w:szCs w:val="20"/>
              </w:rPr>
              <w:t>Sikhidentity</w:t>
            </w:r>
            <w:proofErr w:type="spellEnd"/>
            <w:r w:rsidRPr="00D00E49">
              <w:rPr>
                <w:sz w:val="20"/>
                <w:szCs w:val="20"/>
              </w:rPr>
              <w:t xml:space="preserve"> Gurdwara: The Sikh place of worship, where Sikhs gather for communal prayers,</w:t>
            </w:r>
          </w:p>
          <w:p w:rsidRPr="00D00E49" w:rsidR="00432A84" w:rsidP="00432A84" w:rsidRDefault="00432A84" w14:paraId="15B695EB" w14:textId="77777777">
            <w:pPr>
              <w:pStyle w:val="ListParagraph"/>
              <w:numPr>
                <w:ilvl w:val="0"/>
                <w:numId w:val="7"/>
              </w:numPr>
              <w:rPr>
                <w:sz w:val="20"/>
                <w:szCs w:val="20"/>
              </w:rPr>
            </w:pPr>
            <w:r w:rsidRPr="00D00E49">
              <w:rPr>
                <w:sz w:val="20"/>
                <w:szCs w:val="20"/>
              </w:rPr>
              <w:t xml:space="preserve"> Kirtan (singing of hymns)</w:t>
            </w:r>
          </w:p>
          <w:p w:rsidRPr="00D00E49" w:rsidR="00432A84" w:rsidP="00432A84" w:rsidRDefault="00432A84" w14:paraId="18A203C2" w14:textId="77777777">
            <w:pPr>
              <w:pStyle w:val="ListParagraph"/>
              <w:numPr>
                <w:ilvl w:val="0"/>
                <w:numId w:val="7"/>
              </w:numPr>
              <w:rPr>
                <w:sz w:val="20"/>
                <w:szCs w:val="20"/>
              </w:rPr>
            </w:pPr>
            <w:r w:rsidRPr="00D00E49">
              <w:rPr>
                <w:sz w:val="20"/>
                <w:szCs w:val="20"/>
              </w:rPr>
              <w:t xml:space="preserve"> Langar (community kitchen). It fosters a sense of community and equality.</w:t>
            </w:r>
          </w:p>
          <w:p w:rsidRPr="00D00E49" w:rsidR="00432A84" w:rsidP="00AC7D34" w:rsidRDefault="00432A84" w14:paraId="1A76E379" w14:textId="77777777">
            <w:pPr>
              <w:rPr>
                <w:sz w:val="20"/>
                <w:szCs w:val="20"/>
              </w:rPr>
            </w:pPr>
          </w:p>
          <w:p w:rsidRPr="00D00E49" w:rsidR="00432A84" w:rsidP="00AC7D34" w:rsidRDefault="00432A84" w14:paraId="5E01630F" w14:textId="77777777">
            <w:pPr>
              <w:rPr>
                <w:sz w:val="20"/>
                <w:szCs w:val="20"/>
              </w:rPr>
            </w:pPr>
          </w:p>
          <w:p w:rsidRPr="00D00E49" w:rsidR="00432A84" w:rsidP="00AC7D34" w:rsidRDefault="00432A84" w14:paraId="764228F0" w14:textId="77777777">
            <w:pPr>
              <w:rPr>
                <w:sz w:val="20"/>
                <w:szCs w:val="20"/>
              </w:rPr>
            </w:pPr>
          </w:p>
        </w:tc>
        <w:tc>
          <w:tcPr>
            <w:tcW w:w="3781" w:type="dxa"/>
          </w:tcPr>
          <w:p w:rsidRPr="00D00E49" w:rsidR="00432A84" w:rsidP="00AC7D34" w:rsidRDefault="00432A84" w14:paraId="63296E01" w14:textId="77777777">
            <w:pPr>
              <w:rPr>
                <w:b/>
                <w:bCs/>
                <w:sz w:val="20"/>
                <w:szCs w:val="20"/>
              </w:rPr>
            </w:pPr>
            <w:r w:rsidRPr="00D00E49">
              <w:rPr>
                <w:b/>
                <w:bCs/>
                <w:sz w:val="20"/>
                <w:szCs w:val="20"/>
              </w:rPr>
              <w:t>6 Ultimate questions</w:t>
            </w:r>
          </w:p>
          <w:p w:rsidR="00D655B1" w:rsidP="00AC7D34" w:rsidRDefault="00D655B1" w14:paraId="216942F2" w14:textId="77777777">
            <w:pPr>
              <w:rPr>
                <w:i/>
                <w:iCs/>
                <w:sz w:val="20"/>
                <w:szCs w:val="20"/>
              </w:rPr>
            </w:pPr>
          </w:p>
          <w:p w:rsidRPr="00D00E49" w:rsidR="00432A84" w:rsidP="00AC7D34" w:rsidRDefault="00432A84" w14:paraId="476E0F14" w14:textId="0623AB24">
            <w:pPr>
              <w:rPr>
                <w:i/>
                <w:iCs/>
                <w:sz w:val="20"/>
                <w:szCs w:val="20"/>
              </w:rPr>
            </w:pPr>
            <w:r w:rsidRPr="00D00E49">
              <w:rPr>
                <w:i/>
                <w:iCs/>
                <w:sz w:val="20"/>
                <w:szCs w:val="20"/>
              </w:rPr>
              <w:t>Big questions like ‘Does ‘God’ exist?’, ‘Why is there evil?’, ‘What is the ‘Good Life?’ What does it mean to be human?’</w:t>
            </w:r>
          </w:p>
          <w:p w:rsidRPr="00D00E49" w:rsidR="00432A84" w:rsidP="00AC7D34" w:rsidRDefault="00432A84" w14:paraId="64454FA0" w14:textId="77777777">
            <w:pPr>
              <w:rPr>
                <w:b/>
                <w:bCs/>
                <w:sz w:val="20"/>
                <w:szCs w:val="20"/>
              </w:rPr>
            </w:pPr>
            <w:r w:rsidRPr="00D00E49">
              <w:rPr>
                <w:b/>
                <w:bCs/>
                <w:sz w:val="20"/>
                <w:szCs w:val="20"/>
              </w:rPr>
              <w:t>Does God Exist</w:t>
            </w:r>
          </w:p>
          <w:p w:rsidRPr="00D00E49" w:rsidR="00432A84" w:rsidP="00AC7D34" w:rsidRDefault="00432A84" w14:paraId="520C9367" w14:textId="77777777">
            <w:pPr>
              <w:rPr>
                <w:sz w:val="20"/>
                <w:szCs w:val="20"/>
              </w:rPr>
            </w:pPr>
            <w:r w:rsidRPr="00D00E49">
              <w:rPr>
                <w:sz w:val="20"/>
                <w:szCs w:val="20"/>
              </w:rPr>
              <w:t xml:space="preserve">Sikhs firmly believe in the existence of one God, referred to as Waheguru (Wondrous Enlightener). </w:t>
            </w:r>
          </w:p>
          <w:p w:rsidRPr="00D00E49" w:rsidR="00432A84" w:rsidP="00AC7D34" w:rsidRDefault="00432A84" w14:paraId="477FADEF" w14:textId="77777777">
            <w:pPr>
              <w:rPr>
                <w:b/>
                <w:bCs/>
                <w:sz w:val="20"/>
                <w:szCs w:val="20"/>
              </w:rPr>
            </w:pPr>
            <w:r w:rsidRPr="00D00E49">
              <w:rPr>
                <w:b/>
                <w:bCs/>
                <w:sz w:val="20"/>
                <w:szCs w:val="20"/>
              </w:rPr>
              <w:t>Why is There Evil?</w:t>
            </w:r>
          </w:p>
          <w:p w:rsidRPr="00D00E49" w:rsidR="00432A84" w:rsidP="00AC7D34" w:rsidRDefault="00432A84" w14:paraId="084089A9" w14:textId="77777777">
            <w:pPr>
              <w:rPr>
                <w:sz w:val="20"/>
                <w:szCs w:val="20"/>
              </w:rPr>
            </w:pPr>
            <w:r w:rsidRPr="00D00E49">
              <w:rPr>
                <w:sz w:val="20"/>
                <w:szCs w:val="20"/>
              </w:rPr>
              <w:t>Sikhism teaches that evil arises from human ego (Haumai) and ignorance. The Guru Granth Sahib emphasizes that those who do evil will face consequences in the divine court.</w:t>
            </w:r>
          </w:p>
          <w:p w:rsidRPr="00D00E49" w:rsidR="00432A84" w:rsidP="00AC7D34" w:rsidRDefault="00432A84" w14:paraId="2EEDD816" w14:textId="77777777">
            <w:pPr>
              <w:rPr>
                <w:b/>
                <w:bCs/>
                <w:sz w:val="20"/>
                <w:szCs w:val="20"/>
              </w:rPr>
            </w:pPr>
            <w:r w:rsidRPr="00D00E49">
              <w:rPr>
                <w:b/>
                <w:bCs/>
                <w:sz w:val="20"/>
                <w:szCs w:val="20"/>
              </w:rPr>
              <w:t>What is the Good Life?</w:t>
            </w:r>
          </w:p>
          <w:p w:rsidRPr="00D00E49" w:rsidR="00432A84" w:rsidP="00AC7D34" w:rsidRDefault="00432A84" w14:paraId="7587869A" w14:textId="77777777">
            <w:pPr>
              <w:rPr>
                <w:sz w:val="20"/>
                <w:szCs w:val="20"/>
              </w:rPr>
            </w:pPr>
            <w:r w:rsidRPr="00D00E49">
              <w:rPr>
                <w:sz w:val="20"/>
                <w:szCs w:val="20"/>
              </w:rPr>
              <w:t>The “Good Life” in Sikhism is one that aligns with the teachings of the Gurus and the principles of:</w:t>
            </w:r>
          </w:p>
          <w:p w:rsidRPr="00D00E49" w:rsidR="00432A84" w:rsidP="00432A84" w:rsidRDefault="00432A84" w14:paraId="6B43AE24" w14:textId="77777777">
            <w:pPr>
              <w:pStyle w:val="ListParagraph"/>
              <w:numPr>
                <w:ilvl w:val="0"/>
                <w:numId w:val="8"/>
              </w:numPr>
              <w:rPr>
                <w:sz w:val="20"/>
                <w:szCs w:val="20"/>
              </w:rPr>
            </w:pPr>
            <w:r w:rsidRPr="00D00E49">
              <w:rPr>
                <w:sz w:val="20"/>
                <w:szCs w:val="20"/>
              </w:rPr>
              <w:t xml:space="preserve">Naam </w:t>
            </w:r>
            <w:proofErr w:type="spellStart"/>
            <w:r w:rsidRPr="00D00E49">
              <w:rPr>
                <w:sz w:val="20"/>
                <w:szCs w:val="20"/>
              </w:rPr>
              <w:t>Japna</w:t>
            </w:r>
            <w:proofErr w:type="spellEnd"/>
            <w:r w:rsidRPr="00D00E49">
              <w:rPr>
                <w:sz w:val="20"/>
                <w:szCs w:val="20"/>
              </w:rPr>
              <w:t xml:space="preserve"> (meditation on God’s name)</w:t>
            </w:r>
          </w:p>
          <w:p w:rsidRPr="00D00E49" w:rsidR="00432A84" w:rsidP="00432A84" w:rsidRDefault="00432A84" w14:paraId="1E7C8002" w14:textId="77777777">
            <w:pPr>
              <w:pStyle w:val="ListParagraph"/>
              <w:numPr>
                <w:ilvl w:val="0"/>
                <w:numId w:val="8"/>
              </w:numPr>
              <w:rPr>
                <w:sz w:val="20"/>
                <w:szCs w:val="20"/>
              </w:rPr>
            </w:pPr>
            <w:r w:rsidRPr="00D00E49">
              <w:rPr>
                <w:sz w:val="20"/>
                <w:szCs w:val="20"/>
              </w:rPr>
              <w:t>Kirat Karni (honest living)</w:t>
            </w:r>
          </w:p>
          <w:p w:rsidRPr="00D00E49" w:rsidR="00432A84" w:rsidP="00432A84" w:rsidRDefault="00432A84" w14:paraId="294799FB" w14:textId="77777777">
            <w:pPr>
              <w:pStyle w:val="ListParagraph"/>
              <w:numPr>
                <w:ilvl w:val="0"/>
                <w:numId w:val="8"/>
              </w:numPr>
              <w:rPr>
                <w:sz w:val="20"/>
                <w:szCs w:val="20"/>
              </w:rPr>
            </w:pPr>
            <w:r w:rsidRPr="00D00E49">
              <w:rPr>
                <w:sz w:val="20"/>
                <w:szCs w:val="20"/>
              </w:rPr>
              <w:t xml:space="preserve">Vand </w:t>
            </w:r>
            <w:proofErr w:type="spellStart"/>
            <w:r w:rsidRPr="00D00E49">
              <w:rPr>
                <w:sz w:val="20"/>
                <w:szCs w:val="20"/>
              </w:rPr>
              <w:t>Chakna</w:t>
            </w:r>
            <w:proofErr w:type="spellEnd"/>
            <w:r w:rsidRPr="00D00E49">
              <w:rPr>
                <w:sz w:val="20"/>
                <w:szCs w:val="20"/>
              </w:rPr>
              <w:t xml:space="preserve"> (sharing with others). </w:t>
            </w:r>
          </w:p>
          <w:p w:rsidRPr="00D00E49" w:rsidR="00432A84" w:rsidP="00AC7D34" w:rsidRDefault="00432A84" w14:paraId="3AEAF013" w14:textId="77777777">
            <w:pPr>
              <w:rPr>
                <w:b/>
                <w:bCs/>
                <w:sz w:val="20"/>
                <w:szCs w:val="20"/>
              </w:rPr>
            </w:pPr>
            <w:r w:rsidRPr="00D00E49">
              <w:rPr>
                <w:b/>
                <w:bCs/>
                <w:sz w:val="20"/>
                <w:szCs w:val="20"/>
              </w:rPr>
              <w:t>What Does It Mean to Be Human?</w:t>
            </w:r>
          </w:p>
          <w:p w:rsidRPr="00D00E49" w:rsidR="00432A84" w:rsidP="00432A84" w:rsidRDefault="00432A84" w14:paraId="6208E417" w14:textId="77777777">
            <w:pPr>
              <w:pStyle w:val="ListParagraph"/>
              <w:numPr>
                <w:ilvl w:val="0"/>
                <w:numId w:val="9"/>
              </w:numPr>
              <w:rPr>
                <w:sz w:val="20"/>
                <w:szCs w:val="20"/>
              </w:rPr>
            </w:pPr>
            <w:r w:rsidRPr="00D00E49">
              <w:rPr>
                <w:sz w:val="20"/>
                <w:szCs w:val="20"/>
              </w:rPr>
              <w:t xml:space="preserve">The human life is considered precious because it offers the opportunity to realize God and achieve spiritual liberation (Mukti). </w:t>
            </w:r>
          </w:p>
          <w:p w:rsidRPr="00D00E49" w:rsidR="00432A84" w:rsidP="00432A84" w:rsidRDefault="00432A84" w14:paraId="0A23225F" w14:textId="77777777">
            <w:pPr>
              <w:pStyle w:val="ListParagraph"/>
              <w:numPr>
                <w:ilvl w:val="0"/>
                <w:numId w:val="9"/>
              </w:numPr>
              <w:rPr>
                <w:sz w:val="20"/>
                <w:szCs w:val="20"/>
              </w:rPr>
            </w:pPr>
            <w:r w:rsidRPr="00D00E49">
              <w:rPr>
                <w:sz w:val="20"/>
                <w:szCs w:val="20"/>
              </w:rPr>
              <w:t>Living a life of integrity, compassion, and devotion is essential to fulfilling one’s purpose as a human being.</w:t>
            </w:r>
          </w:p>
          <w:p w:rsidRPr="00D00E49" w:rsidR="00432A84" w:rsidP="00AC7D34" w:rsidRDefault="00432A84" w14:paraId="00EA4C17" w14:textId="77777777">
            <w:pPr>
              <w:rPr>
                <w:sz w:val="20"/>
                <w:szCs w:val="20"/>
              </w:rPr>
            </w:pPr>
          </w:p>
          <w:p w:rsidRPr="00D00E49" w:rsidR="00432A84" w:rsidP="00AC7D34" w:rsidRDefault="00432A84" w14:paraId="3775BCF6" w14:textId="77777777">
            <w:pPr>
              <w:rPr>
                <w:sz w:val="20"/>
                <w:szCs w:val="20"/>
              </w:rPr>
            </w:pPr>
          </w:p>
        </w:tc>
        <w:tc>
          <w:tcPr>
            <w:tcW w:w="3782" w:type="dxa"/>
          </w:tcPr>
          <w:p w:rsidRPr="00D00E49" w:rsidR="00432A84" w:rsidP="00AC7D34" w:rsidRDefault="00432A84" w14:paraId="3ADF0275" w14:textId="77777777">
            <w:pPr>
              <w:rPr>
                <w:b/>
                <w:bCs/>
                <w:sz w:val="20"/>
                <w:szCs w:val="20"/>
              </w:rPr>
            </w:pPr>
            <w:r w:rsidRPr="00D00E49">
              <w:rPr>
                <w:b/>
                <w:bCs/>
                <w:sz w:val="20"/>
                <w:szCs w:val="20"/>
              </w:rPr>
              <w:t>7 Human responsibility and values</w:t>
            </w:r>
          </w:p>
          <w:p w:rsidR="00D655B1" w:rsidP="00AC7D34" w:rsidRDefault="00D655B1" w14:paraId="4D77330C" w14:textId="77777777">
            <w:pPr>
              <w:rPr>
                <w:i/>
                <w:iCs/>
                <w:sz w:val="20"/>
                <w:szCs w:val="20"/>
              </w:rPr>
            </w:pPr>
          </w:p>
          <w:p w:rsidRPr="00D00E49" w:rsidR="00432A84" w:rsidP="00AC7D34" w:rsidRDefault="00432A84" w14:paraId="186E26B0" w14:textId="08FC2DD6">
            <w:pPr>
              <w:rPr>
                <w:i/>
                <w:iCs/>
                <w:sz w:val="20"/>
                <w:szCs w:val="20"/>
              </w:rPr>
            </w:pPr>
            <w:r w:rsidRPr="00D00E49">
              <w:rPr>
                <w:i/>
                <w:iCs/>
                <w:sz w:val="20"/>
                <w:szCs w:val="20"/>
              </w:rPr>
              <w:t>How we should treat others and the world, and why (ideally with key passages)</w:t>
            </w:r>
          </w:p>
          <w:p w:rsidRPr="00D00E49" w:rsidR="00432A84" w:rsidP="00AC7D34" w:rsidRDefault="00432A84" w14:paraId="54CEDBCB" w14:textId="77777777">
            <w:pPr>
              <w:rPr>
                <w:b/>
                <w:bCs/>
                <w:sz w:val="20"/>
                <w:szCs w:val="20"/>
              </w:rPr>
            </w:pPr>
            <w:r w:rsidRPr="00D00E49">
              <w:rPr>
                <w:b/>
                <w:bCs/>
                <w:sz w:val="20"/>
                <w:szCs w:val="20"/>
              </w:rPr>
              <w:t>Equality and Respect for All</w:t>
            </w:r>
          </w:p>
          <w:p w:rsidRPr="00D00E49" w:rsidR="00432A84" w:rsidP="00AC7D34" w:rsidRDefault="00432A84" w14:paraId="1ED2DAE2" w14:textId="77777777">
            <w:pPr>
              <w:rPr>
                <w:sz w:val="20"/>
                <w:szCs w:val="20"/>
              </w:rPr>
            </w:pPr>
            <w:r w:rsidRPr="00D00E49">
              <w:rPr>
                <w:sz w:val="20"/>
                <w:szCs w:val="20"/>
              </w:rPr>
              <w:t>Emphasis on the equality of all human beings, regardless of their caste, creed, gender, or social status. This is reflected in the following passage from the Guru Granth Sahib:</w:t>
            </w:r>
          </w:p>
          <w:p w:rsidRPr="00D00E49" w:rsidR="00432A84" w:rsidP="00AC7D34" w:rsidRDefault="00432A84" w14:paraId="1A23C54E" w14:textId="77777777">
            <w:pPr>
              <w:rPr>
                <w:sz w:val="20"/>
                <w:szCs w:val="20"/>
              </w:rPr>
            </w:pPr>
            <w:r w:rsidRPr="00D00E49">
              <w:rPr>
                <w:sz w:val="20"/>
                <w:szCs w:val="20"/>
              </w:rPr>
              <w:t>“</w:t>
            </w:r>
            <w:r w:rsidRPr="00D00E49">
              <w:rPr>
                <w:i/>
                <w:iCs/>
                <w:sz w:val="20"/>
                <w:szCs w:val="20"/>
              </w:rPr>
              <w:t>Recognize the Lord’s Light within all, and do not consider social class or status; there are no classes or castes in the world hereafter.” (Guru Granth Sahib, Ang 349)</w:t>
            </w:r>
            <w:r w:rsidRPr="00D00E49">
              <w:rPr>
                <w:sz w:val="20"/>
                <w:szCs w:val="20"/>
              </w:rPr>
              <w:t>.</w:t>
            </w:r>
          </w:p>
          <w:p w:rsidRPr="00D00E49" w:rsidR="00432A84" w:rsidP="00AC7D34" w:rsidRDefault="00432A84" w14:paraId="6954F376" w14:textId="77777777">
            <w:pPr>
              <w:rPr>
                <w:b/>
                <w:bCs/>
                <w:sz w:val="20"/>
                <w:szCs w:val="20"/>
              </w:rPr>
            </w:pPr>
            <w:r w:rsidRPr="00D00E49">
              <w:rPr>
                <w:b/>
                <w:bCs/>
                <w:sz w:val="20"/>
                <w:szCs w:val="20"/>
              </w:rPr>
              <w:t>Honest Living and Hard Work</w:t>
            </w:r>
          </w:p>
          <w:p w:rsidRPr="00D00E49" w:rsidR="00432A84" w:rsidP="00AC7D34" w:rsidRDefault="00432A84" w14:paraId="7B0CE38F" w14:textId="77777777">
            <w:pPr>
              <w:rPr>
                <w:i/>
                <w:iCs/>
                <w:sz w:val="20"/>
                <w:szCs w:val="20"/>
              </w:rPr>
            </w:pPr>
            <w:r w:rsidRPr="00D00E49">
              <w:rPr>
                <w:sz w:val="20"/>
                <w:szCs w:val="20"/>
              </w:rPr>
              <w:t xml:space="preserve">Living an honest life and working hard are essential principles.  </w:t>
            </w:r>
            <w:r w:rsidRPr="00D00E49">
              <w:rPr>
                <w:i/>
                <w:iCs/>
                <w:sz w:val="20"/>
                <w:szCs w:val="20"/>
              </w:rPr>
              <w:t>“One who works for what he eats and gives some of what he has - O Nanak, he knows the Path.” (Guru Granth Sahib, Ang 1245)</w:t>
            </w:r>
          </w:p>
          <w:p w:rsidRPr="00D00E49" w:rsidR="00432A84" w:rsidP="00AC7D34" w:rsidRDefault="00432A84" w14:paraId="3882E228" w14:textId="77777777">
            <w:pPr>
              <w:rPr>
                <w:b/>
                <w:bCs/>
                <w:sz w:val="20"/>
                <w:szCs w:val="20"/>
              </w:rPr>
            </w:pPr>
            <w:r w:rsidRPr="00D00E49">
              <w:rPr>
                <w:b/>
                <w:bCs/>
                <w:sz w:val="20"/>
                <w:szCs w:val="20"/>
              </w:rPr>
              <w:t>Generosity and Service to Others</w:t>
            </w:r>
          </w:p>
          <w:p w:rsidRPr="00D00E49" w:rsidR="00432A84" w:rsidP="00AC7D34" w:rsidRDefault="00432A84" w14:paraId="102AE017" w14:textId="77777777">
            <w:pPr>
              <w:rPr>
                <w:sz w:val="20"/>
                <w:szCs w:val="20"/>
              </w:rPr>
            </w:pPr>
            <w:r w:rsidRPr="00D00E49">
              <w:rPr>
                <w:sz w:val="20"/>
                <w:szCs w:val="20"/>
              </w:rPr>
              <w:t xml:space="preserve">Generosity and selfless service (Seva) are central. </w:t>
            </w:r>
          </w:p>
          <w:p w:rsidRPr="00D00E49" w:rsidR="00432A84" w:rsidP="00AC7D34" w:rsidRDefault="00432A84" w14:paraId="57E397BD" w14:textId="77777777">
            <w:pPr>
              <w:rPr>
                <w:i/>
                <w:iCs/>
                <w:sz w:val="20"/>
                <w:szCs w:val="20"/>
              </w:rPr>
            </w:pPr>
            <w:r w:rsidRPr="00D00E49">
              <w:rPr>
                <w:i/>
                <w:iCs/>
                <w:sz w:val="20"/>
                <w:szCs w:val="20"/>
              </w:rPr>
              <w:t>“The hands and feet that serve are sacred. The hands and feet that serve are pure.” (Guru Granth Sahib, Ang 1245)</w:t>
            </w:r>
          </w:p>
          <w:p w:rsidRPr="00D00E49" w:rsidR="00432A84" w:rsidP="00AC7D34" w:rsidRDefault="00432A84" w14:paraId="51410F24" w14:textId="77777777">
            <w:pPr>
              <w:rPr>
                <w:b/>
                <w:bCs/>
                <w:sz w:val="20"/>
                <w:szCs w:val="20"/>
              </w:rPr>
            </w:pPr>
            <w:r w:rsidRPr="00D00E49">
              <w:rPr>
                <w:b/>
                <w:bCs/>
                <w:sz w:val="20"/>
                <w:szCs w:val="20"/>
              </w:rPr>
              <w:t>Compassion and Humility</w:t>
            </w:r>
          </w:p>
          <w:p w:rsidRPr="00D00E49" w:rsidR="00432A84" w:rsidP="00AC7D34" w:rsidRDefault="00432A84" w14:paraId="47EEBDFB" w14:textId="77777777">
            <w:pPr>
              <w:rPr>
                <w:b/>
                <w:bCs/>
                <w:sz w:val="20"/>
                <w:szCs w:val="20"/>
              </w:rPr>
            </w:pPr>
            <w:r w:rsidRPr="00D00E49">
              <w:rPr>
                <w:sz w:val="20"/>
                <w:szCs w:val="20"/>
              </w:rPr>
              <w:t xml:space="preserve"> Highly valued in Sikhism, encouraged to be compassionate towards all living beings and to live humbly:</w:t>
            </w:r>
          </w:p>
          <w:p w:rsidRPr="00D00E49" w:rsidR="00432A84" w:rsidP="00AC7D34" w:rsidRDefault="00432A84" w14:paraId="2CFB2139" w14:textId="77777777">
            <w:pPr>
              <w:rPr>
                <w:i/>
                <w:iCs/>
                <w:sz w:val="20"/>
                <w:szCs w:val="20"/>
              </w:rPr>
            </w:pPr>
            <w:r w:rsidRPr="00D00E49">
              <w:rPr>
                <w:i/>
                <w:iCs/>
                <w:sz w:val="20"/>
                <w:szCs w:val="20"/>
              </w:rPr>
              <w:t>“Where there is compassion, there is righteousness, and where there is greed, there is sin.” (Guru Granth Sahib, Ang 1372)</w:t>
            </w:r>
          </w:p>
          <w:p w:rsidRPr="00D00E49" w:rsidR="00432A84" w:rsidP="00AC7D34" w:rsidRDefault="00432A84" w14:paraId="393655C8" w14:textId="77777777">
            <w:pPr>
              <w:rPr>
                <w:sz w:val="20"/>
                <w:szCs w:val="20"/>
              </w:rPr>
            </w:pPr>
            <w:r w:rsidRPr="00D00E49">
              <w:rPr>
                <w:sz w:val="20"/>
                <w:szCs w:val="20"/>
              </w:rPr>
              <w:t>Environmental Stewardship</w:t>
            </w:r>
          </w:p>
          <w:p w:rsidRPr="00D00E49" w:rsidR="00432A84" w:rsidP="00AC7D34" w:rsidRDefault="00432A84" w14:paraId="7485BDD5" w14:textId="77777777">
            <w:pPr>
              <w:rPr>
                <w:sz w:val="20"/>
                <w:szCs w:val="20"/>
              </w:rPr>
            </w:pPr>
            <w:r w:rsidRPr="00D00E49">
              <w:rPr>
                <w:sz w:val="20"/>
                <w:szCs w:val="20"/>
              </w:rPr>
              <w:t>Respect for the environment, viewing nature as a manifestation of the divine:</w:t>
            </w:r>
          </w:p>
          <w:p w:rsidR="00432A84" w:rsidP="00AC7D34" w:rsidRDefault="00432A84" w14:paraId="117D3CF0" w14:textId="77777777">
            <w:pPr>
              <w:rPr>
                <w:i/>
                <w:iCs/>
                <w:sz w:val="20"/>
                <w:szCs w:val="20"/>
              </w:rPr>
            </w:pPr>
            <w:r w:rsidRPr="00D00E49">
              <w:rPr>
                <w:i/>
                <w:iCs/>
                <w:sz w:val="20"/>
                <w:szCs w:val="20"/>
              </w:rPr>
              <w:lastRenderedPageBreak/>
              <w:t xml:space="preserve">“Air is the Guru, Water is the </w:t>
            </w:r>
            <w:proofErr w:type="gramStart"/>
            <w:r w:rsidRPr="00D00E49">
              <w:rPr>
                <w:i/>
                <w:iCs/>
                <w:sz w:val="20"/>
                <w:szCs w:val="20"/>
              </w:rPr>
              <w:t>Father</w:t>
            </w:r>
            <w:proofErr w:type="gramEnd"/>
            <w:r w:rsidRPr="00D00E49">
              <w:rPr>
                <w:i/>
                <w:iCs/>
                <w:sz w:val="20"/>
                <w:szCs w:val="20"/>
              </w:rPr>
              <w:t>, and Earth is the Great Mother of all.” (Guru Granth Sahib, Ang 8)</w:t>
            </w:r>
          </w:p>
          <w:p w:rsidR="00D655B1" w:rsidP="00AC7D34" w:rsidRDefault="00D655B1" w14:paraId="2632E15B" w14:textId="77777777">
            <w:pPr>
              <w:rPr>
                <w:i/>
                <w:iCs/>
                <w:sz w:val="20"/>
                <w:szCs w:val="20"/>
              </w:rPr>
            </w:pPr>
          </w:p>
          <w:p w:rsidRPr="004A3178" w:rsidR="004A3178" w:rsidP="004A3178" w:rsidRDefault="004A3178" w14:paraId="56360CA3" w14:textId="77777777">
            <w:pPr>
              <w:rPr>
                <w:i/>
                <w:iCs/>
                <w:sz w:val="20"/>
                <w:szCs w:val="20"/>
              </w:rPr>
            </w:pPr>
            <w:r w:rsidRPr="004A3178">
              <w:rPr>
                <w:b/>
                <w:bCs/>
                <w:i/>
                <w:iCs/>
                <w:sz w:val="20"/>
                <w:szCs w:val="20"/>
              </w:rPr>
              <w:t>5 Virtues</w:t>
            </w:r>
          </w:p>
          <w:p w:rsidRPr="004A3178" w:rsidR="004A3178" w:rsidP="004A3178" w:rsidRDefault="004A3178" w14:paraId="728FB87B" w14:textId="77777777">
            <w:pPr>
              <w:rPr>
                <w:i/>
                <w:iCs/>
                <w:sz w:val="20"/>
                <w:szCs w:val="20"/>
              </w:rPr>
            </w:pPr>
            <w:r w:rsidRPr="004A3178">
              <w:rPr>
                <w:i/>
                <w:iCs/>
                <w:sz w:val="20"/>
                <w:szCs w:val="20"/>
              </w:rPr>
              <w:t>These are the five qualities / virtues and are essential to a </w:t>
            </w:r>
            <w:hyperlink w:tooltip="Glossary: Sikh" w:history="1" r:id="rId51">
              <w:r w:rsidRPr="004A3178">
                <w:rPr>
                  <w:rStyle w:val="Hyperlink"/>
                  <w:i/>
                  <w:iCs/>
                  <w:sz w:val="20"/>
                  <w:szCs w:val="20"/>
                </w:rPr>
                <w:t>Sikh</w:t>
              </w:r>
            </w:hyperlink>
            <w:r w:rsidRPr="004A3178">
              <w:rPr>
                <w:i/>
                <w:iCs/>
                <w:sz w:val="20"/>
                <w:szCs w:val="20"/>
              </w:rPr>
              <w:t>:</w:t>
            </w:r>
          </w:p>
          <w:p w:rsidRPr="004A3178" w:rsidR="004A3178" w:rsidP="004A3178" w:rsidRDefault="004A3178" w14:paraId="0EA53CC6" w14:textId="6E76106E">
            <w:pPr>
              <w:numPr>
                <w:ilvl w:val="0"/>
                <w:numId w:val="10"/>
              </w:numPr>
              <w:rPr>
                <w:i/>
                <w:iCs/>
                <w:sz w:val="20"/>
                <w:szCs w:val="20"/>
              </w:rPr>
            </w:pPr>
            <w:r w:rsidRPr="004A3178">
              <w:rPr>
                <w:i/>
                <w:iCs/>
                <w:sz w:val="20"/>
                <w:szCs w:val="20"/>
              </w:rPr>
              <w:t xml:space="preserve">Sat – Being truthful </w:t>
            </w:r>
          </w:p>
          <w:p w:rsidRPr="004A3178" w:rsidR="004A3178" w:rsidP="004A3178" w:rsidRDefault="004A3178" w14:paraId="74193598" w14:textId="092869F8">
            <w:pPr>
              <w:numPr>
                <w:ilvl w:val="0"/>
                <w:numId w:val="10"/>
              </w:numPr>
              <w:rPr>
                <w:i/>
                <w:iCs/>
                <w:sz w:val="20"/>
                <w:szCs w:val="20"/>
              </w:rPr>
            </w:pPr>
            <w:r w:rsidRPr="004A3178">
              <w:rPr>
                <w:i/>
                <w:iCs/>
                <w:sz w:val="20"/>
                <w:szCs w:val="20"/>
              </w:rPr>
              <w:t>Santokh  – Contentment</w:t>
            </w:r>
          </w:p>
          <w:p w:rsidRPr="004A3178" w:rsidR="004A3178" w:rsidP="004A3178" w:rsidRDefault="004A3178" w14:paraId="0629F4DE" w14:textId="1A174114">
            <w:pPr>
              <w:numPr>
                <w:ilvl w:val="0"/>
                <w:numId w:val="10"/>
              </w:numPr>
              <w:rPr>
                <w:i/>
                <w:iCs/>
                <w:sz w:val="20"/>
                <w:szCs w:val="20"/>
              </w:rPr>
            </w:pPr>
            <w:hyperlink w:tooltip="Glossary: Daya" w:history="1" r:id="rId52">
              <w:r w:rsidRPr="004A3178">
                <w:rPr>
                  <w:rStyle w:val="Hyperlink"/>
                  <w:i/>
                  <w:iCs/>
                  <w:sz w:val="20"/>
                  <w:szCs w:val="20"/>
                </w:rPr>
                <w:t>Daya</w:t>
              </w:r>
            </w:hyperlink>
            <w:r w:rsidRPr="004A3178">
              <w:rPr>
                <w:i/>
                <w:iCs/>
                <w:sz w:val="20"/>
                <w:szCs w:val="20"/>
              </w:rPr>
              <w:t>  – Compassion</w:t>
            </w:r>
          </w:p>
          <w:p w:rsidRPr="004A3178" w:rsidR="004A3178" w:rsidP="004A3178" w:rsidRDefault="004A3178" w14:paraId="12A3AAD0" w14:textId="50363E58">
            <w:pPr>
              <w:numPr>
                <w:ilvl w:val="0"/>
                <w:numId w:val="10"/>
              </w:numPr>
              <w:rPr>
                <w:i/>
                <w:iCs/>
                <w:sz w:val="20"/>
                <w:szCs w:val="20"/>
              </w:rPr>
            </w:pPr>
            <w:r w:rsidRPr="004A3178">
              <w:rPr>
                <w:i/>
                <w:iCs/>
                <w:sz w:val="20"/>
                <w:szCs w:val="20"/>
              </w:rPr>
              <w:t xml:space="preserve">Nimrata – Humility </w:t>
            </w:r>
          </w:p>
          <w:p w:rsidRPr="004A3178" w:rsidR="004A3178" w:rsidP="004A3178" w:rsidRDefault="004A3178" w14:paraId="2BDCAFF3" w14:textId="719730C1">
            <w:pPr>
              <w:numPr>
                <w:ilvl w:val="0"/>
                <w:numId w:val="10"/>
              </w:numPr>
              <w:rPr>
                <w:i/>
                <w:iCs/>
                <w:sz w:val="20"/>
                <w:szCs w:val="20"/>
              </w:rPr>
            </w:pPr>
            <w:proofErr w:type="spellStart"/>
            <w:r w:rsidRPr="004A3178">
              <w:rPr>
                <w:i/>
                <w:iCs/>
                <w:sz w:val="20"/>
                <w:szCs w:val="20"/>
              </w:rPr>
              <w:t>Pyar</w:t>
            </w:r>
            <w:proofErr w:type="spellEnd"/>
            <w:r w:rsidRPr="004A3178">
              <w:rPr>
                <w:i/>
                <w:iCs/>
                <w:sz w:val="20"/>
                <w:szCs w:val="20"/>
              </w:rPr>
              <w:t xml:space="preserve"> – Love </w:t>
            </w:r>
          </w:p>
          <w:p w:rsidRPr="004A3178" w:rsidR="004A3178" w:rsidP="004A3178" w:rsidRDefault="004A3178" w14:paraId="4C56D492" w14:textId="7A984EA4">
            <w:pPr>
              <w:rPr>
                <w:i/>
                <w:iCs/>
                <w:sz w:val="20"/>
                <w:szCs w:val="20"/>
              </w:rPr>
            </w:pPr>
            <w:r w:rsidRPr="004A3178">
              <w:rPr>
                <w:b/>
                <w:bCs/>
                <w:i/>
                <w:iCs/>
                <w:sz w:val="20"/>
                <w:szCs w:val="20"/>
              </w:rPr>
              <w:t xml:space="preserve">5 </w:t>
            </w:r>
            <w:r w:rsidR="00D4312C">
              <w:rPr>
                <w:b/>
                <w:bCs/>
                <w:i/>
                <w:iCs/>
                <w:sz w:val="20"/>
                <w:szCs w:val="20"/>
              </w:rPr>
              <w:t>Vices</w:t>
            </w:r>
          </w:p>
          <w:p w:rsidRPr="004A3178" w:rsidR="004A3178" w:rsidP="004A3178" w:rsidRDefault="004A3178" w14:paraId="3A25AFF8" w14:textId="77777777">
            <w:pPr>
              <w:rPr>
                <w:i/>
                <w:iCs/>
                <w:sz w:val="20"/>
                <w:szCs w:val="20"/>
              </w:rPr>
            </w:pPr>
            <w:r w:rsidRPr="004A3178">
              <w:rPr>
                <w:i/>
                <w:iCs/>
                <w:sz w:val="20"/>
                <w:szCs w:val="20"/>
              </w:rPr>
              <w:t>These are the five evils to Sikhs which must be resisted:</w:t>
            </w:r>
          </w:p>
          <w:p w:rsidRPr="004A3178" w:rsidR="004A3178" w:rsidP="004A3178" w:rsidRDefault="004A3178" w14:paraId="52DC8925" w14:textId="5C4C2E40">
            <w:pPr>
              <w:numPr>
                <w:ilvl w:val="0"/>
                <w:numId w:val="11"/>
              </w:numPr>
              <w:rPr>
                <w:i/>
                <w:iCs/>
                <w:sz w:val="20"/>
                <w:szCs w:val="20"/>
              </w:rPr>
            </w:pPr>
            <w:proofErr w:type="spellStart"/>
            <w:r w:rsidRPr="004A3178">
              <w:rPr>
                <w:i/>
                <w:iCs/>
                <w:sz w:val="20"/>
                <w:szCs w:val="20"/>
              </w:rPr>
              <w:t>Krodh</w:t>
            </w:r>
            <w:proofErr w:type="spellEnd"/>
            <w:r w:rsidRPr="004A3178">
              <w:rPr>
                <w:i/>
                <w:iCs/>
                <w:sz w:val="20"/>
                <w:szCs w:val="20"/>
              </w:rPr>
              <w:t xml:space="preserve"> – Rage </w:t>
            </w:r>
          </w:p>
          <w:p w:rsidRPr="004A3178" w:rsidR="004A3178" w:rsidP="004A3178" w:rsidRDefault="004A3178" w14:paraId="7186384A" w14:textId="09C16BAB">
            <w:pPr>
              <w:numPr>
                <w:ilvl w:val="0"/>
                <w:numId w:val="11"/>
              </w:numPr>
              <w:rPr>
                <w:i/>
                <w:iCs/>
                <w:sz w:val="20"/>
                <w:szCs w:val="20"/>
              </w:rPr>
            </w:pPr>
            <w:proofErr w:type="spellStart"/>
            <w:r w:rsidRPr="004A3178">
              <w:rPr>
                <w:i/>
                <w:iCs/>
                <w:sz w:val="20"/>
                <w:szCs w:val="20"/>
              </w:rPr>
              <w:t>Lobh</w:t>
            </w:r>
            <w:proofErr w:type="spellEnd"/>
            <w:r w:rsidRPr="004A3178">
              <w:rPr>
                <w:i/>
                <w:iCs/>
                <w:sz w:val="20"/>
                <w:szCs w:val="20"/>
              </w:rPr>
              <w:t xml:space="preserve">  – Greed </w:t>
            </w:r>
          </w:p>
          <w:p w:rsidRPr="004A3178" w:rsidR="004A3178" w:rsidP="004A3178" w:rsidRDefault="004A3178" w14:paraId="452A65A5" w14:textId="6980B58A">
            <w:pPr>
              <w:numPr>
                <w:ilvl w:val="0"/>
                <w:numId w:val="11"/>
              </w:numPr>
              <w:rPr>
                <w:i/>
                <w:iCs/>
                <w:sz w:val="20"/>
                <w:szCs w:val="20"/>
              </w:rPr>
            </w:pPr>
            <w:r w:rsidRPr="004A3178">
              <w:rPr>
                <w:i/>
                <w:iCs/>
                <w:sz w:val="20"/>
                <w:szCs w:val="20"/>
              </w:rPr>
              <w:t xml:space="preserve">Moh – Attachment </w:t>
            </w:r>
          </w:p>
          <w:p w:rsidRPr="004A3178" w:rsidR="004A3178" w:rsidP="004A3178" w:rsidRDefault="004A3178" w14:paraId="068A410A" w14:textId="4C941F47">
            <w:pPr>
              <w:numPr>
                <w:ilvl w:val="0"/>
                <w:numId w:val="11"/>
              </w:numPr>
              <w:rPr>
                <w:i/>
                <w:iCs/>
                <w:sz w:val="20"/>
                <w:szCs w:val="20"/>
              </w:rPr>
            </w:pPr>
            <w:r w:rsidRPr="004A3178">
              <w:rPr>
                <w:i/>
                <w:iCs/>
                <w:sz w:val="20"/>
                <w:szCs w:val="20"/>
              </w:rPr>
              <w:t>Ahankar – Ego.</w:t>
            </w:r>
          </w:p>
          <w:p w:rsidRPr="004A3178" w:rsidR="004A3178" w:rsidP="004A3178" w:rsidRDefault="004A3178" w14:paraId="00EDC4CC" w14:textId="29736FC8">
            <w:pPr>
              <w:numPr>
                <w:ilvl w:val="0"/>
                <w:numId w:val="11"/>
              </w:numPr>
              <w:rPr>
                <w:i/>
                <w:iCs/>
                <w:sz w:val="20"/>
                <w:szCs w:val="20"/>
              </w:rPr>
            </w:pPr>
            <w:r w:rsidRPr="004A3178">
              <w:rPr>
                <w:i/>
                <w:iCs/>
                <w:sz w:val="20"/>
                <w:szCs w:val="20"/>
              </w:rPr>
              <w:t>Kam – Lust – Deep desire</w:t>
            </w:r>
          </w:p>
          <w:p w:rsidRPr="00D00E49" w:rsidR="00B92F63" w:rsidP="00AC7D34" w:rsidRDefault="00B92F63" w14:paraId="49D08EF6" w14:textId="77777777">
            <w:pPr>
              <w:rPr>
                <w:i/>
                <w:iCs/>
                <w:sz w:val="20"/>
                <w:szCs w:val="20"/>
              </w:rPr>
            </w:pPr>
          </w:p>
        </w:tc>
        <w:tc>
          <w:tcPr>
            <w:tcW w:w="3782" w:type="dxa"/>
          </w:tcPr>
          <w:p w:rsidRPr="00D00E49" w:rsidR="00432A84" w:rsidP="00AC7D34" w:rsidRDefault="00432A84" w14:paraId="61095380" w14:textId="77777777">
            <w:pPr>
              <w:rPr>
                <w:b/>
                <w:bCs/>
                <w:sz w:val="20"/>
                <w:szCs w:val="20"/>
              </w:rPr>
            </w:pPr>
            <w:r w:rsidRPr="00D00E49">
              <w:rPr>
                <w:b/>
                <w:bCs/>
                <w:sz w:val="20"/>
                <w:szCs w:val="20"/>
              </w:rPr>
              <w:lastRenderedPageBreak/>
              <w:t>8 Justice and fairness</w:t>
            </w:r>
          </w:p>
          <w:p w:rsidR="00D655B1" w:rsidP="00AC7D34" w:rsidRDefault="00D655B1" w14:paraId="7DE99C72" w14:textId="77777777">
            <w:pPr>
              <w:rPr>
                <w:i/>
                <w:iCs/>
                <w:sz w:val="20"/>
                <w:szCs w:val="20"/>
              </w:rPr>
            </w:pPr>
          </w:p>
          <w:p w:rsidRPr="00D00E49" w:rsidR="00432A84" w:rsidP="00AC7D34" w:rsidRDefault="00432A84" w14:paraId="3DD53110" w14:textId="70EE380F">
            <w:pPr>
              <w:rPr>
                <w:i/>
                <w:iCs/>
                <w:sz w:val="20"/>
                <w:szCs w:val="20"/>
              </w:rPr>
            </w:pPr>
            <w:r w:rsidRPr="00D00E49">
              <w:rPr>
                <w:i/>
                <w:iCs/>
                <w:sz w:val="20"/>
                <w:szCs w:val="20"/>
              </w:rPr>
              <w:t>How to treat people fairly. Wealth. Human Rights. Equality. (ideally with key passages)</w:t>
            </w:r>
          </w:p>
          <w:p w:rsidRPr="00D00E49" w:rsidR="00432A84" w:rsidP="00AC7D34" w:rsidRDefault="00432A84" w14:paraId="36C80B4E" w14:textId="77777777">
            <w:pPr>
              <w:rPr>
                <w:b/>
                <w:bCs/>
                <w:sz w:val="20"/>
                <w:szCs w:val="20"/>
              </w:rPr>
            </w:pPr>
            <w:r w:rsidRPr="00D00E49">
              <w:rPr>
                <w:b/>
                <w:bCs/>
                <w:sz w:val="20"/>
                <w:szCs w:val="20"/>
              </w:rPr>
              <w:t>Justice and Fairness</w:t>
            </w:r>
          </w:p>
          <w:p w:rsidRPr="00D00E49" w:rsidR="00432A84" w:rsidP="00AC7D34" w:rsidRDefault="00432A84" w14:paraId="336676AB" w14:textId="77777777">
            <w:pPr>
              <w:rPr>
                <w:sz w:val="20"/>
                <w:szCs w:val="20"/>
              </w:rPr>
            </w:pPr>
            <w:r w:rsidRPr="00D00E49">
              <w:rPr>
                <w:sz w:val="20"/>
                <w:szCs w:val="20"/>
              </w:rPr>
              <w:t xml:space="preserve">  Sikhs are encouraged to stand up against injustice and work towards a fair and just world:</w:t>
            </w:r>
          </w:p>
          <w:p w:rsidRPr="00D00E49" w:rsidR="00432A84" w:rsidP="00AC7D34" w:rsidRDefault="00432A84" w14:paraId="7CE354F6" w14:textId="77777777">
            <w:pPr>
              <w:rPr>
                <w:i/>
                <w:iCs/>
                <w:sz w:val="20"/>
                <w:szCs w:val="20"/>
              </w:rPr>
            </w:pPr>
            <w:r w:rsidRPr="00D00E49">
              <w:rPr>
                <w:i/>
                <w:iCs/>
                <w:sz w:val="20"/>
                <w:szCs w:val="20"/>
              </w:rPr>
              <w:t>“One who performs selfless service, without thought of reward, shall attain his Lord and Master.” (Guru Granth Sahib, Ang 286)</w:t>
            </w:r>
          </w:p>
          <w:p w:rsidRPr="00D00E49" w:rsidR="00432A84" w:rsidP="00AC7D34" w:rsidRDefault="00432A84" w14:paraId="383F4F36" w14:textId="77777777">
            <w:pPr>
              <w:rPr>
                <w:i/>
                <w:iCs/>
                <w:sz w:val="20"/>
                <w:szCs w:val="20"/>
              </w:rPr>
            </w:pPr>
          </w:p>
          <w:p w:rsidRPr="00D00E49" w:rsidR="00432A84" w:rsidP="00AC7D34" w:rsidRDefault="00432A84" w14:paraId="6FCEAF8B" w14:textId="77777777">
            <w:pPr>
              <w:rPr>
                <w:i/>
                <w:iCs/>
                <w:sz w:val="20"/>
                <w:szCs w:val="20"/>
              </w:rPr>
            </w:pPr>
            <w:r w:rsidRPr="00D00E49">
              <w:rPr>
                <w:i/>
                <w:iCs/>
                <w:sz w:val="20"/>
                <w:szCs w:val="20"/>
              </w:rPr>
              <w:t xml:space="preserve"> </w:t>
            </w:r>
            <w:r w:rsidRPr="00D00E49">
              <w:rPr>
                <w:b/>
                <w:bCs/>
                <w:sz w:val="20"/>
                <w:szCs w:val="20"/>
              </w:rPr>
              <w:t>Equality</w:t>
            </w:r>
          </w:p>
          <w:p w:rsidRPr="00D00E49" w:rsidR="00432A84" w:rsidP="00AC7D34" w:rsidRDefault="00432A84" w14:paraId="67315B09" w14:textId="77777777">
            <w:pPr>
              <w:rPr>
                <w:sz w:val="20"/>
                <w:szCs w:val="20"/>
              </w:rPr>
            </w:pPr>
            <w:r w:rsidRPr="00D00E49">
              <w:rPr>
                <w:sz w:val="20"/>
                <w:szCs w:val="20"/>
              </w:rPr>
              <w:t xml:space="preserve"> The inherent equality of all human beings, regardless of caste, creed, gender, or social status:</w:t>
            </w:r>
          </w:p>
          <w:p w:rsidRPr="00D00E49" w:rsidR="00432A84" w:rsidP="00AC7D34" w:rsidRDefault="00432A84" w14:paraId="6B7E45B4" w14:textId="77777777">
            <w:pPr>
              <w:rPr>
                <w:i/>
                <w:iCs/>
                <w:sz w:val="20"/>
                <w:szCs w:val="20"/>
              </w:rPr>
            </w:pPr>
            <w:r w:rsidRPr="00D00E49">
              <w:rPr>
                <w:i/>
                <w:iCs/>
                <w:sz w:val="20"/>
                <w:szCs w:val="20"/>
              </w:rPr>
              <w:t>“Recognize the Lord’s Light within all, and do not consider social class or status; there are no classes or castes in the world hereafter.” (Guru Granth Sahib, Ang 349)</w:t>
            </w:r>
          </w:p>
          <w:p w:rsidRPr="00D00E49" w:rsidR="00432A84" w:rsidP="00AC7D34" w:rsidRDefault="00432A84" w14:paraId="6644F7A2" w14:textId="77777777">
            <w:pPr>
              <w:rPr>
                <w:b/>
                <w:bCs/>
                <w:sz w:val="20"/>
                <w:szCs w:val="20"/>
              </w:rPr>
            </w:pPr>
            <w:r w:rsidRPr="00D00E49">
              <w:rPr>
                <w:b/>
                <w:bCs/>
                <w:sz w:val="20"/>
                <w:szCs w:val="20"/>
              </w:rPr>
              <w:t>Human Rights</w:t>
            </w:r>
          </w:p>
          <w:p w:rsidRPr="00D00E49" w:rsidR="00432A84" w:rsidP="00AC7D34" w:rsidRDefault="00432A84" w14:paraId="7EDCFBC2" w14:textId="77777777">
            <w:pPr>
              <w:rPr>
                <w:sz w:val="20"/>
                <w:szCs w:val="20"/>
              </w:rPr>
            </w:pPr>
            <w:r w:rsidRPr="00D00E49">
              <w:rPr>
                <w:sz w:val="20"/>
                <w:szCs w:val="20"/>
              </w:rPr>
              <w:t xml:space="preserve"> The teachings emphasise that everyone should be treated with respect and compassion:</w:t>
            </w:r>
          </w:p>
          <w:p w:rsidRPr="00D00E49" w:rsidR="00432A84" w:rsidP="00AC7D34" w:rsidRDefault="00432A84" w14:paraId="7EB32F9E" w14:textId="77777777">
            <w:pPr>
              <w:rPr>
                <w:i/>
                <w:iCs/>
                <w:sz w:val="20"/>
                <w:szCs w:val="20"/>
              </w:rPr>
            </w:pPr>
            <w:r w:rsidRPr="00D00E49">
              <w:rPr>
                <w:i/>
                <w:iCs/>
                <w:sz w:val="20"/>
                <w:szCs w:val="20"/>
              </w:rPr>
              <w:t>“No one is my enemy, and no one is a stranger. I get along with everyone.” (Guru Granth Sahib, Ang 1299)</w:t>
            </w:r>
          </w:p>
          <w:p w:rsidRPr="00D00E49" w:rsidR="00432A84" w:rsidP="00AC7D34" w:rsidRDefault="00432A84" w14:paraId="3B36C133" w14:textId="77777777">
            <w:pPr>
              <w:rPr>
                <w:b/>
                <w:bCs/>
                <w:sz w:val="20"/>
                <w:szCs w:val="20"/>
              </w:rPr>
            </w:pPr>
            <w:r w:rsidRPr="00D00E49">
              <w:rPr>
                <w:b/>
                <w:bCs/>
                <w:sz w:val="20"/>
                <w:szCs w:val="20"/>
              </w:rPr>
              <w:t>Wealth and Generosity</w:t>
            </w:r>
          </w:p>
          <w:p w:rsidRPr="00D00E49" w:rsidR="00432A84" w:rsidP="00AC7D34" w:rsidRDefault="00432A84" w14:paraId="3E9EA4A8" w14:textId="77777777">
            <w:pPr>
              <w:rPr>
                <w:sz w:val="20"/>
                <w:szCs w:val="20"/>
              </w:rPr>
            </w:pPr>
            <w:r w:rsidRPr="00D00E49">
              <w:rPr>
                <w:sz w:val="20"/>
                <w:szCs w:val="20"/>
              </w:rPr>
              <w:t xml:space="preserve">Earn livelihood through honest means and to share their wealth with those in need. This practice is known as Vand </w:t>
            </w:r>
            <w:proofErr w:type="spellStart"/>
            <w:r w:rsidRPr="00D00E49">
              <w:rPr>
                <w:sz w:val="20"/>
                <w:szCs w:val="20"/>
              </w:rPr>
              <w:t>Chakna</w:t>
            </w:r>
            <w:proofErr w:type="spellEnd"/>
            <w:r w:rsidRPr="00D00E49">
              <w:rPr>
                <w:sz w:val="20"/>
                <w:szCs w:val="20"/>
              </w:rPr>
              <w:t xml:space="preserve"> (sharing with others):</w:t>
            </w:r>
          </w:p>
          <w:p w:rsidRPr="00D00E49" w:rsidR="00432A84" w:rsidP="00AC7D34" w:rsidRDefault="00432A84" w14:paraId="671FA6C8" w14:textId="77777777">
            <w:pPr>
              <w:rPr>
                <w:i/>
                <w:iCs/>
                <w:sz w:val="20"/>
                <w:szCs w:val="20"/>
              </w:rPr>
            </w:pPr>
            <w:r w:rsidRPr="00D00E49">
              <w:rPr>
                <w:i/>
                <w:iCs/>
                <w:sz w:val="20"/>
                <w:szCs w:val="20"/>
              </w:rPr>
              <w:t>“Those who have riches and use them for good deeds are good; those who waste their wealth are not good.</w:t>
            </w:r>
          </w:p>
          <w:p w:rsidRPr="00D00E49" w:rsidR="00432A84" w:rsidP="00AC7D34" w:rsidRDefault="00432A84" w14:paraId="444E3A1F" w14:textId="77777777">
            <w:pPr>
              <w:rPr>
                <w:i/>
                <w:iCs/>
                <w:sz w:val="20"/>
                <w:szCs w:val="20"/>
              </w:rPr>
            </w:pPr>
            <w:r w:rsidRPr="00D00E49">
              <w:rPr>
                <w:i/>
                <w:iCs/>
                <w:sz w:val="20"/>
                <w:szCs w:val="20"/>
              </w:rPr>
              <w:t>(Guru Granth Sahib, Ang 1245)</w:t>
            </w:r>
          </w:p>
        </w:tc>
      </w:tr>
    </w:tbl>
    <w:p w:rsidRPr="00D00E49" w:rsidR="00783128" w:rsidRDefault="00783128" w14:paraId="30FC4A32" w14:textId="77777777">
      <w:pPr>
        <w:rPr>
          <w:sz w:val="20"/>
          <w:szCs w:val="20"/>
        </w:rPr>
      </w:pPr>
    </w:p>
    <w:p w:rsidRPr="00D00E49" w:rsidR="002512DF" w:rsidP="002D5FE6" w:rsidRDefault="002512DF" w14:paraId="6A023B0B" w14:textId="495F7711">
      <w:pPr>
        <w:rPr>
          <w:b/>
          <w:sz w:val="20"/>
          <w:szCs w:val="20"/>
        </w:rPr>
      </w:pPr>
    </w:p>
    <w:sectPr w:rsidRPr="00D00E49" w:rsidR="002512DF" w:rsidSect="00416AE5">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469C" w14:textId="77777777" w:rsidR="00DB749B" w:rsidRDefault="00DB749B" w:rsidP="009C766F">
      <w:pPr>
        <w:spacing w:after="0" w:line="240" w:lineRule="auto"/>
      </w:pPr>
      <w:r>
        <w:separator/>
      </w:r>
    </w:p>
  </w:endnote>
  <w:endnote w:type="continuationSeparator" w:id="0">
    <w:p w14:paraId="449CF278" w14:textId="77777777" w:rsidR="00DB749B" w:rsidRDefault="00DB749B" w:rsidP="009C766F">
      <w:pPr>
        <w:spacing w:after="0" w:line="240" w:lineRule="auto"/>
      </w:pPr>
      <w:r>
        <w:continuationSeparator/>
      </w:r>
    </w:p>
  </w:endnote>
  <w:endnote w:type="continuationNotice" w:id="1">
    <w:p w14:paraId="53012BF2" w14:textId="77777777" w:rsidR="00DB749B" w:rsidRDefault="00DB7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599409"/>
      <w:docPartObj>
        <w:docPartGallery w:val="Page Numbers (Bottom of Page)"/>
        <w:docPartUnique/>
      </w:docPartObj>
    </w:sdtPr>
    <w:sdtEndPr>
      <w:rPr>
        <w:noProof/>
      </w:rPr>
    </w:sdtEndPr>
    <w:sdtContent>
      <w:p w14:paraId="22BC83DE" w14:textId="4AD9DC0B" w:rsidR="00A003A8" w:rsidRDefault="00A00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7A1ACF" w14:textId="77777777" w:rsidR="00A003A8" w:rsidRDefault="00A00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A4F2" w14:textId="77777777" w:rsidR="00DB749B" w:rsidRDefault="00DB749B" w:rsidP="009C766F">
      <w:pPr>
        <w:spacing w:after="0" w:line="240" w:lineRule="auto"/>
      </w:pPr>
      <w:r>
        <w:separator/>
      </w:r>
    </w:p>
  </w:footnote>
  <w:footnote w:type="continuationSeparator" w:id="0">
    <w:p w14:paraId="297D5038" w14:textId="77777777" w:rsidR="00DB749B" w:rsidRDefault="00DB749B" w:rsidP="009C766F">
      <w:pPr>
        <w:spacing w:after="0" w:line="240" w:lineRule="auto"/>
      </w:pPr>
      <w:r>
        <w:continuationSeparator/>
      </w:r>
    </w:p>
  </w:footnote>
  <w:footnote w:type="continuationNotice" w:id="1">
    <w:p w14:paraId="5D9353DA" w14:textId="77777777" w:rsidR="00DB749B" w:rsidRDefault="00DB74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73F"/>
    <w:multiLevelType w:val="hybridMultilevel"/>
    <w:tmpl w:val="7ABE4B72"/>
    <w:lvl w:ilvl="0" w:tplc="E78EC9E0">
      <w:start w:val="1"/>
      <w:numFmt w:val="decimal"/>
      <w:lvlText w:val="%1-"/>
      <w:lvlJc w:val="left"/>
      <w:pPr>
        <w:ind w:left="322" w:hanging="216"/>
      </w:pPr>
      <w:rPr>
        <w:rFonts w:ascii="Arial" w:eastAsia="Arial" w:hAnsi="Arial" w:cs="Arial" w:hint="default"/>
        <w:b w:val="0"/>
        <w:bCs w:val="0"/>
        <w:i w:val="0"/>
        <w:iCs w:val="0"/>
        <w:color w:val="335061"/>
        <w:spacing w:val="-1"/>
        <w:w w:val="96"/>
        <w:sz w:val="22"/>
        <w:szCs w:val="22"/>
        <w:lang w:val="en-US" w:eastAsia="en-US" w:bidi="ar-SA"/>
      </w:rPr>
    </w:lvl>
    <w:lvl w:ilvl="1" w:tplc="267CE288">
      <w:numFmt w:val="bullet"/>
      <w:lvlText w:val="•"/>
      <w:lvlJc w:val="left"/>
      <w:pPr>
        <w:ind w:left="577" w:hanging="216"/>
      </w:pPr>
      <w:rPr>
        <w:rFonts w:hint="default"/>
        <w:lang w:val="en-US" w:eastAsia="en-US" w:bidi="ar-SA"/>
      </w:rPr>
    </w:lvl>
    <w:lvl w:ilvl="2" w:tplc="FFC00E60">
      <w:numFmt w:val="bullet"/>
      <w:lvlText w:val="•"/>
      <w:lvlJc w:val="left"/>
      <w:pPr>
        <w:ind w:left="835" w:hanging="216"/>
      </w:pPr>
      <w:rPr>
        <w:rFonts w:hint="default"/>
        <w:lang w:val="en-US" w:eastAsia="en-US" w:bidi="ar-SA"/>
      </w:rPr>
    </w:lvl>
    <w:lvl w:ilvl="3" w:tplc="C304F956">
      <w:numFmt w:val="bullet"/>
      <w:lvlText w:val="•"/>
      <w:lvlJc w:val="left"/>
      <w:pPr>
        <w:ind w:left="1092" w:hanging="216"/>
      </w:pPr>
      <w:rPr>
        <w:rFonts w:hint="default"/>
        <w:lang w:val="en-US" w:eastAsia="en-US" w:bidi="ar-SA"/>
      </w:rPr>
    </w:lvl>
    <w:lvl w:ilvl="4" w:tplc="06FC6AF8">
      <w:numFmt w:val="bullet"/>
      <w:lvlText w:val="•"/>
      <w:lvlJc w:val="left"/>
      <w:pPr>
        <w:ind w:left="1350" w:hanging="216"/>
      </w:pPr>
      <w:rPr>
        <w:rFonts w:hint="default"/>
        <w:lang w:val="en-US" w:eastAsia="en-US" w:bidi="ar-SA"/>
      </w:rPr>
    </w:lvl>
    <w:lvl w:ilvl="5" w:tplc="31227664">
      <w:numFmt w:val="bullet"/>
      <w:lvlText w:val="•"/>
      <w:lvlJc w:val="left"/>
      <w:pPr>
        <w:ind w:left="1607" w:hanging="216"/>
      </w:pPr>
      <w:rPr>
        <w:rFonts w:hint="default"/>
        <w:lang w:val="en-US" w:eastAsia="en-US" w:bidi="ar-SA"/>
      </w:rPr>
    </w:lvl>
    <w:lvl w:ilvl="6" w:tplc="5C06EE10">
      <w:numFmt w:val="bullet"/>
      <w:lvlText w:val="•"/>
      <w:lvlJc w:val="left"/>
      <w:pPr>
        <w:ind w:left="1865" w:hanging="216"/>
      </w:pPr>
      <w:rPr>
        <w:rFonts w:hint="default"/>
        <w:lang w:val="en-US" w:eastAsia="en-US" w:bidi="ar-SA"/>
      </w:rPr>
    </w:lvl>
    <w:lvl w:ilvl="7" w:tplc="6F50D27A">
      <w:numFmt w:val="bullet"/>
      <w:lvlText w:val="•"/>
      <w:lvlJc w:val="left"/>
      <w:pPr>
        <w:ind w:left="2122" w:hanging="216"/>
      </w:pPr>
      <w:rPr>
        <w:rFonts w:hint="default"/>
        <w:lang w:val="en-US" w:eastAsia="en-US" w:bidi="ar-SA"/>
      </w:rPr>
    </w:lvl>
    <w:lvl w:ilvl="8" w:tplc="14EACDD6">
      <w:numFmt w:val="bullet"/>
      <w:lvlText w:val="•"/>
      <w:lvlJc w:val="left"/>
      <w:pPr>
        <w:ind w:left="2380" w:hanging="216"/>
      </w:pPr>
      <w:rPr>
        <w:rFonts w:hint="default"/>
        <w:lang w:val="en-US" w:eastAsia="en-US" w:bidi="ar-SA"/>
      </w:rPr>
    </w:lvl>
  </w:abstractNum>
  <w:abstractNum w:abstractNumId="1" w15:restartNumberingAfterBreak="0">
    <w:nsid w:val="0A6E6132"/>
    <w:multiLevelType w:val="multilevel"/>
    <w:tmpl w:val="0D864FB6"/>
    <w:lvl w:ilvl="0">
      <w:start w:val="1"/>
      <w:numFmt w:val="decimal"/>
      <w:lvlText w:val="%1."/>
      <w:lvlJc w:val="left"/>
      <w:pPr>
        <w:ind w:left="1140" w:hanging="720"/>
      </w:pPr>
      <w:rPr>
        <w:rFonts w:hint="default"/>
        <w:w w:val="81"/>
        <w:u w:val="single" w:color="959A00"/>
        <w:lang w:val="en-US" w:eastAsia="en-US" w:bidi="ar-SA"/>
      </w:rPr>
    </w:lvl>
    <w:lvl w:ilvl="1">
      <w:start w:val="1"/>
      <w:numFmt w:val="decimal"/>
      <w:lvlText w:val="%1.%2"/>
      <w:lvlJc w:val="left"/>
      <w:pPr>
        <w:ind w:left="956" w:hanging="537"/>
      </w:pPr>
      <w:rPr>
        <w:rFonts w:ascii="Calibri" w:eastAsia="Calibri" w:hAnsi="Calibri" w:cs="Calibri" w:hint="default"/>
        <w:b/>
        <w:bCs/>
        <w:i w:val="0"/>
        <w:iCs w:val="0"/>
        <w:w w:val="110"/>
        <w:sz w:val="28"/>
        <w:szCs w:val="28"/>
        <w:lang w:val="en-US" w:eastAsia="en-US" w:bidi="ar-SA"/>
      </w:rPr>
    </w:lvl>
    <w:lvl w:ilvl="2">
      <w:start w:val="1"/>
      <w:numFmt w:val="decimal"/>
      <w:lvlText w:val="%1.%2.%3"/>
      <w:lvlJc w:val="left"/>
      <w:pPr>
        <w:ind w:left="1076" w:hanging="656"/>
      </w:pPr>
      <w:rPr>
        <w:rFonts w:ascii="Calibri" w:eastAsia="Calibri" w:hAnsi="Calibri" w:cs="Calibri" w:hint="default"/>
        <w:b/>
        <w:bCs/>
        <w:i w:val="0"/>
        <w:iCs w:val="0"/>
        <w:color w:val="959A00"/>
        <w:w w:val="110"/>
        <w:sz w:val="26"/>
        <w:szCs w:val="26"/>
        <w:lang w:val="en-US" w:eastAsia="en-US" w:bidi="ar-SA"/>
      </w:rPr>
    </w:lvl>
    <w:lvl w:ilvl="3">
      <w:numFmt w:val="bullet"/>
      <w:lvlText w:val="•"/>
      <w:lvlJc w:val="left"/>
      <w:pPr>
        <w:ind w:left="1140" w:hanging="656"/>
      </w:pPr>
      <w:rPr>
        <w:rFonts w:hint="default"/>
        <w:lang w:val="en-US" w:eastAsia="en-US" w:bidi="ar-SA"/>
      </w:rPr>
    </w:lvl>
    <w:lvl w:ilvl="4">
      <w:numFmt w:val="bullet"/>
      <w:lvlText w:val="•"/>
      <w:lvlJc w:val="left"/>
      <w:pPr>
        <w:ind w:left="2632" w:hanging="656"/>
      </w:pPr>
      <w:rPr>
        <w:rFonts w:hint="default"/>
        <w:lang w:val="en-US" w:eastAsia="en-US" w:bidi="ar-SA"/>
      </w:rPr>
    </w:lvl>
    <w:lvl w:ilvl="5">
      <w:numFmt w:val="bullet"/>
      <w:lvlText w:val="•"/>
      <w:lvlJc w:val="left"/>
      <w:pPr>
        <w:ind w:left="4124" w:hanging="656"/>
      </w:pPr>
      <w:rPr>
        <w:rFonts w:hint="default"/>
        <w:lang w:val="en-US" w:eastAsia="en-US" w:bidi="ar-SA"/>
      </w:rPr>
    </w:lvl>
    <w:lvl w:ilvl="6">
      <w:numFmt w:val="bullet"/>
      <w:lvlText w:val="•"/>
      <w:lvlJc w:val="left"/>
      <w:pPr>
        <w:ind w:left="5616" w:hanging="656"/>
      </w:pPr>
      <w:rPr>
        <w:rFonts w:hint="default"/>
        <w:lang w:val="en-US" w:eastAsia="en-US" w:bidi="ar-SA"/>
      </w:rPr>
    </w:lvl>
    <w:lvl w:ilvl="7">
      <w:numFmt w:val="bullet"/>
      <w:lvlText w:val="•"/>
      <w:lvlJc w:val="left"/>
      <w:pPr>
        <w:ind w:left="7108" w:hanging="656"/>
      </w:pPr>
      <w:rPr>
        <w:rFonts w:hint="default"/>
        <w:lang w:val="en-US" w:eastAsia="en-US" w:bidi="ar-SA"/>
      </w:rPr>
    </w:lvl>
    <w:lvl w:ilvl="8">
      <w:numFmt w:val="bullet"/>
      <w:lvlText w:val="•"/>
      <w:lvlJc w:val="left"/>
      <w:pPr>
        <w:ind w:left="8601" w:hanging="656"/>
      </w:pPr>
      <w:rPr>
        <w:rFonts w:hint="default"/>
        <w:lang w:val="en-US" w:eastAsia="en-US" w:bidi="ar-SA"/>
      </w:rPr>
    </w:lvl>
  </w:abstractNum>
  <w:abstractNum w:abstractNumId="2" w15:restartNumberingAfterBreak="0">
    <w:nsid w:val="0AE2257F"/>
    <w:multiLevelType w:val="hybridMultilevel"/>
    <w:tmpl w:val="5DB8B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4B9B"/>
    <w:multiLevelType w:val="hybridMultilevel"/>
    <w:tmpl w:val="9F48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501B0"/>
    <w:multiLevelType w:val="multilevel"/>
    <w:tmpl w:val="F14C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66135F"/>
    <w:multiLevelType w:val="hybridMultilevel"/>
    <w:tmpl w:val="71C4C5C6"/>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6" w15:restartNumberingAfterBreak="0">
    <w:nsid w:val="55013E9A"/>
    <w:multiLevelType w:val="hybridMultilevel"/>
    <w:tmpl w:val="BFF6CE6E"/>
    <w:lvl w:ilvl="0" w:tplc="0726AE2E">
      <w:start w:val="5"/>
      <w:numFmt w:val="decimal"/>
      <w:lvlText w:val="%1"/>
      <w:lvlJc w:val="left"/>
      <w:pPr>
        <w:ind w:left="283" w:hanging="176"/>
      </w:pPr>
      <w:rPr>
        <w:rFonts w:ascii="Calibri" w:eastAsia="Calibri" w:hAnsi="Calibri" w:cs="Calibri" w:hint="default"/>
        <w:b/>
        <w:bCs/>
        <w:i/>
        <w:iCs/>
        <w:spacing w:val="0"/>
        <w:w w:val="88"/>
        <w:sz w:val="24"/>
        <w:szCs w:val="24"/>
        <w:u w:val="single" w:color="000000"/>
        <w:lang w:val="en-US" w:eastAsia="en-US" w:bidi="ar-SA"/>
      </w:rPr>
    </w:lvl>
    <w:lvl w:ilvl="1" w:tplc="A8289E2C">
      <w:numFmt w:val="bullet"/>
      <w:lvlText w:val="•"/>
      <w:lvlJc w:val="left"/>
      <w:pPr>
        <w:ind w:left="614" w:hanging="176"/>
      </w:pPr>
      <w:rPr>
        <w:rFonts w:hint="default"/>
        <w:lang w:val="en-US" w:eastAsia="en-US" w:bidi="ar-SA"/>
      </w:rPr>
    </w:lvl>
    <w:lvl w:ilvl="2" w:tplc="8D8820FE">
      <w:numFmt w:val="bullet"/>
      <w:lvlText w:val="•"/>
      <w:lvlJc w:val="left"/>
      <w:pPr>
        <w:ind w:left="948" w:hanging="176"/>
      </w:pPr>
      <w:rPr>
        <w:rFonts w:hint="default"/>
        <w:lang w:val="en-US" w:eastAsia="en-US" w:bidi="ar-SA"/>
      </w:rPr>
    </w:lvl>
    <w:lvl w:ilvl="3" w:tplc="339EB130">
      <w:numFmt w:val="bullet"/>
      <w:lvlText w:val="•"/>
      <w:lvlJc w:val="left"/>
      <w:pPr>
        <w:ind w:left="1282" w:hanging="176"/>
      </w:pPr>
      <w:rPr>
        <w:rFonts w:hint="default"/>
        <w:lang w:val="en-US" w:eastAsia="en-US" w:bidi="ar-SA"/>
      </w:rPr>
    </w:lvl>
    <w:lvl w:ilvl="4" w:tplc="FFDE731A">
      <w:numFmt w:val="bullet"/>
      <w:lvlText w:val="•"/>
      <w:lvlJc w:val="left"/>
      <w:pPr>
        <w:ind w:left="1616" w:hanging="176"/>
      </w:pPr>
      <w:rPr>
        <w:rFonts w:hint="default"/>
        <w:lang w:val="en-US" w:eastAsia="en-US" w:bidi="ar-SA"/>
      </w:rPr>
    </w:lvl>
    <w:lvl w:ilvl="5" w:tplc="440CE9EE">
      <w:numFmt w:val="bullet"/>
      <w:lvlText w:val="•"/>
      <w:lvlJc w:val="left"/>
      <w:pPr>
        <w:ind w:left="1951" w:hanging="176"/>
      </w:pPr>
      <w:rPr>
        <w:rFonts w:hint="default"/>
        <w:lang w:val="en-US" w:eastAsia="en-US" w:bidi="ar-SA"/>
      </w:rPr>
    </w:lvl>
    <w:lvl w:ilvl="6" w:tplc="E804842C">
      <w:numFmt w:val="bullet"/>
      <w:lvlText w:val="•"/>
      <w:lvlJc w:val="left"/>
      <w:pPr>
        <w:ind w:left="2285" w:hanging="176"/>
      </w:pPr>
      <w:rPr>
        <w:rFonts w:hint="default"/>
        <w:lang w:val="en-US" w:eastAsia="en-US" w:bidi="ar-SA"/>
      </w:rPr>
    </w:lvl>
    <w:lvl w:ilvl="7" w:tplc="1C5C5736">
      <w:numFmt w:val="bullet"/>
      <w:lvlText w:val="•"/>
      <w:lvlJc w:val="left"/>
      <w:pPr>
        <w:ind w:left="2619" w:hanging="176"/>
      </w:pPr>
      <w:rPr>
        <w:rFonts w:hint="default"/>
        <w:lang w:val="en-US" w:eastAsia="en-US" w:bidi="ar-SA"/>
      </w:rPr>
    </w:lvl>
    <w:lvl w:ilvl="8" w:tplc="2294CAF0">
      <w:numFmt w:val="bullet"/>
      <w:lvlText w:val="•"/>
      <w:lvlJc w:val="left"/>
      <w:pPr>
        <w:ind w:left="2953" w:hanging="176"/>
      </w:pPr>
      <w:rPr>
        <w:rFonts w:hint="default"/>
        <w:lang w:val="en-US" w:eastAsia="en-US" w:bidi="ar-SA"/>
      </w:rPr>
    </w:lvl>
  </w:abstractNum>
  <w:abstractNum w:abstractNumId="7" w15:restartNumberingAfterBreak="0">
    <w:nsid w:val="5A412CA1"/>
    <w:multiLevelType w:val="hybridMultilevel"/>
    <w:tmpl w:val="C06C8582"/>
    <w:lvl w:ilvl="0" w:tplc="4FE68FDE">
      <w:start w:val="3"/>
      <w:numFmt w:val="decimal"/>
      <w:lvlText w:val="%1."/>
      <w:lvlJc w:val="left"/>
      <w:pPr>
        <w:ind w:left="352" w:hanging="245"/>
      </w:pPr>
      <w:rPr>
        <w:rFonts w:hint="default"/>
        <w:spacing w:val="-1"/>
        <w:w w:val="105"/>
        <w:lang w:val="en-US" w:eastAsia="en-US" w:bidi="ar-SA"/>
      </w:rPr>
    </w:lvl>
    <w:lvl w:ilvl="1" w:tplc="E238186A">
      <w:numFmt w:val="bullet"/>
      <w:lvlText w:val="•"/>
      <w:lvlJc w:val="left"/>
      <w:pPr>
        <w:ind w:left="686" w:hanging="245"/>
      </w:pPr>
      <w:rPr>
        <w:rFonts w:hint="default"/>
        <w:lang w:val="en-US" w:eastAsia="en-US" w:bidi="ar-SA"/>
      </w:rPr>
    </w:lvl>
    <w:lvl w:ilvl="2" w:tplc="EB84CA1E">
      <w:numFmt w:val="bullet"/>
      <w:lvlText w:val="•"/>
      <w:lvlJc w:val="left"/>
      <w:pPr>
        <w:ind w:left="1012" w:hanging="245"/>
      </w:pPr>
      <w:rPr>
        <w:rFonts w:hint="default"/>
        <w:lang w:val="en-US" w:eastAsia="en-US" w:bidi="ar-SA"/>
      </w:rPr>
    </w:lvl>
    <w:lvl w:ilvl="3" w:tplc="90523888">
      <w:numFmt w:val="bullet"/>
      <w:lvlText w:val="•"/>
      <w:lvlJc w:val="left"/>
      <w:pPr>
        <w:ind w:left="1338" w:hanging="245"/>
      </w:pPr>
      <w:rPr>
        <w:rFonts w:hint="default"/>
        <w:lang w:val="en-US" w:eastAsia="en-US" w:bidi="ar-SA"/>
      </w:rPr>
    </w:lvl>
    <w:lvl w:ilvl="4" w:tplc="2B2A402A">
      <w:numFmt w:val="bullet"/>
      <w:lvlText w:val="•"/>
      <w:lvlJc w:val="left"/>
      <w:pPr>
        <w:ind w:left="1664" w:hanging="245"/>
      </w:pPr>
      <w:rPr>
        <w:rFonts w:hint="default"/>
        <w:lang w:val="en-US" w:eastAsia="en-US" w:bidi="ar-SA"/>
      </w:rPr>
    </w:lvl>
    <w:lvl w:ilvl="5" w:tplc="E3A83560">
      <w:numFmt w:val="bullet"/>
      <w:lvlText w:val="•"/>
      <w:lvlJc w:val="left"/>
      <w:pPr>
        <w:ind w:left="1991" w:hanging="245"/>
      </w:pPr>
      <w:rPr>
        <w:rFonts w:hint="default"/>
        <w:lang w:val="en-US" w:eastAsia="en-US" w:bidi="ar-SA"/>
      </w:rPr>
    </w:lvl>
    <w:lvl w:ilvl="6" w:tplc="FBCA2394">
      <w:numFmt w:val="bullet"/>
      <w:lvlText w:val="•"/>
      <w:lvlJc w:val="left"/>
      <w:pPr>
        <w:ind w:left="2317" w:hanging="245"/>
      </w:pPr>
      <w:rPr>
        <w:rFonts w:hint="default"/>
        <w:lang w:val="en-US" w:eastAsia="en-US" w:bidi="ar-SA"/>
      </w:rPr>
    </w:lvl>
    <w:lvl w:ilvl="7" w:tplc="306E3B12">
      <w:numFmt w:val="bullet"/>
      <w:lvlText w:val="•"/>
      <w:lvlJc w:val="left"/>
      <w:pPr>
        <w:ind w:left="2643" w:hanging="245"/>
      </w:pPr>
      <w:rPr>
        <w:rFonts w:hint="default"/>
        <w:lang w:val="en-US" w:eastAsia="en-US" w:bidi="ar-SA"/>
      </w:rPr>
    </w:lvl>
    <w:lvl w:ilvl="8" w:tplc="6EE6E14C">
      <w:numFmt w:val="bullet"/>
      <w:lvlText w:val="•"/>
      <w:lvlJc w:val="left"/>
      <w:pPr>
        <w:ind w:left="2969" w:hanging="245"/>
      </w:pPr>
      <w:rPr>
        <w:rFonts w:hint="default"/>
        <w:lang w:val="en-US" w:eastAsia="en-US" w:bidi="ar-SA"/>
      </w:rPr>
    </w:lvl>
  </w:abstractNum>
  <w:abstractNum w:abstractNumId="8" w15:restartNumberingAfterBreak="0">
    <w:nsid w:val="668E32CB"/>
    <w:multiLevelType w:val="hybridMultilevel"/>
    <w:tmpl w:val="C6A4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371D3E"/>
    <w:multiLevelType w:val="hybridMultilevel"/>
    <w:tmpl w:val="31AAA358"/>
    <w:lvl w:ilvl="0" w:tplc="F7922E20">
      <w:start w:val="1"/>
      <w:numFmt w:val="decimal"/>
      <w:lvlText w:val="%1."/>
      <w:lvlJc w:val="left"/>
      <w:pPr>
        <w:ind w:left="362" w:hanging="255"/>
      </w:pPr>
      <w:rPr>
        <w:rFonts w:ascii="Calibri" w:eastAsia="Calibri" w:hAnsi="Calibri" w:cs="Calibri" w:hint="default"/>
        <w:b w:val="0"/>
        <w:bCs w:val="0"/>
        <w:i/>
        <w:iCs/>
        <w:spacing w:val="-1"/>
        <w:w w:val="100"/>
        <w:sz w:val="24"/>
        <w:szCs w:val="24"/>
        <w:lang w:val="en-US" w:eastAsia="en-US" w:bidi="ar-SA"/>
      </w:rPr>
    </w:lvl>
    <w:lvl w:ilvl="1" w:tplc="E6D0542E">
      <w:numFmt w:val="bullet"/>
      <w:lvlText w:val="•"/>
      <w:lvlJc w:val="left"/>
      <w:pPr>
        <w:ind w:left="686" w:hanging="255"/>
      </w:pPr>
      <w:rPr>
        <w:rFonts w:hint="default"/>
        <w:lang w:val="en-US" w:eastAsia="en-US" w:bidi="ar-SA"/>
      </w:rPr>
    </w:lvl>
    <w:lvl w:ilvl="2" w:tplc="00D8D7E0">
      <w:numFmt w:val="bullet"/>
      <w:lvlText w:val="•"/>
      <w:lvlJc w:val="left"/>
      <w:pPr>
        <w:ind w:left="1012" w:hanging="255"/>
      </w:pPr>
      <w:rPr>
        <w:rFonts w:hint="default"/>
        <w:lang w:val="en-US" w:eastAsia="en-US" w:bidi="ar-SA"/>
      </w:rPr>
    </w:lvl>
    <w:lvl w:ilvl="3" w:tplc="46F0C3D0">
      <w:numFmt w:val="bullet"/>
      <w:lvlText w:val="•"/>
      <w:lvlJc w:val="left"/>
      <w:pPr>
        <w:ind w:left="1338" w:hanging="255"/>
      </w:pPr>
      <w:rPr>
        <w:rFonts w:hint="default"/>
        <w:lang w:val="en-US" w:eastAsia="en-US" w:bidi="ar-SA"/>
      </w:rPr>
    </w:lvl>
    <w:lvl w:ilvl="4" w:tplc="7F741DA4">
      <w:numFmt w:val="bullet"/>
      <w:lvlText w:val="•"/>
      <w:lvlJc w:val="left"/>
      <w:pPr>
        <w:ind w:left="1664" w:hanging="255"/>
      </w:pPr>
      <w:rPr>
        <w:rFonts w:hint="default"/>
        <w:lang w:val="en-US" w:eastAsia="en-US" w:bidi="ar-SA"/>
      </w:rPr>
    </w:lvl>
    <w:lvl w:ilvl="5" w:tplc="8E9201E0">
      <w:numFmt w:val="bullet"/>
      <w:lvlText w:val="•"/>
      <w:lvlJc w:val="left"/>
      <w:pPr>
        <w:ind w:left="1991" w:hanging="255"/>
      </w:pPr>
      <w:rPr>
        <w:rFonts w:hint="default"/>
        <w:lang w:val="en-US" w:eastAsia="en-US" w:bidi="ar-SA"/>
      </w:rPr>
    </w:lvl>
    <w:lvl w:ilvl="6" w:tplc="52A04188">
      <w:numFmt w:val="bullet"/>
      <w:lvlText w:val="•"/>
      <w:lvlJc w:val="left"/>
      <w:pPr>
        <w:ind w:left="2317" w:hanging="255"/>
      </w:pPr>
      <w:rPr>
        <w:rFonts w:hint="default"/>
        <w:lang w:val="en-US" w:eastAsia="en-US" w:bidi="ar-SA"/>
      </w:rPr>
    </w:lvl>
    <w:lvl w:ilvl="7" w:tplc="68A27122">
      <w:numFmt w:val="bullet"/>
      <w:lvlText w:val="•"/>
      <w:lvlJc w:val="left"/>
      <w:pPr>
        <w:ind w:left="2643" w:hanging="255"/>
      </w:pPr>
      <w:rPr>
        <w:rFonts w:hint="default"/>
        <w:lang w:val="en-US" w:eastAsia="en-US" w:bidi="ar-SA"/>
      </w:rPr>
    </w:lvl>
    <w:lvl w:ilvl="8" w:tplc="A588FBFC">
      <w:numFmt w:val="bullet"/>
      <w:lvlText w:val="•"/>
      <w:lvlJc w:val="left"/>
      <w:pPr>
        <w:ind w:left="2969" w:hanging="255"/>
      </w:pPr>
      <w:rPr>
        <w:rFonts w:hint="default"/>
        <w:lang w:val="en-US" w:eastAsia="en-US" w:bidi="ar-SA"/>
      </w:rPr>
    </w:lvl>
  </w:abstractNum>
  <w:abstractNum w:abstractNumId="10" w15:restartNumberingAfterBreak="0">
    <w:nsid w:val="78274884"/>
    <w:multiLevelType w:val="multilevel"/>
    <w:tmpl w:val="59A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854888">
    <w:abstractNumId w:val="1"/>
  </w:num>
  <w:num w:numId="2" w16cid:durableId="905995408">
    <w:abstractNumId w:val="2"/>
  </w:num>
  <w:num w:numId="3" w16cid:durableId="1254778502">
    <w:abstractNumId w:val="7"/>
  </w:num>
  <w:num w:numId="4" w16cid:durableId="1257792293">
    <w:abstractNumId w:val="0"/>
  </w:num>
  <w:num w:numId="5" w16cid:durableId="1776943222">
    <w:abstractNumId w:val="9"/>
  </w:num>
  <w:num w:numId="6" w16cid:durableId="2030636458">
    <w:abstractNumId w:val="6"/>
  </w:num>
  <w:num w:numId="7" w16cid:durableId="373313823">
    <w:abstractNumId w:val="8"/>
  </w:num>
  <w:num w:numId="8" w16cid:durableId="2142990841">
    <w:abstractNumId w:val="5"/>
  </w:num>
  <w:num w:numId="9" w16cid:durableId="1508669338">
    <w:abstractNumId w:val="3"/>
  </w:num>
  <w:num w:numId="10" w16cid:durableId="1044669760">
    <w:abstractNumId w:val="10"/>
  </w:num>
  <w:num w:numId="11" w16cid:durableId="1014112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7A"/>
    <w:rsid w:val="00000413"/>
    <w:rsid w:val="0000734F"/>
    <w:rsid w:val="0002495D"/>
    <w:rsid w:val="00052507"/>
    <w:rsid w:val="00056005"/>
    <w:rsid w:val="00057A4F"/>
    <w:rsid w:val="0006084A"/>
    <w:rsid w:val="00066D2F"/>
    <w:rsid w:val="00084D3C"/>
    <w:rsid w:val="00086213"/>
    <w:rsid w:val="0009343C"/>
    <w:rsid w:val="000971DC"/>
    <w:rsid w:val="000A62F1"/>
    <w:rsid w:val="000C010C"/>
    <w:rsid w:val="000C6361"/>
    <w:rsid w:val="000D0226"/>
    <w:rsid w:val="000D0E61"/>
    <w:rsid w:val="000E43A4"/>
    <w:rsid w:val="000F1EC4"/>
    <w:rsid w:val="000F2140"/>
    <w:rsid w:val="0013151D"/>
    <w:rsid w:val="0013480D"/>
    <w:rsid w:val="0014084F"/>
    <w:rsid w:val="0014301C"/>
    <w:rsid w:val="00145A27"/>
    <w:rsid w:val="00164680"/>
    <w:rsid w:val="001831E2"/>
    <w:rsid w:val="001847C1"/>
    <w:rsid w:val="00186225"/>
    <w:rsid w:val="001A543C"/>
    <w:rsid w:val="001D18B9"/>
    <w:rsid w:val="001E4181"/>
    <w:rsid w:val="001E47A3"/>
    <w:rsid w:val="001F0AD5"/>
    <w:rsid w:val="00205934"/>
    <w:rsid w:val="0021300C"/>
    <w:rsid w:val="00217E56"/>
    <w:rsid w:val="0023294C"/>
    <w:rsid w:val="00243E2B"/>
    <w:rsid w:val="002512DF"/>
    <w:rsid w:val="00261684"/>
    <w:rsid w:val="00281CA9"/>
    <w:rsid w:val="00283AE0"/>
    <w:rsid w:val="00292C41"/>
    <w:rsid w:val="00293144"/>
    <w:rsid w:val="002A2016"/>
    <w:rsid w:val="002D5FE6"/>
    <w:rsid w:val="002D6A67"/>
    <w:rsid w:val="002E4A38"/>
    <w:rsid w:val="002F1DEB"/>
    <w:rsid w:val="00306024"/>
    <w:rsid w:val="003132E2"/>
    <w:rsid w:val="00321DEF"/>
    <w:rsid w:val="003261BF"/>
    <w:rsid w:val="0032776B"/>
    <w:rsid w:val="003460B7"/>
    <w:rsid w:val="003514C9"/>
    <w:rsid w:val="00364504"/>
    <w:rsid w:val="003658FD"/>
    <w:rsid w:val="0036729E"/>
    <w:rsid w:val="00392D40"/>
    <w:rsid w:val="003A2CEE"/>
    <w:rsid w:val="003D2065"/>
    <w:rsid w:val="003E312E"/>
    <w:rsid w:val="003E616B"/>
    <w:rsid w:val="003F78DC"/>
    <w:rsid w:val="00404DC8"/>
    <w:rsid w:val="00416AD7"/>
    <w:rsid w:val="00416AE5"/>
    <w:rsid w:val="00432A84"/>
    <w:rsid w:val="004356E0"/>
    <w:rsid w:val="004444C7"/>
    <w:rsid w:val="00460F44"/>
    <w:rsid w:val="004669EA"/>
    <w:rsid w:val="00477EFB"/>
    <w:rsid w:val="004838B3"/>
    <w:rsid w:val="00486F99"/>
    <w:rsid w:val="0049512A"/>
    <w:rsid w:val="004A11C5"/>
    <w:rsid w:val="004A3178"/>
    <w:rsid w:val="004C4A6A"/>
    <w:rsid w:val="004C5927"/>
    <w:rsid w:val="004D560E"/>
    <w:rsid w:val="004E312C"/>
    <w:rsid w:val="0050232C"/>
    <w:rsid w:val="00532326"/>
    <w:rsid w:val="00537C78"/>
    <w:rsid w:val="00553F53"/>
    <w:rsid w:val="00555BFD"/>
    <w:rsid w:val="00556636"/>
    <w:rsid w:val="00567233"/>
    <w:rsid w:val="00576432"/>
    <w:rsid w:val="00580CEC"/>
    <w:rsid w:val="00585D19"/>
    <w:rsid w:val="005864F1"/>
    <w:rsid w:val="005A1D64"/>
    <w:rsid w:val="005C0F7A"/>
    <w:rsid w:val="005D070C"/>
    <w:rsid w:val="005E1AA3"/>
    <w:rsid w:val="005E686F"/>
    <w:rsid w:val="005F5A94"/>
    <w:rsid w:val="0064453C"/>
    <w:rsid w:val="00646108"/>
    <w:rsid w:val="00650B38"/>
    <w:rsid w:val="0066620F"/>
    <w:rsid w:val="006731CE"/>
    <w:rsid w:val="00676DBA"/>
    <w:rsid w:val="00691410"/>
    <w:rsid w:val="0069331A"/>
    <w:rsid w:val="006B4493"/>
    <w:rsid w:val="006C60E4"/>
    <w:rsid w:val="006E270D"/>
    <w:rsid w:val="006F535E"/>
    <w:rsid w:val="00702B76"/>
    <w:rsid w:val="00734A2B"/>
    <w:rsid w:val="00735409"/>
    <w:rsid w:val="00742164"/>
    <w:rsid w:val="00746C1A"/>
    <w:rsid w:val="007658C9"/>
    <w:rsid w:val="0076738B"/>
    <w:rsid w:val="00770748"/>
    <w:rsid w:val="00772050"/>
    <w:rsid w:val="007744EA"/>
    <w:rsid w:val="00783128"/>
    <w:rsid w:val="007C335C"/>
    <w:rsid w:val="007C3B62"/>
    <w:rsid w:val="007E41F7"/>
    <w:rsid w:val="007F387F"/>
    <w:rsid w:val="007F70A1"/>
    <w:rsid w:val="00830D06"/>
    <w:rsid w:val="008316A3"/>
    <w:rsid w:val="00846BAB"/>
    <w:rsid w:val="0084791F"/>
    <w:rsid w:val="00847B34"/>
    <w:rsid w:val="0085015B"/>
    <w:rsid w:val="0085020F"/>
    <w:rsid w:val="0085564F"/>
    <w:rsid w:val="00857A71"/>
    <w:rsid w:val="008A1AD2"/>
    <w:rsid w:val="008B031A"/>
    <w:rsid w:val="008C700B"/>
    <w:rsid w:val="008F22F2"/>
    <w:rsid w:val="008F2DF3"/>
    <w:rsid w:val="00904F4B"/>
    <w:rsid w:val="009050CD"/>
    <w:rsid w:val="0090668A"/>
    <w:rsid w:val="00907C12"/>
    <w:rsid w:val="00923420"/>
    <w:rsid w:val="009254BA"/>
    <w:rsid w:val="00927B84"/>
    <w:rsid w:val="00943508"/>
    <w:rsid w:val="0094451F"/>
    <w:rsid w:val="00947A3E"/>
    <w:rsid w:val="009650DA"/>
    <w:rsid w:val="00967595"/>
    <w:rsid w:val="00967F74"/>
    <w:rsid w:val="0097435F"/>
    <w:rsid w:val="009848F5"/>
    <w:rsid w:val="00984EBE"/>
    <w:rsid w:val="00987795"/>
    <w:rsid w:val="009B07A6"/>
    <w:rsid w:val="009C766F"/>
    <w:rsid w:val="009D1121"/>
    <w:rsid w:val="009D40B6"/>
    <w:rsid w:val="00A003A8"/>
    <w:rsid w:val="00A11599"/>
    <w:rsid w:val="00A22A53"/>
    <w:rsid w:val="00A4179C"/>
    <w:rsid w:val="00A468E4"/>
    <w:rsid w:val="00A51F68"/>
    <w:rsid w:val="00A63754"/>
    <w:rsid w:val="00A77AA2"/>
    <w:rsid w:val="00A91D7E"/>
    <w:rsid w:val="00AA3194"/>
    <w:rsid w:val="00AB0C45"/>
    <w:rsid w:val="00AB0D54"/>
    <w:rsid w:val="00AB2EF8"/>
    <w:rsid w:val="00AB3C01"/>
    <w:rsid w:val="00AD6A63"/>
    <w:rsid w:val="00B177ED"/>
    <w:rsid w:val="00B21EA8"/>
    <w:rsid w:val="00B453C6"/>
    <w:rsid w:val="00B56C17"/>
    <w:rsid w:val="00B750B1"/>
    <w:rsid w:val="00B772B4"/>
    <w:rsid w:val="00B80549"/>
    <w:rsid w:val="00B8599D"/>
    <w:rsid w:val="00B92F63"/>
    <w:rsid w:val="00B94D25"/>
    <w:rsid w:val="00BB0782"/>
    <w:rsid w:val="00BD3777"/>
    <w:rsid w:val="00BD6C63"/>
    <w:rsid w:val="00BD7DBC"/>
    <w:rsid w:val="00BE08E5"/>
    <w:rsid w:val="00BE2683"/>
    <w:rsid w:val="00C15A50"/>
    <w:rsid w:val="00C226D8"/>
    <w:rsid w:val="00C51846"/>
    <w:rsid w:val="00C5506F"/>
    <w:rsid w:val="00C55C17"/>
    <w:rsid w:val="00C605ED"/>
    <w:rsid w:val="00C65CE0"/>
    <w:rsid w:val="00C66045"/>
    <w:rsid w:val="00C6667F"/>
    <w:rsid w:val="00C904FE"/>
    <w:rsid w:val="00CB1BE8"/>
    <w:rsid w:val="00CB253C"/>
    <w:rsid w:val="00CE6FAE"/>
    <w:rsid w:val="00CF0798"/>
    <w:rsid w:val="00CF36A1"/>
    <w:rsid w:val="00D00E49"/>
    <w:rsid w:val="00D21CD6"/>
    <w:rsid w:val="00D24991"/>
    <w:rsid w:val="00D260A3"/>
    <w:rsid w:val="00D36435"/>
    <w:rsid w:val="00D3729A"/>
    <w:rsid w:val="00D41631"/>
    <w:rsid w:val="00D4312C"/>
    <w:rsid w:val="00D46B01"/>
    <w:rsid w:val="00D56CFA"/>
    <w:rsid w:val="00D60AAB"/>
    <w:rsid w:val="00D655B1"/>
    <w:rsid w:val="00D70632"/>
    <w:rsid w:val="00D82FC2"/>
    <w:rsid w:val="00D87E00"/>
    <w:rsid w:val="00D92A31"/>
    <w:rsid w:val="00DB749B"/>
    <w:rsid w:val="00DC20D2"/>
    <w:rsid w:val="00DC5142"/>
    <w:rsid w:val="00DD3D45"/>
    <w:rsid w:val="00DD59F0"/>
    <w:rsid w:val="00DF46B5"/>
    <w:rsid w:val="00E17A48"/>
    <w:rsid w:val="00E317EF"/>
    <w:rsid w:val="00E3756B"/>
    <w:rsid w:val="00E43905"/>
    <w:rsid w:val="00E94602"/>
    <w:rsid w:val="00EA0244"/>
    <w:rsid w:val="00EA1AC5"/>
    <w:rsid w:val="00EC6DF5"/>
    <w:rsid w:val="00ED1407"/>
    <w:rsid w:val="00EE13D2"/>
    <w:rsid w:val="00EE291E"/>
    <w:rsid w:val="00EF659C"/>
    <w:rsid w:val="00F12C81"/>
    <w:rsid w:val="00F26176"/>
    <w:rsid w:val="00F303C2"/>
    <w:rsid w:val="00F313BC"/>
    <w:rsid w:val="00F41BF2"/>
    <w:rsid w:val="00F62705"/>
    <w:rsid w:val="00F67C77"/>
    <w:rsid w:val="00F7069F"/>
    <w:rsid w:val="00F71B57"/>
    <w:rsid w:val="00F760F5"/>
    <w:rsid w:val="00F92447"/>
    <w:rsid w:val="00FA411C"/>
    <w:rsid w:val="00FB59D2"/>
    <w:rsid w:val="00FC6A03"/>
    <w:rsid w:val="00FF0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B168"/>
  <w15:chartTrackingRefBased/>
  <w15:docId w15:val="{9BC1A374-3D22-4039-9F78-20E25104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7A"/>
  </w:style>
  <w:style w:type="paragraph" w:styleId="Heading1">
    <w:name w:val="heading 1"/>
    <w:basedOn w:val="Normal"/>
    <w:next w:val="Normal"/>
    <w:link w:val="Heading1Char"/>
    <w:uiPriority w:val="9"/>
    <w:qFormat/>
    <w:rsid w:val="005C0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F7A"/>
    <w:rPr>
      <w:rFonts w:eastAsiaTheme="majorEastAsia" w:cstheme="majorBidi"/>
      <w:color w:val="272727" w:themeColor="text1" w:themeTint="D8"/>
    </w:rPr>
  </w:style>
  <w:style w:type="paragraph" w:styleId="Title">
    <w:name w:val="Title"/>
    <w:basedOn w:val="Normal"/>
    <w:next w:val="Normal"/>
    <w:link w:val="TitleChar"/>
    <w:uiPriority w:val="10"/>
    <w:qFormat/>
    <w:rsid w:val="005C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F7A"/>
    <w:pPr>
      <w:spacing w:before="160"/>
      <w:jc w:val="center"/>
    </w:pPr>
    <w:rPr>
      <w:i/>
      <w:iCs/>
      <w:color w:val="404040" w:themeColor="text1" w:themeTint="BF"/>
    </w:rPr>
  </w:style>
  <w:style w:type="character" w:customStyle="1" w:styleId="QuoteChar">
    <w:name w:val="Quote Char"/>
    <w:basedOn w:val="DefaultParagraphFont"/>
    <w:link w:val="Quote"/>
    <w:uiPriority w:val="29"/>
    <w:rsid w:val="005C0F7A"/>
    <w:rPr>
      <w:i/>
      <w:iCs/>
      <w:color w:val="404040" w:themeColor="text1" w:themeTint="BF"/>
    </w:rPr>
  </w:style>
  <w:style w:type="paragraph" w:styleId="ListParagraph">
    <w:name w:val="List Paragraph"/>
    <w:basedOn w:val="Normal"/>
    <w:uiPriority w:val="34"/>
    <w:qFormat/>
    <w:rsid w:val="005C0F7A"/>
    <w:pPr>
      <w:ind w:left="720"/>
      <w:contextualSpacing/>
    </w:pPr>
  </w:style>
  <w:style w:type="character" w:styleId="IntenseEmphasis">
    <w:name w:val="Intense Emphasis"/>
    <w:basedOn w:val="DefaultParagraphFont"/>
    <w:uiPriority w:val="21"/>
    <w:qFormat/>
    <w:rsid w:val="005C0F7A"/>
    <w:rPr>
      <w:i/>
      <w:iCs/>
      <w:color w:val="0F4761" w:themeColor="accent1" w:themeShade="BF"/>
    </w:rPr>
  </w:style>
  <w:style w:type="paragraph" w:styleId="IntenseQuote">
    <w:name w:val="Intense Quote"/>
    <w:basedOn w:val="Normal"/>
    <w:next w:val="Normal"/>
    <w:link w:val="IntenseQuoteChar"/>
    <w:uiPriority w:val="30"/>
    <w:qFormat/>
    <w:rsid w:val="005C0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F7A"/>
    <w:rPr>
      <w:i/>
      <w:iCs/>
      <w:color w:val="0F4761" w:themeColor="accent1" w:themeShade="BF"/>
    </w:rPr>
  </w:style>
  <w:style w:type="character" w:styleId="IntenseReference">
    <w:name w:val="Intense Reference"/>
    <w:basedOn w:val="DefaultParagraphFont"/>
    <w:uiPriority w:val="32"/>
    <w:qFormat/>
    <w:rsid w:val="005C0F7A"/>
    <w:rPr>
      <w:b/>
      <w:bCs/>
      <w:smallCaps/>
      <w:color w:val="0F4761" w:themeColor="accent1" w:themeShade="BF"/>
      <w:spacing w:val="5"/>
    </w:rPr>
  </w:style>
  <w:style w:type="table" w:styleId="TableGrid">
    <w:name w:val="Table Grid"/>
    <w:basedOn w:val="TableNormal"/>
    <w:uiPriority w:val="39"/>
    <w:rsid w:val="005C0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3480D"/>
    <w:pPr>
      <w:widowControl w:val="0"/>
      <w:autoSpaceDE w:val="0"/>
      <w:autoSpaceDN w:val="0"/>
      <w:spacing w:after="0" w:line="240" w:lineRule="auto"/>
    </w:pPr>
    <w:rPr>
      <w:rFonts w:ascii="Tahoma" w:eastAsia="Tahoma" w:hAnsi="Tahoma" w:cs="Tahoma"/>
      <w:kern w:val="0"/>
      <w:sz w:val="24"/>
      <w:szCs w:val="24"/>
      <w:lang w:val="en-US"/>
      <w14:ligatures w14:val="none"/>
    </w:rPr>
  </w:style>
  <w:style w:type="character" w:customStyle="1" w:styleId="BodyTextChar">
    <w:name w:val="Body Text Char"/>
    <w:basedOn w:val="DefaultParagraphFont"/>
    <w:link w:val="BodyText"/>
    <w:uiPriority w:val="1"/>
    <w:rsid w:val="0013480D"/>
    <w:rPr>
      <w:rFonts w:ascii="Tahoma" w:eastAsia="Tahoma" w:hAnsi="Tahoma" w:cs="Tahoma"/>
      <w:kern w:val="0"/>
      <w:sz w:val="24"/>
      <w:szCs w:val="24"/>
      <w:lang w:val="en-US"/>
      <w14:ligatures w14:val="none"/>
    </w:rPr>
  </w:style>
  <w:style w:type="paragraph" w:customStyle="1" w:styleId="TableParagraph">
    <w:name w:val="Table Paragraph"/>
    <w:basedOn w:val="Normal"/>
    <w:uiPriority w:val="1"/>
    <w:qFormat/>
    <w:rsid w:val="0013480D"/>
    <w:pPr>
      <w:widowControl w:val="0"/>
      <w:autoSpaceDE w:val="0"/>
      <w:autoSpaceDN w:val="0"/>
      <w:spacing w:after="0" w:line="240" w:lineRule="auto"/>
      <w:ind w:left="170"/>
    </w:pPr>
    <w:rPr>
      <w:rFonts w:ascii="Tahoma" w:eastAsia="Tahoma" w:hAnsi="Tahoma" w:cs="Tahoma"/>
      <w:kern w:val="0"/>
      <w:lang w:val="en-US"/>
      <w14:ligatures w14:val="none"/>
    </w:rPr>
  </w:style>
  <w:style w:type="paragraph" w:styleId="Header">
    <w:name w:val="header"/>
    <w:basedOn w:val="Normal"/>
    <w:link w:val="HeaderChar"/>
    <w:uiPriority w:val="99"/>
    <w:unhideWhenUsed/>
    <w:rsid w:val="009C7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66F"/>
  </w:style>
  <w:style w:type="paragraph" w:styleId="Footer">
    <w:name w:val="footer"/>
    <w:basedOn w:val="Normal"/>
    <w:link w:val="FooterChar"/>
    <w:uiPriority w:val="99"/>
    <w:unhideWhenUsed/>
    <w:rsid w:val="009C7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66F"/>
  </w:style>
  <w:style w:type="character" w:styleId="Hyperlink">
    <w:name w:val="Hyperlink"/>
    <w:basedOn w:val="DefaultParagraphFont"/>
    <w:uiPriority w:val="99"/>
    <w:unhideWhenUsed/>
    <w:rsid w:val="00AB0D54"/>
    <w:rPr>
      <w:color w:val="467886" w:themeColor="hyperlink"/>
      <w:u w:val="single"/>
    </w:rPr>
  </w:style>
  <w:style w:type="character" w:styleId="UnresolvedMention">
    <w:name w:val="Unresolved Mention"/>
    <w:basedOn w:val="DefaultParagraphFont"/>
    <w:uiPriority w:val="99"/>
    <w:semiHidden/>
    <w:unhideWhenUsed/>
    <w:rsid w:val="00AB0D54"/>
    <w:rPr>
      <w:color w:val="605E5C"/>
      <w:shd w:val="clear" w:color="auto" w:fill="E1DFDD"/>
    </w:rPr>
  </w:style>
  <w:style w:type="character" w:styleId="FollowedHyperlink">
    <w:name w:val="FollowedHyperlink"/>
    <w:basedOn w:val="DefaultParagraphFont"/>
    <w:uiPriority w:val="99"/>
    <w:semiHidden/>
    <w:unhideWhenUsed/>
    <w:rsid w:val="00CF07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144">
      <w:bodyDiv w:val="1"/>
      <w:marLeft w:val="0"/>
      <w:marRight w:val="0"/>
      <w:marTop w:val="0"/>
      <w:marBottom w:val="0"/>
      <w:divBdr>
        <w:top w:val="none" w:sz="0" w:space="0" w:color="auto"/>
        <w:left w:val="none" w:sz="0" w:space="0" w:color="auto"/>
        <w:bottom w:val="none" w:sz="0" w:space="0" w:color="auto"/>
        <w:right w:val="none" w:sz="0" w:space="0" w:color="auto"/>
      </w:divBdr>
    </w:div>
    <w:div w:id="102579965">
      <w:bodyDiv w:val="1"/>
      <w:marLeft w:val="0"/>
      <w:marRight w:val="0"/>
      <w:marTop w:val="0"/>
      <w:marBottom w:val="0"/>
      <w:divBdr>
        <w:top w:val="none" w:sz="0" w:space="0" w:color="auto"/>
        <w:left w:val="none" w:sz="0" w:space="0" w:color="auto"/>
        <w:bottom w:val="none" w:sz="0" w:space="0" w:color="auto"/>
        <w:right w:val="none" w:sz="0" w:space="0" w:color="auto"/>
      </w:divBdr>
      <w:divsChild>
        <w:div w:id="136998994">
          <w:marLeft w:val="0"/>
          <w:marRight w:val="0"/>
          <w:marTop w:val="0"/>
          <w:marBottom w:val="0"/>
          <w:divBdr>
            <w:top w:val="none" w:sz="0" w:space="0" w:color="auto"/>
            <w:left w:val="none" w:sz="0" w:space="0" w:color="auto"/>
            <w:bottom w:val="none" w:sz="0" w:space="0" w:color="auto"/>
            <w:right w:val="none" w:sz="0" w:space="0" w:color="auto"/>
          </w:divBdr>
        </w:div>
        <w:div w:id="841555523">
          <w:marLeft w:val="0"/>
          <w:marRight w:val="0"/>
          <w:marTop w:val="0"/>
          <w:marBottom w:val="0"/>
          <w:divBdr>
            <w:top w:val="none" w:sz="0" w:space="0" w:color="auto"/>
            <w:left w:val="none" w:sz="0" w:space="0" w:color="auto"/>
            <w:bottom w:val="none" w:sz="0" w:space="0" w:color="auto"/>
            <w:right w:val="none" w:sz="0" w:space="0" w:color="auto"/>
          </w:divBdr>
        </w:div>
      </w:divsChild>
    </w:div>
    <w:div w:id="486432799">
      <w:bodyDiv w:val="1"/>
      <w:marLeft w:val="0"/>
      <w:marRight w:val="0"/>
      <w:marTop w:val="0"/>
      <w:marBottom w:val="0"/>
      <w:divBdr>
        <w:top w:val="none" w:sz="0" w:space="0" w:color="auto"/>
        <w:left w:val="none" w:sz="0" w:space="0" w:color="auto"/>
        <w:bottom w:val="none" w:sz="0" w:space="0" w:color="auto"/>
        <w:right w:val="none" w:sz="0" w:space="0" w:color="auto"/>
      </w:divBdr>
      <w:divsChild>
        <w:div w:id="122622014">
          <w:marLeft w:val="0"/>
          <w:marRight w:val="0"/>
          <w:marTop w:val="0"/>
          <w:marBottom w:val="0"/>
          <w:divBdr>
            <w:top w:val="none" w:sz="0" w:space="0" w:color="auto"/>
            <w:left w:val="none" w:sz="0" w:space="0" w:color="auto"/>
            <w:bottom w:val="none" w:sz="0" w:space="0" w:color="auto"/>
            <w:right w:val="none" w:sz="0" w:space="0" w:color="auto"/>
          </w:divBdr>
        </w:div>
        <w:div w:id="1691955646">
          <w:marLeft w:val="0"/>
          <w:marRight w:val="0"/>
          <w:marTop w:val="0"/>
          <w:marBottom w:val="0"/>
          <w:divBdr>
            <w:top w:val="none" w:sz="0" w:space="0" w:color="auto"/>
            <w:left w:val="none" w:sz="0" w:space="0" w:color="auto"/>
            <w:bottom w:val="none" w:sz="0" w:space="0" w:color="auto"/>
            <w:right w:val="none" w:sz="0" w:space="0" w:color="auto"/>
          </w:divBdr>
        </w:div>
      </w:divsChild>
    </w:div>
    <w:div w:id="935946518">
      <w:bodyDiv w:val="1"/>
      <w:marLeft w:val="0"/>
      <w:marRight w:val="0"/>
      <w:marTop w:val="0"/>
      <w:marBottom w:val="0"/>
      <w:divBdr>
        <w:top w:val="none" w:sz="0" w:space="0" w:color="auto"/>
        <w:left w:val="none" w:sz="0" w:space="0" w:color="auto"/>
        <w:bottom w:val="none" w:sz="0" w:space="0" w:color="auto"/>
        <w:right w:val="none" w:sz="0" w:space="0" w:color="auto"/>
      </w:divBdr>
    </w:div>
    <w:div w:id="1498035662">
      <w:bodyDiv w:val="1"/>
      <w:marLeft w:val="0"/>
      <w:marRight w:val="0"/>
      <w:marTop w:val="0"/>
      <w:marBottom w:val="0"/>
      <w:divBdr>
        <w:top w:val="none" w:sz="0" w:space="0" w:color="auto"/>
        <w:left w:val="none" w:sz="0" w:space="0" w:color="auto"/>
        <w:bottom w:val="none" w:sz="0" w:space="0" w:color="auto"/>
        <w:right w:val="none" w:sz="0" w:space="0" w:color="auto"/>
      </w:divBdr>
    </w:div>
    <w:div w:id="1580407747">
      <w:bodyDiv w:val="1"/>
      <w:marLeft w:val="0"/>
      <w:marRight w:val="0"/>
      <w:marTop w:val="0"/>
      <w:marBottom w:val="0"/>
      <w:divBdr>
        <w:top w:val="none" w:sz="0" w:space="0" w:color="auto"/>
        <w:left w:val="none" w:sz="0" w:space="0" w:color="auto"/>
        <w:bottom w:val="none" w:sz="0" w:space="0" w:color="auto"/>
        <w:right w:val="none" w:sz="0" w:space="0" w:color="auto"/>
      </w:divBdr>
    </w:div>
    <w:div w:id="1754547066">
      <w:bodyDiv w:val="1"/>
      <w:marLeft w:val="0"/>
      <w:marRight w:val="0"/>
      <w:marTop w:val="0"/>
      <w:marBottom w:val="0"/>
      <w:divBdr>
        <w:top w:val="none" w:sz="0" w:space="0" w:color="auto"/>
        <w:left w:val="none" w:sz="0" w:space="0" w:color="auto"/>
        <w:bottom w:val="none" w:sz="0" w:space="0" w:color="auto"/>
        <w:right w:val="none" w:sz="0" w:space="0" w:color="auto"/>
      </w:divBdr>
    </w:div>
    <w:div w:id="1776166462">
      <w:bodyDiv w:val="1"/>
      <w:marLeft w:val="0"/>
      <w:marRight w:val="0"/>
      <w:marTop w:val="0"/>
      <w:marBottom w:val="0"/>
      <w:divBdr>
        <w:top w:val="none" w:sz="0" w:space="0" w:color="auto"/>
        <w:left w:val="none" w:sz="0" w:space="0" w:color="auto"/>
        <w:bottom w:val="none" w:sz="0" w:space="0" w:color="auto"/>
        <w:right w:val="none" w:sz="0" w:space="0" w:color="auto"/>
      </w:divBdr>
    </w:div>
    <w:div w:id="1777870137">
      <w:bodyDiv w:val="1"/>
      <w:marLeft w:val="0"/>
      <w:marRight w:val="0"/>
      <w:marTop w:val="0"/>
      <w:marBottom w:val="0"/>
      <w:divBdr>
        <w:top w:val="none" w:sz="0" w:space="0" w:color="auto"/>
        <w:left w:val="none" w:sz="0" w:space="0" w:color="auto"/>
        <w:bottom w:val="none" w:sz="0" w:space="0" w:color="auto"/>
        <w:right w:val="none" w:sz="0" w:space="0" w:color="auto"/>
      </w:divBdr>
    </w:div>
    <w:div w:id="210737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hai.org.uk/" TargetMode="External"/><Relationship Id="rId18" Type="http://schemas.openxmlformats.org/officeDocument/2006/relationships/hyperlink" Target="https://www.bahai.org/library/" TargetMode="External"/><Relationship Id="rId26" Type="http://schemas.openxmlformats.org/officeDocument/2006/relationships/hyperlink" Target="https://www.bahai.org/r/618709265" TargetMode="External"/><Relationship Id="rId39" Type="http://schemas.openxmlformats.org/officeDocument/2006/relationships/image" Target="media/image7.jpeg"/><Relationship Id="rId21" Type="http://schemas.openxmlformats.org/officeDocument/2006/relationships/hyperlink" Target="https://en.wikipedia.org/wiki/Bernard_Leach" TargetMode="External"/><Relationship Id="rId34" Type="http://schemas.openxmlformats.org/officeDocument/2006/relationships/hyperlink" Target="https://www.bbc.co.uk/bitesize/guides/zh67xfr/revision/7" TargetMode="External"/><Relationship Id="rId42" Type="http://schemas.openxmlformats.org/officeDocument/2006/relationships/hyperlink" Target="https://www.reonline.org.uk/knowledge/muslim-worldview-traditions/" TargetMode="External"/><Relationship Id="rId47" Type="http://schemas.openxmlformats.org/officeDocument/2006/relationships/hyperlink" Target="https://www.reonline.org.uk/resources/voices-from-jewish-worldview-traditions/" TargetMode="External"/><Relationship Id="rId50" Type="http://schemas.openxmlformats.org/officeDocument/2006/relationships/hyperlink" Target="https://www.reonline.org.uk/knowledge/sikhis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bahai.org/action/institutional-capacity/nineteen-day-feast" TargetMode="External"/><Relationship Id="rId29" Type="http://schemas.openxmlformats.org/officeDocument/2006/relationships/hyperlink" Target="https://www.bahai.org/r/099947277" TargetMode="External"/><Relationship Id="rId11" Type="http://schemas.openxmlformats.org/officeDocument/2006/relationships/hyperlink" Target="https://thegrid.org.uk/assets/exploring-religion-and-worldviews-support-materials-for-the-herts-agreed-syllabus-2023.pdf" TargetMode="External"/><Relationship Id="rId24" Type="http://schemas.openxmlformats.org/officeDocument/2006/relationships/image" Target="media/image4.png"/><Relationship Id="rId32" Type="http://schemas.openxmlformats.org/officeDocument/2006/relationships/hyperlink" Target="https://www.reonline.org.uk/knowledge/buddhist-worldview-traditions/" TargetMode="External"/><Relationship Id="rId37" Type="http://schemas.openxmlformats.org/officeDocument/2006/relationships/image" Target="media/image6.jpeg"/><Relationship Id="rId40" Type="http://schemas.openxmlformats.org/officeDocument/2006/relationships/image" Target="media/image8.png"/><Relationship Id="rId45" Type="http://schemas.openxmlformats.org/officeDocument/2006/relationships/footer" Target="footer1.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png"/><Relationship Id="rId19" Type="http://schemas.openxmlformats.org/officeDocument/2006/relationships/hyperlink" Target="https://youtu.be/_R_VaP7jx_g?si=70uZCLGGsKMJXvi6" TargetMode="External"/><Relationship Id="rId31" Type="http://schemas.openxmlformats.org/officeDocument/2006/relationships/hyperlink" Target="https://www.bic.org/focus-areas/human-rights" TargetMode="External"/><Relationship Id="rId44" Type="http://schemas.openxmlformats.org/officeDocument/2006/relationships/hyperlink" Target="https://www.islamic-relief.org.uk/resources/knowledge-base/five-pillars-of-islam/hajj/" TargetMode="External"/><Relationship Id="rId52" Type="http://schemas.openxmlformats.org/officeDocument/2006/relationships/hyperlink" Target="http://sikhguru.org.uk/glossary/daya/" TargetMode="External"/><Relationship Id="rId4" Type="http://schemas.openxmlformats.org/officeDocument/2006/relationships/webSettings" Target="webSettings.xml"/><Relationship Id="rId9" Type="http://schemas.openxmlformats.org/officeDocument/2006/relationships/hyperlink" Target="https://thegrid.org.uk/assets/exploring-religion-and-worldviews-support-materials-for-the-herts-agreed-syllabus-2023.pdf" TargetMode="External"/><Relationship Id="rId14" Type="http://schemas.openxmlformats.org/officeDocument/2006/relationships/hyperlink" Target="https://re.bahai.org.uk/" TargetMode="External"/><Relationship Id="rId22" Type="http://schemas.openxmlformats.org/officeDocument/2006/relationships/hyperlink" Target="https://news.bahai.org/video/1734?category=houses_of_worship" TargetMode="External"/><Relationship Id="rId27" Type="http://schemas.openxmlformats.org/officeDocument/2006/relationships/hyperlink" Target="http://www.bahai.org/r/423828685" TargetMode="External"/><Relationship Id="rId30" Type="http://schemas.openxmlformats.org/officeDocument/2006/relationships/hyperlink" Target="http://www.bahai.org/r/971263797" TargetMode="External"/><Relationship Id="rId35" Type="http://schemas.openxmlformats.org/officeDocument/2006/relationships/hyperlink" Target="https://www.accesstoinsight.org/lib/authors/soma/wheel008.html" TargetMode="External"/><Relationship Id="rId43" Type="http://schemas.openxmlformats.org/officeDocument/2006/relationships/hyperlink" Target="https://www.islamic-relief.org.uk/giving/islamic-giving/zakat" TargetMode="External"/><Relationship Id="rId48" Type="http://schemas.openxmlformats.org/officeDocument/2006/relationships/hyperlink" Target="https://www.jewfaq.org/human_nature" TargetMode="External"/><Relationship Id="rId8" Type="http://schemas.openxmlformats.org/officeDocument/2006/relationships/image" Target="media/image2.png"/><Relationship Id="rId51" Type="http://schemas.openxmlformats.org/officeDocument/2006/relationships/hyperlink" Target="http://sikhguru.org.uk/glossary/sikh-2/" TargetMode="External"/><Relationship Id="rId3" Type="http://schemas.openxmlformats.org/officeDocument/2006/relationships/settings" Target="settings.xml"/><Relationship Id="rId12" Type="http://schemas.openxmlformats.org/officeDocument/2006/relationships/hyperlink" Target="https://www.bahai.org/" TargetMode="External"/><Relationship Id="rId17" Type="http://schemas.openxmlformats.org/officeDocument/2006/relationships/hyperlink" Target="https://www.bahaiblog.net/articles/bahai-life/why-do-bahais-say-allahuabha-95-times-some-personal-thoughts/" TargetMode="External"/><Relationship Id="rId25" Type="http://schemas.openxmlformats.org/officeDocument/2006/relationships/hyperlink" Target="https://en.wikipedia.org/wiki/Institution_of_the_Counsellors" TargetMode="External"/><Relationship Id="rId33" Type="http://schemas.openxmlformats.org/officeDocument/2006/relationships/hyperlink" Target="https://buddho.org/buddhism-history-and-schools/" TargetMode="External"/><Relationship Id="rId38" Type="http://schemas.openxmlformats.org/officeDocument/2006/relationships/hyperlink" Target="https://www.flickr.com/photos/lakpura/16666416769" TargetMode="External"/><Relationship Id="rId46" Type="http://schemas.openxmlformats.org/officeDocument/2006/relationships/hyperlink" Target="https://www.reonline.org.uk/knowledge/jewish-worldview-traditions/" TargetMode="External"/><Relationship Id="rId20" Type="http://schemas.openxmlformats.org/officeDocument/2006/relationships/hyperlink" Target="https://en.wikipedia.org/wiki/Mark_Tobey" TargetMode="External"/><Relationship Id="rId41" Type="http://schemas.openxmlformats.org/officeDocument/2006/relationships/hyperlink" Target="https://www.reonline.org.uk/knowledge/christian-worldview-tradition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ahai.org/action/devotional-life/calendar" TargetMode="External"/><Relationship Id="rId23" Type="http://schemas.openxmlformats.org/officeDocument/2006/relationships/image" Target="media/image3.png"/><Relationship Id="rId28" Type="http://schemas.openxmlformats.org/officeDocument/2006/relationships/hyperlink" Target="http://www.bahai.org/r/178354059" TargetMode="External"/><Relationship Id="rId36" Type="http://schemas.openxmlformats.org/officeDocument/2006/relationships/image" Target="media/image5.png"/><Relationship Id="rId49" Type="http://schemas.openxmlformats.org/officeDocument/2006/relationships/hyperlink" Target="https://www.chabad.org/library/article_cdo/aid/111262/jewish/Gemilut-Chassadim-Loving-Kindne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12405</Words>
  <Characters>65253</Characters>
  <Application>Microsoft Office Word</Application>
  <DocSecurity>0</DocSecurity>
  <Lines>2837</Lines>
  <Paragraphs>1232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76426</CharactersWithSpaces>
  <SharedDoc>false</SharedDoc>
  <HLinks>
    <vt:vector size="48" baseType="variant">
      <vt:variant>
        <vt:i4>6422558</vt:i4>
      </vt:variant>
      <vt:variant>
        <vt:i4>24</vt:i4>
      </vt:variant>
      <vt:variant>
        <vt:i4>0</vt:i4>
      </vt:variant>
      <vt:variant>
        <vt:i4>5</vt:i4>
      </vt:variant>
      <vt:variant>
        <vt:lpwstr>https://en.wikipedia.org/wiki/Buddhist_flag</vt:lpwstr>
      </vt:variant>
      <vt:variant>
        <vt:lpwstr>:~:text=The%20Buddhist%20flag%20is%20a,Buddha%20when%20he%20attained%20enlightenment.</vt:lpwstr>
      </vt:variant>
      <vt:variant>
        <vt:i4>5898359</vt:i4>
      </vt:variant>
      <vt:variant>
        <vt:i4>18</vt:i4>
      </vt:variant>
      <vt:variant>
        <vt:i4>0</vt:i4>
      </vt:variant>
      <vt:variant>
        <vt:i4>5</vt:i4>
      </vt:variant>
      <vt:variant>
        <vt:lpwstr>https://en.wikipedia.org/wiki/Buddha_footprint</vt:lpwstr>
      </vt:variant>
      <vt:variant>
        <vt:lpwstr>:~:text=Buddhist%20legend%20holds%20that%20during,his%20teachings%20would%20be%20acknowledged.</vt:lpwstr>
      </vt:variant>
      <vt:variant>
        <vt:i4>3211370</vt:i4>
      </vt:variant>
      <vt:variant>
        <vt:i4>15</vt:i4>
      </vt:variant>
      <vt:variant>
        <vt:i4>0</vt:i4>
      </vt:variant>
      <vt:variant>
        <vt:i4>5</vt:i4>
      </vt:variant>
      <vt:variant>
        <vt:lpwstr>https://www.khanacademy.org/humanities/art-asia/beginners-guide-asian-culture/buddhist-art-culture/a/the-buddha-triumphing-over-mara</vt:lpwstr>
      </vt:variant>
      <vt:variant>
        <vt:lpwstr>:~:text=Who%20tempted%20the%20Buddha%3F,defend%20his%20claim%20of%20enlightenment.</vt:lpwstr>
      </vt:variant>
      <vt:variant>
        <vt:i4>262172</vt:i4>
      </vt:variant>
      <vt:variant>
        <vt:i4>9</vt:i4>
      </vt:variant>
      <vt:variant>
        <vt:i4>0</vt:i4>
      </vt:variant>
      <vt:variant>
        <vt:i4>5</vt:i4>
      </vt:variant>
      <vt:variant>
        <vt:lpwstr>https://www.bbc.co.uk/bitesize/guides/zfnqmsg/revision/1</vt:lpwstr>
      </vt:variant>
      <vt:variant>
        <vt:lpwstr/>
      </vt:variant>
      <vt:variant>
        <vt:i4>4063346</vt:i4>
      </vt:variant>
      <vt:variant>
        <vt:i4>6</vt:i4>
      </vt:variant>
      <vt:variant>
        <vt:i4>0</vt:i4>
      </vt:variant>
      <vt:variant>
        <vt:i4>5</vt:i4>
      </vt:variant>
      <vt:variant>
        <vt:lpwstr>https://www.accesstoinsight.org/lib/authors/soma/wheel008.html</vt:lpwstr>
      </vt:variant>
      <vt:variant>
        <vt:lpwstr/>
      </vt:variant>
      <vt:variant>
        <vt:i4>6225988</vt:i4>
      </vt:variant>
      <vt:variant>
        <vt:i4>3</vt:i4>
      </vt:variant>
      <vt:variant>
        <vt:i4>0</vt:i4>
      </vt:variant>
      <vt:variant>
        <vt:i4>5</vt:i4>
      </vt:variant>
      <vt:variant>
        <vt:lpwstr>https://www.bbc.co.uk/bitesize/guides/zh67xfr/revision/7</vt:lpwstr>
      </vt:variant>
      <vt:variant>
        <vt:lpwstr/>
      </vt:variant>
      <vt:variant>
        <vt:i4>917596</vt:i4>
      </vt:variant>
      <vt:variant>
        <vt:i4>0</vt:i4>
      </vt:variant>
      <vt:variant>
        <vt:i4>0</vt:i4>
      </vt:variant>
      <vt:variant>
        <vt:i4>5</vt:i4>
      </vt:variant>
      <vt:variant>
        <vt:lpwstr>https://www.reonline.org.uk/knowledge/buddhist-worldview-traditions/</vt:lpwstr>
      </vt:variant>
      <vt:variant>
        <vt:lpwstr/>
      </vt:variant>
      <vt:variant>
        <vt:i4>4587527</vt:i4>
      </vt:variant>
      <vt:variant>
        <vt:i4>0</vt:i4>
      </vt:variant>
      <vt:variant>
        <vt:i4>0</vt:i4>
      </vt:variant>
      <vt:variant>
        <vt:i4>5</vt:i4>
      </vt:variant>
      <vt:variant>
        <vt:lpwstr>https://thegrid.org.uk/assets/exploring-religion-and-worldviews-support-materials-for-the-herts-agreed-syllabus-2023.pdf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the-8-key-areas-of-learning-non-statutory-guidance-and-support</dc:title>
  <dc:subject>
  </dc:subject>
  <dc:creator>bill moore</dc:creator>
  <cp:keywords>
  </cp:keywords>
  <dc:description>
  </dc:description>
  <cp:lastModifiedBy>Steven Alexander</cp:lastModifiedBy>
  <cp:revision>3</cp:revision>
  <cp:lastPrinted>2024-09-09T17:54:00Z</cp:lastPrinted>
  <dcterms:created xsi:type="dcterms:W3CDTF">2025-10-28T10:28:00Z</dcterms:created>
  <dcterms:modified xsi:type="dcterms:W3CDTF">2025-10-28T13:30:23Z</dcterms:modified>
</cp:coreProperties>
</file>